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71" w:rsidRDefault="00A57771" w:rsidP="00D56CC0">
      <w:pPr>
        <w:tabs>
          <w:tab w:val="left" w:pos="0"/>
          <w:tab w:val="left" w:pos="8910"/>
        </w:tabs>
        <w:rPr>
          <w:rFonts w:ascii="Arial" w:hAnsi="Arial" w:cs="Arial"/>
          <w:b/>
          <w:i/>
          <w:color w:val="993300"/>
          <w:sz w:val="58"/>
          <w:szCs w:val="52"/>
        </w:rPr>
      </w:pPr>
    </w:p>
    <w:p w:rsidR="00A26F78" w:rsidRDefault="00A26F78" w:rsidP="00D56CC0">
      <w:pPr>
        <w:tabs>
          <w:tab w:val="left" w:pos="0"/>
          <w:tab w:val="left" w:pos="8910"/>
        </w:tabs>
        <w:rPr>
          <w:rFonts w:ascii="Arial" w:hAnsi="Arial" w:cs="Arial"/>
          <w:b/>
          <w:i/>
          <w:color w:val="993300"/>
          <w:sz w:val="58"/>
          <w:szCs w:val="52"/>
        </w:rPr>
      </w:pPr>
      <w:r>
        <w:rPr>
          <w:noProof/>
          <w:snapToGrid/>
        </w:rPr>
        <w:drawing>
          <wp:inline distT="0" distB="0" distL="0" distR="0" wp14:anchorId="137A83A7" wp14:editId="5E194F7E">
            <wp:extent cx="3705225" cy="1200150"/>
            <wp:effectExtent l="0" t="0" r="9525" b="0"/>
            <wp:docPr id="2" name="Picture 2" descr="RU_SIG_NJM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MS_RED_100K_LH.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200150"/>
                    </a:xfrm>
                    <a:prstGeom prst="rect">
                      <a:avLst/>
                    </a:prstGeom>
                    <a:noFill/>
                    <a:ln>
                      <a:noFill/>
                    </a:ln>
                  </pic:spPr>
                </pic:pic>
              </a:graphicData>
            </a:graphic>
          </wp:inline>
        </w:drawing>
      </w:r>
    </w:p>
    <w:p w:rsidR="00A26F78" w:rsidRDefault="00A26F78" w:rsidP="00A26F78">
      <w:pPr>
        <w:tabs>
          <w:tab w:val="left" w:pos="0"/>
          <w:tab w:val="left" w:pos="8910"/>
        </w:tabs>
        <w:rPr>
          <w:rFonts w:ascii="Arial" w:hAnsi="Arial" w:cs="Arial"/>
          <w:b/>
          <w:i/>
          <w:color w:val="993300"/>
          <w:sz w:val="58"/>
          <w:szCs w:val="52"/>
        </w:rPr>
      </w:pPr>
    </w:p>
    <w:p w:rsidR="00A26F78" w:rsidRPr="00A26F78" w:rsidRDefault="00A26F78" w:rsidP="00A26F78">
      <w:pPr>
        <w:tabs>
          <w:tab w:val="left" w:pos="0"/>
          <w:tab w:val="left" w:pos="8910"/>
        </w:tabs>
        <w:rPr>
          <w:rFonts w:asciiTheme="majorHAnsi" w:hAnsiTheme="majorHAnsi" w:cs="Arial"/>
          <w:b/>
          <w:i/>
          <w:color w:val="993300"/>
          <w:sz w:val="96"/>
          <w:szCs w:val="96"/>
        </w:rPr>
      </w:pPr>
    </w:p>
    <w:p w:rsidR="00A26F78" w:rsidRPr="001E3F78" w:rsidRDefault="00A26F78" w:rsidP="00A26F78">
      <w:pPr>
        <w:tabs>
          <w:tab w:val="left" w:pos="0"/>
          <w:tab w:val="left" w:pos="8910"/>
        </w:tabs>
        <w:jc w:val="center"/>
        <w:rPr>
          <w:rFonts w:ascii="Eras Medium ITC" w:hAnsi="Eras Medium ITC" w:cs="David"/>
          <w:b/>
          <w:color w:val="C00000"/>
          <w:sz w:val="96"/>
          <w:szCs w:val="96"/>
        </w:rPr>
      </w:pPr>
      <w:r w:rsidRPr="001E3F78">
        <w:rPr>
          <w:rFonts w:ascii="Eras Medium ITC" w:hAnsi="Eras Medium ITC" w:cs="David"/>
          <w:b/>
          <w:color w:val="C00000"/>
          <w:sz w:val="96"/>
          <w:szCs w:val="96"/>
        </w:rPr>
        <w:t>ELECTIVES</w:t>
      </w:r>
    </w:p>
    <w:p w:rsidR="00A57771" w:rsidRPr="001E3F78" w:rsidRDefault="00A57771" w:rsidP="00D56CC0">
      <w:pPr>
        <w:tabs>
          <w:tab w:val="left" w:pos="0"/>
          <w:tab w:val="left" w:pos="8910"/>
        </w:tabs>
        <w:jc w:val="center"/>
        <w:rPr>
          <w:rFonts w:ascii="Eras Medium ITC" w:hAnsi="Eras Medium ITC" w:cs="Arial"/>
          <w:b/>
          <w:color w:val="C00000"/>
          <w:sz w:val="58"/>
          <w:szCs w:val="52"/>
        </w:rPr>
      </w:pPr>
      <w:proofErr w:type="gramStart"/>
      <w:r w:rsidRPr="001E3F78">
        <w:rPr>
          <w:rFonts w:ascii="Eras Medium ITC" w:hAnsi="Eras Medium ITC" w:cs="Arial"/>
          <w:b/>
          <w:color w:val="C00000"/>
          <w:sz w:val="58"/>
          <w:szCs w:val="52"/>
        </w:rPr>
        <w:t>for</w:t>
      </w:r>
      <w:proofErr w:type="gramEnd"/>
    </w:p>
    <w:p w:rsidR="00A57771" w:rsidRPr="001E3F78" w:rsidRDefault="00A57771" w:rsidP="00D56CC0">
      <w:pPr>
        <w:tabs>
          <w:tab w:val="left" w:pos="0"/>
          <w:tab w:val="left" w:pos="8910"/>
        </w:tabs>
        <w:jc w:val="center"/>
        <w:rPr>
          <w:rFonts w:ascii="Eras Medium ITC" w:hAnsi="Eras Medium ITC" w:cs="Arial"/>
          <w:b/>
          <w:color w:val="C00000"/>
          <w:sz w:val="58"/>
          <w:szCs w:val="52"/>
        </w:rPr>
      </w:pPr>
      <w:r w:rsidRPr="001E3F78">
        <w:rPr>
          <w:rFonts w:ascii="Eras Medium ITC" w:hAnsi="Eras Medium ITC" w:cs="Arial"/>
          <w:b/>
          <w:color w:val="C00000"/>
          <w:sz w:val="58"/>
          <w:szCs w:val="52"/>
        </w:rPr>
        <w:t>Fourth Year Students</w:t>
      </w:r>
    </w:p>
    <w:p w:rsidR="00A57771" w:rsidRPr="001E3F78" w:rsidRDefault="00A57771" w:rsidP="00D56CC0">
      <w:pPr>
        <w:tabs>
          <w:tab w:val="left" w:pos="0"/>
          <w:tab w:val="left" w:pos="8910"/>
        </w:tabs>
        <w:jc w:val="center"/>
        <w:rPr>
          <w:rFonts w:ascii="Eras Medium ITC" w:hAnsi="Eras Medium ITC" w:cs="Arial"/>
          <w:b/>
          <w:i/>
          <w:color w:val="C00000"/>
          <w:sz w:val="58"/>
          <w:szCs w:val="52"/>
        </w:rPr>
      </w:pPr>
      <w:r w:rsidRPr="001E3F78">
        <w:rPr>
          <w:rFonts w:ascii="Eras Medium ITC" w:hAnsi="Eras Medium ITC" w:cs="Arial"/>
          <w:b/>
          <w:i/>
          <w:color w:val="C00000"/>
          <w:sz w:val="58"/>
          <w:szCs w:val="52"/>
        </w:rPr>
        <w:t>201</w:t>
      </w:r>
      <w:r w:rsidR="00527DE2" w:rsidRPr="001E3F78">
        <w:rPr>
          <w:rFonts w:ascii="Eras Medium ITC" w:hAnsi="Eras Medium ITC" w:cs="Arial"/>
          <w:b/>
          <w:i/>
          <w:color w:val="C00000"/>
          <w:sz w:val="58"/>
          <w:szCs w:val="52"/>
        </w:rPr>
        <w:t>3-2014</w:t>
      </w:r>
    </w:p>
    <w:p w:rsidR="00A57771" w:rsidRPr="001E3F78" w:rsidRDefault="00A57771" w:rsidP="00D56CC0">
      <w:pPr>
        <w:tabs>
          <w:tab w:val="left" w:pos="0"/>
          <w:tab w:val="left" w:pos="8910"/>
        </w:tabs>
        <w:rPr>
          <w:rFonts w:ascii="Eras Medium ITC" w:hAnsi="Eras Medium ITC" w:cs="Arial"/>
          <w:color w:val="C00000"/>
        </w:rPr>
      </w:pPr>
    </w:p>
    <w:p w:rsidR="00A57771" w:rsidRPr="001E3F78" w:rsidRDefault="00A57771" w:rsidP="00D56CC0">
      <w:pPr>
        <w:tabs>
          <w:tab w:val="left" w:pos="0"/>
          <w:tab w:val="center" w:pos="4104"/>
          <w:tab w:val="left" w:pos="8910"/>
        </w:tabs>
        <w:jc w:val="both"/>
        <w:rPr>
          <w:rFonts w:ascii="Eras Medium ITC" w:hAnsi="Eras Medium ITC" w:cs="Arial"/>
          <w:color w:val="C00000"/>
        </w:rPr>
      </w:pPr>
    </w:p>
    <w:p w:rsidR="00A57771" w:rsidRPr="001E3F78" w:rsidRDefault="00A57771" w:rsidP="00D56CC0">
      <w:pPr>
        <w:tabs>
          <w:tab w:val="left" w:pos="0"/>
          <w:tab w:val="center" w:pos="4104"/>
          <w:tab w:val="left" w:pos="8910"/>
        </w:tabs>
        <w:jc w:val="both"/>
        <w:rPr>
          <w:rFonts w:ascii="Eras Medium ITC" w:hAnsi="Eras Medium ITC" w:cs="Arial"/>
          <w:color w:val="C00000"/>
        </w:rPr>
      </w:pPr>
      <w:bookmarkStart w:id="0" w:name="_GoBack"/>
      <w:bookmarkEnd w:id="0"/>
    </w:p>
    <w:p w:rsidR="00A57771" w:rsidRPr="001E3F78" w:rsidRDefault="00A57771" w:rsidP="00D56CC0">
      <w:pPr>
        <w:tabs>
          <w:tab w:val="left" w:pos="0"/>
          <w:tab w:val="center" w:pos="4104"/>
          <w:tab w:val="left" w:pos="8910"/>
        </w:tabs>
        <w:jc w:val="both"/>
        <w:rPr>
          <w:rFonts w:ascii="Eras Medium ITC" w:hAnsi="Eras Medium ITC" w:cs="Arial"/>
          <w:b/>
          <w:color w:val="C00000"/>
        </w:rPr>
      </w:pPr>
    </w:p>
    <w:p w:rsidR="00A57771" w:rsidRPr="001E3F78" w:rsidRDefault="00A57771" w:rsidP="00D56CC0">
      <w:pPr>
        <w:tabs>
          <w:tab w:val="left" w:pos="0"/>
          <w:tab w:val="center" w:pos="4104"/>
          <w:tab w:val="left" w:pos="8910"/>
        </w:tabs>
        <w:jc w:val="both"/>
        <w:rPr>
          <w:rFonts w:ascii="Eras Medium ITC" w:hAnsi="Eras Medium ITC" w:cs="Arial"/>
          <w:b/>
          <w:color w:val="C00000"/>
        </w:rPr>
      </w:pPr>
    </w:p>
    <w:p w:rsidR="00A57771" w:rsidRPr="001E3F78" w:rsidRDefault="00A57771" w:rsidP="00D56CC0">
      <w:pPr>
        <w:tabs>
          <w:tab w:val="left" w:pos="0"/>
          <w:tab w:val="center" w:pos="4104"/>
          <w:tab w:val="left" w:pos="8910"/>
        </w:tabs>
        <w:jc w:val="both"/>
        <w:rPr>
          <w:rFonts w:ascii="Eras Medium ITC" w:hAnsi="Eras Medium ITC" w:cs="Arial"/>
          <w:b/>
          <w:color w:val="C00000"/>
        </w:rPr>
      </w:pPr>
    </w:p>
    <w:p w:rsidR="00A57771" w:rsidRPr="001E3F78" w:rsidRDefault="00A57771" w:rsidP="00D56CC0">
      <w:pPr>
        <w:tabs>
          <w:tab w:val="left" w:pos="0"/>
          <w:tab w:val="left" w:pos="8910"/>
        </w:tabs>
        <w:jc w:val="right"/>
        <w:rPr>
          <w:rFonts w:ascii="Eras Medium ITC" w:hAnsi="Eras Medium ITC" w:cs="Arial"/>
          <w:b/>
          <w:i/>
          <w:color w:val="C00000"/>
          <w:sz w:val="40"/>
          <w:szCs w:val="44"/>
        </w:rPr>
      </w:pPr>
      <w:r w:rsidRPr="001E3F78">
        <w:rPr>
          <w:rFonts w:ascii="Eras Medium ITC" w:hAnsi="Eras Medium ITC" w:cs="Arial"/>
          <w:b/>
          <w:i/>
          <w:color w:val="C00000"/>
          <w:sz w:val="40"/>
          <w:szCs w:val="44"/>
        </w:rPr>
        <w:t>Office of the Registrar</w:t>
      </w:r>
    </w:p>
    <w:p w:rsidR="00A57771" w:rsidRPr="001E3F78" w:rsidRDefault="00A57771" w:rsidP="00D56CC0">
      <w:pPr>
        <w:tabs>
          <w:tab w:val="left" w:pos="0"/>
          <w:tab w:val="left" w:pos="8910"/>
        </w:tabs>
        <w:jc w:val="right"/>
        <w:rPr>
          <w:rFonts w:ascii="Eras Medium ITC" w:hAnsi="Eras Medium ITC" w:cs="Arial"/>
          <w:b/>
          <w:i/>
          <w:color w:val="C00000"/>
          <w:sz w:val="40"/>
          <w:szCs w:val="44"/>
        </w:rPr>
      </w:pPr>
      <w:r w:rsidRPr="001E3F78">
        <w:rPr>
          <w:rFonts w:ascii="Eras Medium ITC" w:hAnsi="Eras Medium ITC" w:cs="Arial"/>
          <w:b/>
          <w:i/>
          <w:color w:val="C00000"/>
          <w:sz w:val="40"/>
          <w:szCs w:val="44"/>
        </w:rPr>
        <w:t>Medical Sciences Building</w:t>
      </w:r>
    </w:p>
    <w:p w:rsidR="00A57771" w:rsidRPr="001E3F78" w:rsidRDefault="00A57771" w:rsidP="00D56CC0">
      <w:pPr>
        <w:tabs>
          <w:tab w:val="left" w:pos="0"/>
          <w:tab w:val="center" w:pos="4104"/>
          <w:tab w:val="left" w:pos="8910"/>
        </w:tabs>
        <w:jc w:val="right"/>
        <w:rPr>
          <w:rFonts w:ascii="Eras Medium ITC" w:hAnsi="Eras Medium ITC" w:cs="Arial"/>
          <w:b/>
          <w:i/>
          <w:color w:val="C00000"/>
          <w:sz w:val="40"/>
          <w:szCs w:val="44"/>
        </w:rPr>
        <w:sectPr w:rsidR="00A57771" w:rsidRPr="001E3F78" w:rsidSect="00470110">
          <w:endnotePr>
            <w:numFmt w:val="decimal"/>
          </w:endnotePr>
          <w:pgSz w:w="12240" w:h="15840" w:code="1"/>
          <w:pgMar w:top="1440" w:right="1296" w:bottom="1440" w:left="1296" w:header="1440" w:footer="1008" w:gutter="0"/>
          <w:pgNumType w:start="1"/>
          <w:cols w:space="720"/>
          <w:noEndnote/>
          <w:titlePg/>
        </w:sectPr>
      </w:pPr>
    </w:p>
    <w:p w:rsidR="00A57771" w:rsidRPr="00A26F78" w:rsidRDefault="00A57771" w:rsidP="00D56CC0">
      <w:pPr>
        <w:tabs>
          <w:tab w:val="left" w:pos="0"/>
          <w:tab w:val="center" w:pos="4104"/>
          <w:tab w:val="left" w:pos="8910"/>
        </w:tabs>
        <w:jc w:val="right"/>
        <w:rPr>
          <w:rFonts w:asciiTheme="minorHAnsi" w:hAnsiTheme="minorHAnsi" w:cs="Arial"/>
          <w:b/>
          <w:i/>
          <w:color w:val="C00000"/>
          <w:sz w:val="40"/>
          <w:szCs w:val="44"/>
        </w:rPr>
      </w:pPr>
      <w:proofErr w:type="gramStart"/>
      <w:r w:rsidRPr="001E3F78">
        <w:rPr>
          <w:rFonts w:ascii="Eras Medium ITC" w:hAnsi="Eras Medium ITC" w:cs="Arial"/>
          <w:b/>
          <w:i/>
          <w:color w:val="C00000"/>
          <w:sz w:val="40"/>
          <w:szCs w:val="44"/>
        </w:rPr>
        <w:lastRenderedPageBreak/>
        <w:t>MSB  B</w:t>
      </w:r>
      <w:proofErr w:type="gramEnd"/>
      <w:r w:rsidRPr="001E3F78">
        <w:rPr>
          <w:rFonts w:ascii="Eras Medium ITC" w:hAnsi="Eras Medium ITC" w:cs="Arial"/>
          <w:b/>
          <w:i/>
          <w:color w:val="C00000"/>
          <w:sz w:val="40"/>
          <w:szCs w:val="44"/>
        </w:rPr>
        <w:t>-640</w:t>
      </w:r>
    </w:p>
    <w:p w:rsidR="00A26F78" w:rsidRDefault="00A26F78" w:rsidP="00D56CC0">
      <w:pPr>
        <w:tabs>
          <w:tab w:val="left" w:pos="0"/>
          <w:tab w:val="center" w:pos="4104"/>
          <w:tab w:val="left" w:pos="8910"/>
        </w:tabs>
        <w:rPr>
          <w:rFonts w:ascii="Arial" w:hAnsi="Arial" w:cs="Arial"/>
        </w:rPr>
      </w:pPr>
    </w:p>
    <w:p w:rsidR="00A26F78" w:rsidRDefault="00A26F78" w:rsidP="00D56CC0">
      <w:pPr>
        <w:tabs>
          <w:tab w:val="left" w:pos="0"/>
          <w:tab w:val="center" w:pos="4104"/>
          <w:tab w:val="left" w:pos="8910"/>
        </w:tabs>
        <w:rPr>
          <w:rFonts w:ascii="Arial" w:hAnsi="Arial" w:cs="Arial"/>
        </w:rPr>
      </w:pPr>
    </w:p>
    <w:p w:rsidR="00A26F78" w:rsidRDefault="00A26F78" w:rsidP="00D56CC0">
      <w:pPr>
        <w:tabs>
          <w:tab w:val="left" w:pos="0"/>
          <w:tab w:val="center" w:pos="4104"/>
          <w:tab w:val="left" w:pos="8910"/>
        </w:tabs>
        <w:rPr>
          <w:rFonts w:ascii="Arial" w:hAnsi="Arial" w:cs="Arial"/>
        </w:rPr>
      </w:pPr>
    </w:p>
    <w:p w:rsidR="00A26F78" w:rsidRDefault="00A26F78" w:rsidP="00D56CC0">
      <w:pPr>
        <w:tabs>
          <w:tab w:val="left" w:pos="0"/>
          <w:tab w:val="center" w:pos="4104"/>
          <w:tab w:val="left" w:pos="8910"/>
        </w:tabs>
        <w:rPr>
          <w:rFonts w:ascii="Arial" w:hAnsi="Arial" w:cs="Arial"/>
        </w:rPr>
      </w:pPr>
    </w:p>
    <w:p w:rsidR="00A57771" w:rsidRPr="00EB6CF6" w:rsidRDefault="00A26F78" w:rsidP="00D56CC0">
      <w:pPr>
        <w:tabs>
          <w:tab w:val="left" w:pos="0"/>
          <w:tab w:val="center" w:pos="4104"/>
          <w:tab w:val="left" w:pos="8910"/>
        </w:tabs>
        <w:rPr>
          <w:rFonts w:ascii="Arial" w:hAnsi="Arial" w:cs="Arial"/>
        </w:rPr>
      </w:pPr>
      <w:r>
        <w:rPr>
          <w:rFonts w:ascii="Arial" w:hAnsi="Arial" w:cs="Arial"/>
        </w:rPr>
        <w:t xml:space="preserve">Rutgers, </w:t>
      </w:r>
      <w:proofErr w:type="gramStart"/>
      <w:r>
        <w:rPr>
          <w:rFonts w:ascii="Arial" w:hAnsi="Arial" w:cs="Arial"/>
        </w:rPr>
        <w:t>The</w:t>
      </w:r>
      <w:proofErr w:type="gramEnd"/>
      <w:r>
        <w:rPr>
          <w:rFonts w:ascii="Arial" w:hAnsi="Arial" w:cs="Arial"/>
        </w:rPr>
        <w:t xml:space="preserve"> State University of New Jersey</w:t>
      </w:r>
    </w:p>
    <w:p w:rsidR="00A57771" w:rsidRPr="00EB6CF6" w:rsidRDefault="00A57771" w:rsidP="00D56CC0">
      <w:pPr>
        <w:tabs>
          <w:tab w:val="left" w:pos="0"/>
          <w:tab w:val="center" w:pos="4104"/>
          <w:tab w:val="left" w:pos="8910"/>
        </w:tabs>
        <w:rPr>
          <w:rFonts w:ascii="Arial" w:hAnsi="Arial" w:cs="Arial"/>
        </w:rPr>
      </w:pPr>
    </w:p>
    <w:p w:rsidR="00A57771" w:rsidRPr="00EB6CF6" w:rsidRDefault="00A57771" w:rsidP="00D56CC0">
      <w:pPr>
        <w:tabs>
          <w:tab w:val="left" w:pos="0"/>
          <w:tab w:val="center" w:pos="4104"/>
          <w:tab w:val="left" w:pos="8910"/>
        </w:tabs>
        <w:rPr>
          <w:rFonts w:ascii="Arial" w:hAnsi="Arial" w:cs="Arial"/>
        </w:rPr>
      </w:pPr>
    </w:p>
    <w:p w:rsidR="00A57771" w:rsidRPr="00EB6CF6" w:rsidRDefault="00A57771" w:rsidP="00D56CC0">
      <w:pPr>
        <w:tabs>
          <w:tab w:val="left" w:pos="0"/>
          <w:tab w:val="center" w:pos="4104"/>
          <w:tab w:val="left" w:pos="8910"/>
        </w:tabs>
        <w:rPr>
          <w:rFonts w:ascii="Arial" w:hAnsi="Arial" w:cs="Arial"/>
        </w:rPr>
      </w:pPr>
    </w:p>
    <w:p w:rsidR="00A57771" w:rsidRPr="00EB6CF6" w:rsidRDefault="00A57771" w:rsidP="00D56CC0">
      <w:pPr>
        <w:tabs>
          <w:tab w:val="left" w:pos="0"/>
          <w:tab w:val="center" w:pos="4104"/>
          <w:tab w:val="left" w:pos="8910"/>
        </w:tabs>
        <w:rPr>
          <w:rFonts w:ascii="Arial" w:hAnsi="Arial" w:cs="Arial"/>
        </w:rPr>
      </w:pPr>
    </w:p>
    <w:p w:rsidR="00A57771" w:rsidRPr="00EB6CF6" w:rsidRDefault="00A57771" w:rsidP="00D56CC0">
      <w:pPr>
        <w:pStyle w:val="Heading7"/>
        <w:tabs>
          <w:tab w:val="left" w:pos="0"/>
          <w:tab w:val="left" w:pos="8910"/>
        </w:tabs>
        <w:rPr>
          <w:rFonts w:cs="Arial"/>
        </w:rPr>
      </w:pPr>
      <w:r w:rsidRPr="00EB6CF6">
        <w:rPr>
          <w:rFonts w:cs="Arial"/>
        </w:rPr>
        <w:lastRenderedPageBreak/>
        <w:t>FOREWORD</w:t>
      </w:r>
    </w:p>
    <w:p w:rsidR="00A57771" w:rsidRPr="00EB6CF6" w:rsidRDefault="00A57771" w:rsidP="00D56CC0">
      <w:pPr>
        <w:tabs>
          <w:tab w:val="left" w:pos="0"/>
          <w:tab w:val="left" w:pos="8910"/>
        </w:tabs>
        <w:jc w:val="both"/>
        <w:rPr>
          <w:rFonts w:ascii="Arial" w:hAnsi="Arial" w:cs="Arial"/>
          <w:b/>
        </w:rPr>
      </w:pPr>
    </w:p>
    <w:p w:rsidR="00A57771" w:rsidRPr="00EB6CF6" w:rsidRDefault="00A57771" w:rsidP="00D56CC0">
      <w:pPr>
        <w:tabs>
          <w:tab w:val="left" w:pos="0"/>
          <w:tab w:val="left" w:pos="8910"/>
        </w:tabs>
        <w:jc w:val="both"/>
        <w:rPr>
          <w:rFonts w:ascii="Arial" w:hAnsi="Arial" w:cs="Arial"/>
          <w:b/>
        </w:rPr>
      </w:pP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This brochure describes the electives offered to fourth year students at New Jersey Medical School.  The elective program aug</w:t>
      </w:r>
      <w:r w:rsidRPr="00EB6CF6">
        <w:rPr>
          <w:rFonts w:ascii="Arial" w:hAnsi="Arial" w:cs="Arial"/>
          <w:sz w:val="20"/>
        </w:rPr>
        <w:softHyphen/>
        <w:t>ments the required clerkships and is designed to assist students in career planning and comple</w:t>
      </w:r>
      <w:r w:rsidRPr="00EB6CF6">
        <w:rPr>
          <w:rFonts w:ascii="Arial" w:hAnsi="Arial" w:cs="Arial"/>
          <w:sz w:val="20"/>
        </w:rPr>
        <w:softHyphen/>
        <w:t>ment future training.  An extensive selec</w:t>
      </w:r>
      <w:r w:rsidRPr="00EB6CF6">
        <w:rPr>
          <w:rFonts w:ascii="Arial" w:hAnsi="Arial" w:cs="Arial"/>
          <w:sz w:val="20"/>
        </w:rPr>
        <w:softHyphen/>
        <w:t>tion of courses is offered in both the basic sciences and clinical disciplines and in settings that include acute care hospitals, ambulatory clinics, private offices, and research laborato</w:t>
      </w:r>
      <w:r w:rsidRPr="00EB6CF6">
        <w:rPr>
          <w:rFonts w:ascii="Arial" w:hAnsi="Arial" w:cs="Arial"/>
          <w:sz w:val="20"/>
        </w:rPr>
        <w:softHyphen/>
        <w:t xml:space="preserve">ries. </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Students are encouraged to consult their Advisors, Department Chairs, Clerkship Coordina</w:t>
      </w:r>
      <w:r w:rsidRPr="00EB6CF6">
        <w:rPr>
          <w:rFonts w:ascii="Arial" w:hAnsi="Arial" w:cs="Arial"/>
          <w:sz w:val="20"/>
        </w:rPr>
        <w:softHyphen/>
        <w:t>tors, and Student Affairs Dean for assistance in planning their elective programs.  Please see the section on Program Guidelines and Registration Procedures for further information.</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Best wishes for a rewarding and enjoyable year.</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
    <w:p w:rsidR="00A57771" w:rsidRPr="00EB6CF6" w:rsidRDefault="00A57771" w:rsidP="00D56CC0">
      <w:pPr>
        <w:tabs>
          <w:tab w:val="left" w:pos="0"/>
          <w:tab w:val="right" w:pos="8208"/>
          <w:tab w:val="left" w:pos="8910"/>
        </w:tabs>
        <w:jc w:val="both"/>
        <w:rPr>
          <w:rFonts w:ascii="Arial" w:hAnsi="Arial" w:cs="Arial"/>
          <w:sz w:val="20"/>
        </w:rPr>
      </w:pPr>
      <w:r w:rsidRPr="00EB6CF6">
        <w:rPr>
          <w:rFonts w:ascii="Arial" w:hAnsi="Arial" w:cs="Arial"/>
          <w:sz w:val="20"/>
        </w:rPr>
        <w:t>Julie E. Ferguson, MPA</w:t>
      </w:r>
      <w:r w:rsidRPr="00EB6CF6">
        <w:rPr>
          <w:rFonts w:ascii="Arial" w:hAnsi="Arial" w:cs="Arial"/>
          <w:sz w:val="20"/>
        </w:rPr>
        <w:tab/>
      </w:r>
    </w:p>
    <w:p w:rsidR="00A57771" w:rsidRPr="00EB6CF6" w:rsidRDefault="00A57771" w:rsidP="00D56CC0">
      <w:pPr>
        <w:tabs>
          <w:tab w:val="left" w:pos="0"/>
          <w:tab w:val="right" w:pos="8208"/>
          <w:tab w:val="left" w:pos="8910"/>
        </w:tabs>
        <w:jc w:val="both"/>
        <w:rPr>
          <w:rFonts w:ascii="Arial" w:hAnsi="Arial" w:cs="Arial"/>
          <w:sz w:val="20"/>
        </w:rPr>
      </w:pPr>
      <w:r w:rsidRPr="00EB6CF6">
        <w:rPr>
          <w:rFonts w:ascii="Arial" w:hAnsi="Arial" w:cs="Arial"/>
          <w:sz w:val="20"/>
        </w:rPr>
        <w:t>Assistant Dean for Student Affairs/</w:t>
      </w:r>
      <w:r w:rsidR="00D82097">
        <w:rPr>
          <w:rFonts w:ascii="Arial" w:hAnsi="Arial" w:cs="Arial"/>
          <w:sz w:val="20"/>
        </w:rPr>
        <w:t>Director, Office of the Registrar</w:t>
      </w:r>
      <w:r w:rsidRPr="00EB6CF6">
        <w:rPr>
          <w:rFonts w:ascii="Arial" w:hAnsi="Arial" w:cs="Arial"/>
          <w:sz w:val="20"/>
        </w:rPr>
        <w:tab/>
      </w:r>
    </w:p>
    <w:p w:rsidR="00A57771" w:rsidRPr="00EB6CF6" w:rsidRDefault="00A57771" w:rsidP="00D56CC0">
      <w:pPr>
        <w:tabs>
          <w:tab w:val="left" w:pos="0"/>
          <w:tab w:val="right" w:pos="8208"/>
          <w:tab w:val="left" w:pos="8910"/>
        </w:tabs>
        <w:jc w:val="both"/>
        <w:rPr>
          <w:rFonts w:ascii="Arial" w:hAnsi="Arial" w:cs="Arial"/>
          <w:sz w:val="20"/>
        </w:rPr>
      </w:pPr>
      <w:r w:rsidRPr="00EB6CF6">
        <w:rPr>
          <w:rFonts w:ascii="Arial" w:hAnsi="Arial" w:cs="Arial"/>
          <w:sz w:val="20"/>
        </w:rPr>
        <w:t>B-640 Medical Sciences Building</w:t>
      </w:r>
      <w:r w:rsidRPr="00EB6CF6">
        <w:rPr>
          <w:rFonts w:ascii="Arial" w:hAnsi="Arial" w:cs="Arial"/>
          <w:sz w:val="20"/>
        </w:rPr>
        <w:tab/>
      </w: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roofErr w:type="gramStart"/>
      <w:r w:rsidRPr="00EB6CF6">
        <w:rPr>
          <w:rFonts w:ascii="Arial" w:hAnsi="Arial" w:cs="Arial"/>
          <w:sz w:val="20"/>
        </w:rPr>
        <w:t>N.B.</w:t>
      </w:r>
      <w:proofErr w:type="gramEnd"/>
      <w:r w:rsidRPr="00EB6CF6">
        <w:rPr>
          <w:rFonts w:ascii="Arial" w:hAnsi="Arial" w:cs="Arial"/>
          <w:sz w:val="20"/>
        </w:rPr>
        <w:t xml:space="preserve">  This brochure is for informational use only and does not constitute a contract between </w:t>
      </w:r>
      <w:r w:rsidR="00A26F78">
        <w:rPr>
          <w:rFonts w:ascii="Arial" w:hAnsi="Arial" w:cs="Arial"/>
          <w:sz w:val="20"/>
        </w:rPr>
        <w:t>NJMS</w:t>
      </w:r>
      <w:r w:rsidRPr="00EB6CF6">
        <w:rPr>
          <w:rFonts w:ascii="Arial" w:hAnsi="Arial" w:cs="Arial"/>
          <w:sz w:val="20"/>
        </w:rPr>
        <w:t xml:space="preserve"> and any student. It may be changed b</w:t>
      </w:r>
      <w:r w:rsidR="00A26F78">
        <w:rPr>
          <w:rFonts w:ascii="Arial" w:hAnsi="Arial" w:cs="Arial"/>
          <w:sz w:val="20"/>
        </w:rPr>
        <w:t>y NJMS</w:t>
      </w:r>
      <w:r w:rsidRPr="00EB6CF6">
        <w:rPr>
          <w:rFonts w:ascii="Arial" w:hAnsi="Arial" w:cs="Arial"/>
          <w:sz w:val="20"/>
        </w:rPr>
        <w:t xml:space="preserve"> without prior notice to students.  Any rules, regulations, policies, procedures or other representations made herein may be i</w:t>
      </w:r>
      <w:r w:rsidR="00A26F78">
        <w:rPr>
          <w:rFonts w:ascii="Arial" w:hAnsi="Arial" w:cs="Arial"/>
          <w:sz w:val="20"/>
        </w:rPr>
        <w:t xml:space="preserve">nterpreted and applied by NJMS </w:t>
      </w:r>
      <w:r w:rsidRPr="00EB6CF6">
        <w:rPr>
          <w:rFonts w:ascii="Arial" w:hAnsi="Arial" w:cs="Arial"/>
          <w:sz w:val="20"/>
        </w:rPr>
        <w:t>to promote fairness and academic excellence, based on the circumstances of each individual situation.</w:t>
      </w: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both"/>
        <w:rPr>
          <w:rFonts w:ascii="Arial" w:hAnsi="Arial" w:cs="Arial"/>
          <w:sz w:val="20"/>
        </w:rPr>
      </w:pPr>
      <w:r w:rsidRPr="00EB6CF6">
        <w:rPr>
          <w:rFonts w:ascii="Arial" w:hAnsi="Arial" w:cs="Arial"/>
          <w:sz w:val="20"/>
        </w:rPr>
        <w:t>This brochure represents programs of the current curricula, educational plans, offering</w:t>
      </w:r>
      <w:r w:rsidR="00A26F78">
        <w:rPr>
          <w:rFonts w:ascii="Arial" w:hAnsi="Arial" w:cs="Arial"/>
          <w:sz w:val="20"/>
        </w:rPr>
        <w:t xml:space="preserve">s and requirements of the </w:t>
      </w:r>
      <w:r w:rsidRPr="00EB6CF6">
        <w:rPr>
          <w:rFonts w:ascii="Arial" w:hAnsi="Arial" w:cs="Arial"/>
          <w:sz w:val="20"/>
        </w:rPr>
        <w:t>New Jersey Medical School.  The School reserves the right to change any provisions, offerings, tuition, fees, or requirements at any time within the s</w:t>
      </w:r>
      <w:r w:rsidR="00A26F78">
        <w:rPr>
          <w:rFonts w:ascii="Arial" w:hAnsi="Arial" w:cs="Arial"/>
          <w:sz w:val="20"/>
        </w:rPr>
        <w:t>tudent’s period of study at NJMS.  In addition, NJMS</w:t>
      </w:r>
      <w:r w:rsidRPr="00EB6CF6">
        <w:rPr>
          <w:rFonts w:ascii="Arial" w:hAnsi="Arial" w:cs="Arial"/>
          <w:sz w:val="20"/>
        </w:rPr>
        <w:t xml:space="preserve"> may at any time eliminate, modify or change the location of any School, Institute, Center, Program, Department, course or academic activity.</w:t>
      </w: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B92C0E" w:rsidRPr="00EB6CF6" w:rsidRDefault="00B92C0E"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jc w:val="center"/>
        <w:rPr>
          <w:rFonts w:ascii="Arial" w:hAnsi="Arial" w:cs="Arial"/>
          <w:sz w:val="20"/>
        </w:rPr>
      </w:pPr>
      <w:r w:rsidRPr="00EB6CF6">
        <w:rPr>
          <w:rFonts w:ascii="Arial" w:hAnsi="Arial" w:cs="Arial"/>
          <w:b/>
        </w:rPr>
        <w:t>TABLE OF CONTENTS</w:t>
      </w:r>
    </w:p>
    <w:p w:rsidR="00A57771" w:rsidRPr="00EB6CF6" w:rsidRDefault="00A57771" w:rsidP="00D56CC0">
      <w:pPr>
        <w:tabs>
          <w:tab w:val="left" w:pos="-1440"/>
          <w:tab w:val="left" w:pos="-720"/>
          <w:tab w:val="left" w:pos="0"/>
          <w:tab w:val="left" w:pos="720"/>
          <w:tab w:val="left" w:pos="1440"/>
          <w:tab w:val="left" w:pos="2160"/>
          <w:tab w:val="left" w:pos="8910"/>
        </w:tabs>
        <w:spacing w:line="408" w:lineRule="auto"/>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8910"/>
        </w:tabs>
        <w:spacing w:line="408" w:lineRule="auto"/>
        <w:jc w:val="both"/>
        <w:rPr>
          <w:rFonts w:ascii="Arial" w:hAnsi="Arial" w:cs="Arial"/>
          <w:sz w:val="20"/>
        </w:rPr>
      </w:pPr>
    </w:p>
    <w:p w:rsidR="00A57771" w:rsidRDefault="00A57771" w:rsidP="00D56CC0">
      <w:pPr>
        <w:tabs>
          <w:tab w:val="left" w:pos="-1440"/>
          <w:tab w:val="left" w:pos="-720"/>
          <w:tab w:val="left" w:pos="0"/>
          <w:tab w:val="left" w:pos="720"/>
          <w:tab w:val="left" w:pos="1440"/>
          <w:tab w:val="left" w:pos="2160"/>
          <w:tab w:val="left" w:pos="8820"/>
        </w:tabs>
        <w:jc w:val="both"/>
        <w:rPr>
          <w:rFonts w:ascii="Arial" w:hAnsi="Arial" w:cs="Arial"/>
          <w:sz w:val="20"/>
        </w:rPr>
      </w:pPr>
      <w:r w:rsidRPr="00EB6CF6">
        <w:rPr>
          <w:rFonts w:ascii="Arial" w:hAnsi="Arial" w:cs="Arial"/>
          <w:sz w:val="20"/>
        </w:rPr>
        <w:t>Foreword and Table of Contents</w:t>
      </w:r>
      <w:r w:rsidR="00301873">
        <w:rPr>
          <w:rFonts w:ascii="Arial" w:hAnsi="Arial" w:cs="Arial"/>
          <w:sz w:val="20"/>
        </w:rPr>
        <w:t>……………………………………………………………………............</w:t>
      </w:r>
      <w:r w:rsidR="00301873">
        <w:rPr>
          <w:rFonts w:ascii="Arial" w:hAnsi="Arial" w:cs="Arial"/>
          <w:sz w:val="20"/>
        </w:rPr>
        <w:tab/>
        <w:t>2-7</w:t>
      </w:r>
    </w:p>
    <w:p w:rsidR="003C044D" w:rsidRPr="00EB6CF6" w:rsidRDefault="003C044D" w:rsidP="00D56CC0">
      <w:pPr>
        <w:tabs>
          <w:tab w:val="left" w:pos="-1440"/>
          <w:tab w:val="left" w:pos="-720"/>
          <w:tab w:val="left" w:pos="0"/>
          <w:tab w:val="left" w:pos="720"/>
          <w:tab w:val="left" w:pos="1440"/>
          <w:tab w:val="left" w:pos="2160"/>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Program Guidelines and Registration Procedures</w:t>
      </w:r>
      <w:r w:rsidR="00301873">
        <w:rPr>
          <w:rFonts w:ascii="Arial" w:hAnsi="Arial" w:cs="Arial"/>
          <w:sz w:val="20"/>
        </w:rPr>
        <w:t>………………………………………………...............</w:t>
      </w:r>
      <w:r w:rsidR="00301873">
        <w:rPr>
          <w:rFonts w:ascii="Arial" w:hAnsi="Arial" w:cs="Arial"/>
          <w:sz w:val="20"/>
        </w:rPr>
        <w:tab/>
        <w:t>8-10</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Professional Liability Coverage and Attendance Policy</w:t>
      </w:r>
      <w:r w:rsidR="00301873">
        <w:rPr>
          <w:rFonts w:ascii="Arial" w:hAnsi="Arial" w:cs="Arial"/>
          <w:sz w:val="20"/>
        </w:rPr>
        <w:t>…………………………………………………….11</w:t>
      </w:r>
    </w:p>
    <w:p w:rsidR="00D56CC0" w:rsidRDefault="00D56CC0"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Student Evaluation</w:t>
      </w:r>
      <w:r w:rsidR="00301873">
        <w:rPr>
          <w:rFonts w:ascii="Arial" w:hAnsi="Arial" w:cs="Arial"/>
          <w:sz w:val="20"/>
        </w:rPr>
        <w:t>………………………………………………………………………………………………12</w:t>
      </w:r>
    </w:p>
    <w:p w:rsidR="009D09C7" w:rsidRPr="00EB6CF6" w:rsidRDefault="009D09C7"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Visiting Students</w:t>
      </w:r>
      <w:r w:rsidR="00301873">
        <w:rPr>
          <w:rFonts w:ascii="Arial" w:hAnsi="Arial" w:cs="Arial"/>
          <w:sz w:val="20"/>
        </w:rPr>
        <w:t>………………………………………………………………………………………………...13</w:t>
      </w:r>
    </w:p>
    <w:p w:rsidR="009D09C7" w:rsidRPr="00EB6CF6" w:rsidRDefault="009D09C7"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376166"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Teacher-Learner Relationship:  Code of Behavior</w:t>
      </w:r>
      <w:r w:rsidR="00301873">
        <w:rPr>
          <w:rFonts w:ascii="Arial" w:hAnsi="Arial" w:cs="Arial"/>
          <w:sz w:val="20"/>
        </w:rPr>
        <w:t>…………………………………………………………..14</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Code of Professional Conduct</w:t>
      </w:r>
      <w:r w:rsidR="00301873">
        <w:rPr>
          <w:rFonts w:ascii="Arial" w:hAnsi="Arial" w:cs="Arial"/>
          <w:sz w:val="20"/>
        </w:rPr>
        <w:t>…………………………………………………………………………………15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8F0B29"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Pr>
          <w:rFonts w:ascii="Arial" w:hAnsi="Arial" w:cs="Arial"/>
          <w:sz w:val="20"/>
        </w:rPr>
        <w:t>Standards of Professionalism</w:t>
      </w:r>
      <w:r w:rsidR="00301873">
        <w:rPr>
          <w:rFonts w:ascii="Arial" w:hAnsi="Arial" w:cs="Arial"/>
          <w:sz w:val="20"/>
        </w:rPr>
        <w:t>………………………………………………………………………………….16-17</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HIV/HBV/HCV Policy</w:t>
      </w:r>
      <w:r w:rsidR="00301873">
        <w:rPr>
          <w:rFonts w:ascii="Arial" w:hAnsi="Arial" w:cs="Arial"/>
          <w:sz w:val="20"/>
        </w:rPr>
        <w:t>……………………………………………………………………………………………18</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Management of Potential Occupational/Educational Exposures to HIV, HBV, and HCV</w:t>
      </w:r>
      <w:r w:rsidR="00301873">
        <w:rPr>
          <w:rFonts w:ascii="Arial" w:hAnsi="Arial" w:cs="Arial"/>
          <w:sz w:val="20"/>
        </w:rPr>
        <w:t>……………..</w:t>
      </w:r>
      <w:r w:rsidR="00301873">
        <w:rPr>
          <w:rFonts w:ascii="Arial" w:hAnsi="Arial" w:cs="Arial"/>
          <w:sz w:val="20"/>
        </w:rPr>
        <w:tab/>
        <w:t>18</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Directory of Clinical Training Sites</w:t>
      </w:r>
      <w:r w:rsidR="00301873">
        <w:rPr>
          <w:rFonts w:ascii="Arial" w:hAnsi="Arial" w:cs="Arial"/>
          <w:sz w:val="20"/>
        </w:rPr>
        <w:t>……………………………………………………………………………</w:t>
      </w:r>
      <w:r w:rsidR="00301873">
        <w:rPr>
          <w:rFonts w:ascii="Arial" w:hAnsi="Arial" w:cs="Arial"/>
          <w:sz w:val="20"/>
        </w:rPr>
        <w:tab/>
        <w:t>19</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Elective Schedule/Dates</w:t>
      </w:r>
      <w:r w:rsidR="00301873">
        <w:rPr>
          <w:rFonts w:ascii="Arial" w:hAnsi="Arial" w:cs="Arial"/>
          <w:sz w:val="20"/>
        </w:rPr>
        <w:t>………………………………………………………………………………………</w:t>
      </w:r>
      <w:r w:rsidR="00301873">
        <w:rPr>
          <w:rFonts w:ascii="Arial" w:hAnsi="Arial" w:cs="Arial"/>
          <w:sz w:val="20"/>
        </w:rPr>
        <w:tab/>
        <w:t>20</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r w:rsidRPr="00EB6CF6">
        <w:rPr>
          <w:rFonts w:ascii="Arial" w:hAnsi="Arial" w:cs="Arial"/>
          <w:b/>
          <w:sz w:val="20"/>
        </w:rPr>
        <w:t>Electives:</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Anesthesiology</w:t>
      </w:r>
      <w:r w:rsidR="00301873" w:rsidRPr="00301873">
        <w:rPr>
          <w:rFonts w:ascii="Arial" w:hAnsi="Arial" w:cs="Arial"/>
          <w:sz w:val="20"/>
        </w:rPr>
        <w:t>…………</w:t>
      </w:r>
      <w:r w:rsidR="00301873">
        <w:rPr>
          <w:rFonts w:ascii="Arial" w:hAnsi="Arial" w:cs="Arial"/>
          <w:sz w:val="20"/>
        </w:rPr>
        <w:t>……………………………………………………………………………………..</w:t>
      </w:r>
      <w:r w:rsidR="00301873">
        <w:rPr>
          <w:rFonts w:ascii="Arial" w:hAnsi="Arial" w:cs="Arial"/>
          <w:sz w:val="20"/>
        </w:rPr>
        <w:tab/>
        <w:t>21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3C044D"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ANES 9000 - General Anesthesia</w:t>
      </w:r>
      <w:r w:rsidR="00301873">
        <w:rPr>
          <w:rFonts w:ascii="Arial" w:hAnsi="Arial" w:cs="Arial"/>
          <w:sz w:val="20"/>
        </w:rPr>
        <w:t>………………………………………………………………………</w:t>
      </w:r>
      <w:r w:rsidR="00301873">
        <w:rPr>
          <w:rFonts w:ascii="Arial" w:hAnsi="Arial" w:cs="Arial"/>
          <w:sz w:val="20"/>
        </w:rPr>
        <w:tab/>
        <w:t>21</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ANES 9001 - Obstetrical Anesthesia</w:t>
      </w:r>
      <w:r w:rsidR="00301873">
        <w:rPr>
          <w:rFonts w:ascii="Arial" w:hAnsi="Arial" w:cs="Arial"/>
          <w:sz w:val="20"/>
        </w:rPr>
        <w:t>…………………………………………………………………..</w:t>
      </w:r>
      <w:r w:rsidR="00301873">
        <w:rPr>
          <w:rFonts w:ascii="Arial" w:hAnsi="Arial" w:cs="Arial"/>
          <w:sz w:val="20"/>
        </w:rPr>
        <w:tab/>
        <w:t>21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ANES 9002 - Management of Chronic Pain Syndromes</w:t>
      </w:r>
      <w:r w:rsidR="00301873">
        <w:rPr>
          <w:rFonts w:ascii="Arial" w:hAnsi="Arial" w:cs="Arial"/>
          <w:sz w:val="20"/>
        </w:rPr>
        <w:t>…………………………………………….</w:t>
      </w:r>
      <w:r w:rsidR="00301873">
        <w:rPr>
          <w:rFonts w:ascii="Arial" w:hAnsi="Arial" w:cs="Arial"/>
          <w:sz w:val="20"/>
        </w:rPr>
        <w:tab/>
        <w:t>22</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ANES 9004 - Research in Anesthesi</w:t>
      </w:r>
      <w:r w:rsidR="003E45FB">
        <w:rPr>
          <w:rFonts w:ascii="Arial" w:hAnsi="Arial" w:cs="Arial"/>
          <w:sz w:val="20"/>
        </w:rPr>
        <w:t>ology</w:t>
      </w:r>
      <w:r w:rsidR="00301873">
        <w:rPr>
          <w:rFonts w:ascii="Arial" w:hAnsi="Arial" w:cs="Arial"/>
          <w:sz w:val="20"/>
        </w:rPr>
        <w:t>…………………………………………………………….</w:t>
      </w:r>
      <w:r w:rsidR="00301873">
        <w:rPr>
          <w:rFonts w:ascii="Arial" w:hAnsi="Arial" w:cs="Arial"/>
          <w:sz w:val="20"/>
        </w:rPr>
        <w:tab/>
        <w:t>22</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r>
    </w:p>
    <w:p w:rsidR="00A57771" w:rsidRPr="00301873"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Biochemistry and Molecular Biology</w:t>
      </w:r>
      <w:r w:rsidR="00301873" w:rsidRPr="00301873">
        <w:rPr>
          <w:rFonts w:ascii="Arial" w:hAnsi="Arial" w:cs="Arial"/>
          <w:sz w:val="20"/>
        </w:rPr>
        <w:t>……………………………………………………………………..</w:t>
      </w:r>
      <w:r w:rsidR="00301873" w:rsidRPr="00301873">
        <w:rPr>
          <w:rFonts w:ascii="Arial" w:hAnsi="Arial" w:cs="Arial"/>
          <w:sz w:val="20"/>
        </w:rPr>
        <w:tab/>
        <w:t>24</w:t>
      </w:r>
    </w:p>
    <w:p w:rsidR="00A57771" w:rsidRPr="00301873"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BIO 9000 - Research in Biochemistry and Mole</w:t>
      </w:r>
      <w:r w:rsidR="00301873">
        <w:rPr>
          <w:rFonts w:ascii="Arial" w:hAnsi="Arial" w:cs="Arial"/>
          <w:sz w:val="20"/>
        </w:rPr>
        <w:t>cular Biology………………………………………</w:t>
      </w:r>
      <w:r w:rsidR="00301873">
        <w:rPr>
          <w:rFonts w:ascii="Arial" w:hAnsi="Arial" w:cs="Arial"/>
          <w:sz w:val="20"/>
        </w:rPr>
        <w:tab/>
        <w:t>24</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Emergency Medicine</w:t>
      </w:r>
      <w:r w:rsidR="00301873" w:rsidRPr="00301873">
        <w:rPr>
          <w:rFonts w:ascii="Arial" w:hAnsi="Arial" w:cs="Arial"/>
          <w:sz w:val="20"/>
        </w:rPr>
        <w:t>…………………………………………………………………………………………</w:t>
      </w:r>
      <w:r w:rsidR="00301873" w:rsidRPr="00301873">
        <w:rPr>
          <w:rFonts w:ascii="Arial" w:hAnsi="Arial" w:cs="Arial"/>
          <w:sz w:val="20"/>
        </w:rPr>
        <w:tab/>
        <w:t>25</w:t>
      </w:r>
    </w:p>
    <w:p w:rsidR="00600CAD" w:rsidRPr="00EB6CF6" w:rsidRDefault="00600CAD"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r>
      <w:r w:rsidR="00600CAD">
        <w:rPr>
          <w:rFonts w:ascii="Arial" w:hAnsi="Arial" w:cs="Arial"/>
          <w:sz w:val="20"/>
        </w:rPr>
        <w:t>EMED 9010 - Community Medicine</w:t>
      </w:r>
      <w:r w:rsidR="00944D0B">
        <w:rPr>
          <w:rFonts w:ascii="Arial" w:hAnsi="Arial" w:cs="Arial"/>
          <w:sz w:val="20"/>
        </w:rPr>
        <w:t>…………………………………………………………………….</w:t>
      </w:r>
      <w:r w:rsidR="00944D0B">
        <w:rPr>
          <w:rFonts w:ascii="Arial" w:hAnsi="Arial" w:cs="Arial"/>
          <w:sz w:val="20"/>
        </w:rPr>
        <w:tab/>
        <w:t>25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EMED 9011 - Intro to EMS</w:t>
      </w:r>
      <w:r w:rsidR="00301873">
        <w:rPr>
          <w:rFonts w:ascii="Arial" w:hAnsi="Arial" w:cs="Arial"/>
          <w:sz w:val="20"/>
        </w:rPr>
        <w:t>………………………………………………………………………………</w:t>
      </w:r>
      <w:r w:rsidR="00301873">
        <w:rPr>
          <w:rFonts w:ascii="Arial" w:hAnsi="Arial" w:cs="Arial"/>
          <w:sz w:val="20"/>
        </w:rPr>
        <w:tab/>
        <w:t>25</w:t>
      </w: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ab/>
      </w:r>
      <w:r w:rsidRPr="00EB6CF6">
        <w:rPr>
          <w:rFonts w:ascii="Arial" w:hAnsi="Arial" w:cs="Arial"/>
          <w:sz w:val="20"/>
        </w:rPr>
        <w:t>EMED 9245 - Emergency Medicine</w:t>
      </w:r>
      <w:r w:rsidR="00944D0B">
        <w:rPr>
          <w:rFonts w:ascii="Arial" w:hAnsi="Arial" w:cs="Arial"/>
          <w:sz w:val="20"/>
        </w:rPr>
        <w:t>…………………………………………………………………….</w:t>
      </w:r>
      <w:r w:rsidR="00944D0B">
        <w:rPr>
          <w:rFonts w:ascii="Arial" w:hAnsi="Arial" w:cs="Arial"/>
          <w:sz w:val="20"/>
        </w:rPr>
        <w:tab/>
        <w:t>26</w:t>
      </w:r>
    </w:p>
    <w:p w:rsidR="003C044D" w:rsidRPr="00EB6CF6" w:rsidRDefault="003C044D"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796874" w:rsidRPr="0085774B" w:rsidRDefault="00DB0204" w:rsidP="00D56CC0">
      <w:pPr>
        <w:widowControl/>
        <w:tabs>
          <w:tab w:val="left" w:pos="8910"/>
        </w:tabs>
        <w:spacing w:after="200" w:line="276" w:lineRule="auto"/>
        <w:jc w:val="both"/>
        <w:rPr>
          <w:rFonts w:ascii="Arial" w:hAnsi="Arial" w:cs="Arial"/>
          <w:b/>
          <w:sz w:val="20"/>
        </w:rPr>
      </w:pPr>
      <w:r>
        <w:rPr>
          <w:rFonts w:ascii="Arial" w:hAnsi="Arial" w:cs="Arial"/>
          <w:b/>
          <w:sz w:val="20"/>
        </w:rPr>
        <w:br w:type="page"/>
      </w:r>
      <w:r w:rsidR="00A57771" w:rsidRPr="00EB6CF6">
        <w:rPr>
          <w:rFonts w:ascii="Arial" w:hAnsi="Arial" w:cs="Arial"/>
          <w:b/>
          <w:sz w:val="20"/>
        </w:rPr>
        <w:lastRenderedPageBreak/>
        <w:t>Family Medicine</w:t>
      </w:r>
      <w:r w:rsidR="00301873" w:rsidRPr="00301873">
        <w:rPr>
          <w:rFonts w:ascii="Arial" w:hAnsi="Arial" w:cs="Arial"/>
          <w:sz w:val="20"/>
        </w:rPr>
        <w:t>………………………………………………………………………………………………..</w:t>
      </w:r>
      <w:r w:rsidR="00301873" w:rsidRPr="00301873">
        <w:rPr>
          <w:rFonts w:ascii="Arial" w:hAnsi="Arial" w:cs="Arial"/>
          <w:sz w:val="20"/>
        </w:rPr>
        <w:tab/>
        <w:t>2</w:t>
      </w:r>
      <w:r w:rsidR="00944D0B">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FMED 9010 - Ambulatory Family Practice/M</w:t>
      </w:r>
      <w:r w:rsidR="003E45FB">
        <w:rPr>
          <w:rFonts w:ascii="Arial" w:hAnsi="Arial" w:cs="Arial"/>
          <w:sz w:val="20"/>
        </w:rPr>
        <w:t>ountainside</w:t>
      </w:r>
      <w:r w:rsidR="004D1D41">
        <w:rPr>
          <w:rFonts w:ascii="Arial" w:hAnsi="Arial" w:cs="Arial"/>
          <w:sz w:val="20"/>
        </w:rPr>
        <w:t>…</w:t>
      </w:r>
      <w:r w:rsidR="00944D0B">
        <w:rPr>
          <w:rFonts w:ascii="Arial" w:hAnsi="Arial" w:cs="Arial"/>
          <w:sz w:val="20"/>
        </w:rPr>
        <w:t>…………………………………………..</w:t>
      </w:r>
      <w:r w:rsidR="00944D0B">
        <w:rPr>
          <w:rFonts w:ascii="Arial" w:hAnsi="Arial" w:cs="Arial"/>
          <w:sz w:val="20"/>
        </w:rPr>
        <w:tab/>
        <w:t>28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FMED 9040 - Research in Family Med</w:t>
      </w:r>
      <w:r w:rsidR="003E45FB">
        <w:rPr>
          <w:rFonts w:ascii="Arial" w:hAnsi="Arial" w:cs="Arial"/>
          <w:sz w:val="20"/>
        </w:rPr>
        <w:t>icine</w:t>
      </w:r>
      <w:r w:rsidR="00944D0B">
        <w:rPr>
          <w:rFonts w:ascii="Arial" w:hAnsi="Arial" w:cs="Arial"/>
          <w:sz w:val="20"/>
        </w:rPr>
        <w:t>……………………………………………………………</w:t>
      </w:r>
      <w:r w:rsidR="00944D0B">
        <w:rPr>
          <w:rFonts w:ascii="Arial" w:hAnsi="Arial" w:cs="Arial"/>
          <w:sz w:val="20"/>
        </w:rPr>
        <w:tab/>
        <w:t>2</w:t>
      </w:r>
      <w:r w:rsidR="003F251D">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FMED 9060 - Student Family Health Care Center</w:t>
      </w:r>
      <w:r w:rsidR="004D1D41">
        <w:rPr>
          <w:rFonts w:ascii="Arial" w:hAnsi="Arial" w:cs="Arial"/>
          <w:sz w:val="20"/>
        </w:rPr>
        <w:t>…………………………………………………….</w:t>
      </w:r>
      <w:r w:rsidR="004D1D41">
        <w:rPr>
          <w:rFonts w:ascii="Arial" w:hAnsi="Arial" w:cs="Arial"/>
          <w:sz w:val="20"/>
        </w:rPr>
        <w:tab/>
        <w:t>2</w:t>
      </w:r>
      <w:r w:rsidR="00944D0B">
        <w:rPr>
          <w:rFonts w:ascii="Arial" w:hAnsi="Arial" w:cs="Arial"/>
          <w:sz w:val="20"/>
        </w:rPr>
        <w:t>9</w:t>
      </w:r>
    </w:p>
    <w:p w:rsidR="00796874" w:rsidRPr="00EB6CF6" w:rsidRDefault="00796874"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FMED 9090 - Scholar’s Program in Family Medicine</w:t>
      </w:r>
      <w:r w:rsidR="00944D0B">
        <w:rPr>
          <w:rFonts w:ascii="Arial" w:hAnsi="Arial" w:cs="Arial"/>
          <w:sz w:val="20"/>
        </w:rPr>
        <w:t>…………………………………………………</w:t>
      </w:r>
      <w:r w:rsidR="00944D0B">
        <w:rPr>
          <w:rFonts w:ascii="Arial" w:hAnsi="Arial" w:cs="Arial"/>
          <w:sz w:val="20"/>
        </w:rPr>
        <w:tab/>
      </w:r>
      <w:r w:rsidR="003F251D">
        <w:rPr>
          <w:rFonts w:ascii="Arial" w:hAnsi="Arial" w:cs="Arial"/>
          <w:sz w:val="20"/>
        </w:rPr>
        <w:t>29</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Medicine</w:t>
      </w:r>
      <w:r w:rsidR="004D1D41" w:rsidRPr="004D1D41">
        <w:rPr>
          <w:rFonts w:ascii="Arial" w:hAnsi="Arial" w:cs="Arial"/>
          <w:sz w:val="20"/>
        </w:rPr>
        <w:t>……………………………</w:t>
      </w:r>
      <w:r w:rsidR="00944D0B">
        <w:rPr>
          <w:rFonts w:ascii="Arial" w:hAnsi="Arial" w:cs="Arial"/>
          <w:sz w:val="20"/>
        </w:rPr>
        <w:t>……………………………………………………………………………</w:t>
      </w:r>
      <w:r w:rsidR="00944D0B">
        <w:rPr>
          <w:rFonts w:ascii="Arial" w:hAnsi="Arial" w:cs="Arial"/>
          <w:sz w:val="20"/>
        </w:rPr>
        <w:tab/>
        <w:t>3</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9001 - Intensive Review of Medicine</w:t>
      </w:r>
      <w:r w:rsidR="00944D0B">
        <w:rPr>
          <w:rFonts w:ascii="Arial" w:hAnsi="Arial" w:cs="Arial"/>
          <w:sz w:val="20"/>
        </w:rPr>
        <w:t>……………………………………………………………..</w:t>
      </w:r>
      <w:r w:rsidR="00944D0B">
        <w:rPr>
          <w:rFonts w:ascii="Arial" w:hAnsi="Arial" w:cs="Arial"/>
          <w:sz w:val="20"/>
        </w:rPr>
        <w:tab/>
        <w:t>3</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9004 </w:t>
      </w:r>
      <w:r w:rsidR="00FC092E">
        <w:rPr>
          <w:rFonts w:ascii="Arial" w:hAnsi="Arial" w:cs="Arial"/>
          <w:sz w:val="20"/>
        </w:rPr>
        <w:t>-</w:t>
      </w:r>
      <w:r w:rsidRPr="00EB6CF6">
        <w:rPr>
          <w:rFonts w:ascii="Arial" w:hAnsi="Arial" w:cs="Arial"/>
          <w:sz w:val="20"/>
        </w:rPr>
        <w:t xml:space="preserve"> </w:t>
      </w:r>
      <w:r w:rsidR="00B67F19">
        <w:rPr>
          <w:rFonts w:ascii="Arial" w:hAnsi="Arial" w:cs="Arial"/>
          <w:sz w:val="20"/>
        </w:rPr>
        <w:t>Palliative Care</w:t>
      </w:r>
      <w:r w:rsidR="006D3897">
        <w:rPr>
          <w:rFonts w:ascii="Arial" w:hAnsi="Arial" w:cs="Arial"/>
          <w:sz w:val="20"/>
        </w:rPr>
        <w:t>…</w:t>
      </w:r>
      <w:r w:rsidR="00944D0B">
        <w:rPr>
          <w:rFonts w:ascii="Arial" w:hAnsi="Arial" w:cs="Arial"/>
          <w:sz w:val="20"/>
        </w:rPr>
        <w:t>……</w:t>
      </w:r>
      <w:r w:rsidR="00FC092E">
        <w:rPr>
          <w:rFonts w:ascii="Arial" w:hAnsi="Arial" w:cs="Arial"/>
          <w:sz w:val="20"/>
        </w:rPr>
        <w:t>…</w:t>
      </w:r>
      <w:r w:rsidR="00944D0B">
        <w:rPr>
          <w:rFonts w:ascii="Arial" w:hAnsi="Arial" w:cs="Arial"/>
          <w:sz w:val="20"/>
        </w:rPr>
        <w:t>…………………………………………………………………….</w:t>
      </w:r>
      <w:r w:rsidR="00944D0B">
        <w:rPr>
          <w:rFonts w:ascii="Arial" w:hAnsi="Arial" w:cs="Arial"/>
          <w:sz w:val="20"/>
        </w:rPr>
        <w:tab/>
        <w:t>3</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9006 </w:t>
      </w:r>
      <w:r w:rsidR="00BC6679">
        <w:rPr>
          <w:rFonts w:ascii="Arial" w:hAnsi="Arial" w:cs="Arial"/>
          <w:sz w:val="20"/>
        </w:rPr>
        <w:t>-</w:t>
      </w:r>
      <w:r w:rsidRPr="00EB6CF6">
        <w:rPr>
          <w:rFonts w:ascii="Arial" w:hAnsi="Arial" w:cs="Arial"/>
          <w:sz w:val="20"/>
        </w:rPr>
        <w:t xml:space="preserve"> Rheumatology</w:t>
      </w:r>
      <w:r w:rsidR="006D3897">
        <w:rPr>
          <w:rFonts w:ascii="Arial" w:hAnsi="Arial" w:cs="Arial"/>
          <w:sz w:val="20"/>
        </w:rPr>
        <w:t>………………………………</w:t>
      </w:r>
      <w:r w:rsidR="00944D0B">
        <w:rPr>
          <w:rFonts w:ascii="Arial" w:hAnsi="Arial" w:cs="Arial"/>
          <w:sz w:val="20"/>
        </w:rPr>
        <w:t>………………………………………………</w:t>
      </w:r>
      <w:r w:rsidR="00944D0B">
        <w:rPr>
          <w:rFonts w:ascii="Arial" w:hAnsi="Arial" w:cs="Arial"/>
          <w:sz w:val="20"/>
        </w:rPr>
        <w:tab/>
        <w:t>3</w:t>
      </w:r>
      <w:r w:rsidR="003F251D">
        <w:rPr>
          <w:rFonts w:ascii="Arial" w:hAnsi="Arial" w:cs="Arial"/>
          <w:sz w:val="20"/>
        </w:rPr>
        <w:t>2</w:t>
      </w:r>
    </w:p>
    <w:p w:rsidR="00A57771"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9010 - Asthma, Allergy, and Immunology</w:t>
      </w:r>
      <w:r w:rsidR="00944D0B">
        <w:rPr>
          <w:rFonts w:ascii="Arial" w:hAnsi="Arial" w:cs="Arial"/>
          <w:sz w:val="20"/>
        </w:rPr>
        <w:t>………………………………………………………...</w:t>
      </w:r>
      <w:r w:rsidR="00944D0B">
        <w:rPr>
          <w:rFonts w:ascii="Arial" w:hAnsi="Arial" w:cs="Arial"/>
          <w:sz w:val="20"/>
        </w:rPr>
        <w:tab/>
        <w:t>3</w:t>
      </w:r>
      <w:r w:rsidR="003F251D">
        <w:rPr>
          <w:rFonts w:ascii="Arial" w:hAnsi="Arial" w:cs="Arial"/>
          <w:sz w:val="20"/>
        </w:rPr>
        <w:t>3</w:t>
      </w:r>
    </w:p>
    <w:p w:rsidR="00600CAD" w:rsidRPr="00EB6CF6" w:rsidRDefault="00600CAD"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MED 9035 - Longitudinal Community Partnership Elective (LCPE)……………………………</w:t>
      </w:r>
      <w:r w:rsidR="00944D0B">
        <w:rPr>
          <w:rFonts w:ascii="Arial" w:hAnsi="Arial" w:cs="Arial"/>
          <w:sz w:val="20"/>
        </w:rPr>
        <w:t>…….</w:t>
      </w:r>
      <w:r w:rsidR="00944D0B">
        <w:rPr>
          <w:rFonts w:ascii="Arial" w:hAnsi="Arial" w:cs="Arial"/>
          <w:sz w:val="20"/>
        </w:rPr>
        <w:tab/>
        <w:t>34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9040 - Cardiovascular Dise</w:t>
      </w:r>
      <w:r w:rsidR="003E45FB">
        <w:rPr>
          <w:rFonts w:ascii="Arial" w:hAnsi="Arial" w:cs="Arial"/>
          <w:sz w:val="20"/>
        </w:rPr>
        <w:t>ases</w:t>
      </w:r>
      <w:r w:rsidR="006D3897">
        <w:rPr>
          <w:rFonts w:ascii="Arial" w:hAnsi="Arial" w:cs="Arial"/>
          <w:sz w:val="20"/>
        </w:rPr>
        <w:t>…………………………………………………………………..</w:t>
      </w:r>
      <w:r w:rsidR="006D3897">
        <w:rPr>
          <w:rFonts w:ascii="Arial" w:hAnsi="Arial" w:cs="Arial"/>
          <w:sz w:val="20"/>
        </w:rPr>
        <w:tab/>
        <w:t>3</w:t>
      </w:r>
      <w:r w:rsidR="00944D0B">
        <w:rPr>
          <w:rFonts w:ascii="Arial" w:hAnsi="Arial" w:cs="Arial"/>
          <w:sz w:val="20"/>
        </w:rPr>
        <w:t>5</w:t>
      </w:r>
      <w:r w:rsidR="006D3897">
        <w:rPr>
          <w:rFonts w:ascii="Arial" w:hAnsi="Arial" w:cs="Arial"/>
          <w:sz w:val="20"/>
        </w:rPr>
        <w:tab/>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MED 9050 - Critical Care Medici</w:t>
      </w:r>
      <w:r w:rsidR="003E45FB">
        <w:rPr>
          <w:rFonts w:ascii="Arial" w:hAnsi="Arial" w:cs="Arial"/>
          <w:sz w:val="20"/>
        </w:rPr>
        <w:t>ne</w:t>
      </w:r>
      <w:r w:rsidR="00944D0B">
        <w:rPr>
          <w:rFonts w:ascii="Arial" w:hAnsi="Arial" w:cs="Arial"/>
          <w:sz w:val="20"/>
        </w:rPr>
        <w:t>………………………………………………………………………</w:t>
      </w:r>
      <w:r w:rsidR="00944D0B">
        <w:rPr>
          <w:rFonts w:ascii="Arial" w:hAnsi="Arial" w:cs="Arial"/>
          <w:sz w:val="20"/>
        </w:rPr>
        <w:tab/>
        <w:t>36</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t xml:space="preserve">MED 9060 </w:t>
      </w:r>
      <w:r w:rsidR="00BC6679">
        <w:rPr>
          <w:rFonts w:ascii="Arial" w:hAnsi="Arial" w:cs="Arial"/>
          <w:sz w:val="20"/>
        </w:rPr>
        <w:t>-</w:t>
      </w:r>
      <w:r w:rsidRPr="00EB6CF6">
        <w:rPr>
          <w:rFonts w:ascii="Arial" w:hAnsi="Arial" w:cs="Arial"/>
          <w:sz w:val="20"/>
        </w:rPr>
        <w:t xml:space="preserve"> Dermatology</w:t>
      </w:r>
      <w:r w:rsidR="00761E94">
        <w:rPr>
          <w:rFonts w:ascii="Arial" w:hAnsi="Arial" w:cs="Arial"/>
          <w:sz w:val="20"/>
        </w:rPr>
        <w:t>………………………………………………………………………………</w:t>
      </w:r>
      <w:r w:rsidR="00BC6679">
        <w:rPr>
          <w:rFonts w:ascii="Arial" w:hAnsi="Arial" w:cs="Arial"/>
          <w:sz w:val="20"/>
        </w:rPr>
        <w:t>…</w:t>
      </w:r>
      <w:r w:rsidR="00944D0B">
        <w:rPr>
          <w:rFonts w:ascii="Arial" w:hAnsi="Arial" w:cs="Arial"/>
          <w:sz w:val="20"/>
        </w:rPr>
        <w:tab/>
        <w:t>3</w:t>
      </w:r>
      <w:r w:rsidR="003F251D">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9070 </w:t>
      </w:r>
      <w:r w:rsidR="00BC6679">
        <w:rPr>
          <w:rFonts w:ascii="Arial" w:hAnsi="Arial" w:cs="Arial"/>
          <w:sz w:val="20"/>
        </w:rPr>
        <w:t>-</w:t>
      </w:r>
      <w:r w:rsidRPr="00EB6CF6">
        <w:rPr>
          <w:rFonts w:ascii="Arial" w:hAnsi="Arial" w:cs="Arial"/>
          <w:sz w:val="20"/>
        </w:rPr>
        <w:t xml:space="preserve"> Endocrinology</w:t>
      </w:r>
      <w:r w:rsidR="00761E94">
        <w:rPr>
          <w:rFonts w:ascii="Arial" w:hAnsi="Arial" w:cs="Arial"/>
          <w:sz w:val="20"/>
        </w:rPr>
        <w:t>………………………………………………………………………………</w:t>
      </w:r>
      <w:r w:rsidR="00BC6679">
        <w:rPr>
          <w:rFonts w:ascii="Arial" w:hAnsi="Arial" w:cs="Arial"/>
          <w:sz w:val="20"/>
        </w:rPr>
        <w:t>.</w:t>
      </w:r>
      <w:r w:rsidR="003F251D">
        <w:rPr>
          <w:rFonts w:ascii="Arial" w:hAnsi="Arial" w:cs="Arial"/>
          <w:sz w:val="20"/>
        </w:rPr>
        <w:tab/>
        <w:t>37</w:t>
      </w:r>
    </w:p>
    <w:p w:rsidR="00A57771" w:rsidRPr="00EB6CF6" w:rsidRDefault="009007AA"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MED 9092 - Geriatrics/</w:t>
      </w:r>
      <w:r w:rsidR="00A57771" w:rsidRPr="00EB6CF6">
        <w:rPr>
          <w:rFonts w:ascii="Arial" w:hAnsi="Arial" w:cs="Arial"/>
          <w:sz w:val="20"/>
        </w:rPr>
        <w:t>Hackensack</w:t>
      </w:r>
      <w:r w:rsidR="00761E94">
        <w:rPr>
          <w:rFonts w:ascii="Arial" w:hAnsi="Arial" w:cs="Arial"/>
          <w:sz w:val="20"/>
        </w:rPr>
        <w:t>…………………</w:t>
      </w:r>
      <w:r>
        <w:rPr>
          <w:rFonts w:ascii="Arial" w:hAnsi="Arial" w:cs="Arial"/>
          <w:sz w:val="20"/>
        </w:rPr>
        <w:t>…………….</w:t>
      </w:r>
      <w:r w:rsidR="00761E94">
        <w:rPr>
          <w:rFonts w:ascii="Arial" w:hAnsi="Arial" w:cs="Arial"/>
          <w:sz w:val="20"/>
        </w:rPr>
        <w:t>……………………………………</w:t>
      </w:r>
      <w:r w:rsidR="00BC6679">
        <w:rPr>
          <w:rFonts w:ascii="Arial" w:hAnsi="Arial" w:cs="Arial"/>
          <w:sz w:val="20"/>
        </w:rPr>
        <w:t>.</w:t>
      </w:r>
      <w:r w:rsidR="003F251D">
        <w:rPr>
          <w:rFonts w:ascii="Arial" w:hAnsi="Arial" w:cs="Arial"/>
          <w:sz w:val="20"/>
        </w:rPr>
        <w:tab/>
        <w:t>38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9100 </w:t>
      </w:r>
      <w:r w:rsidR="00BC6679">
        <w:rPr>
          <w:rFonts w:ascii="Arial" w:hAnsi="Arial" w:cs="Arial"/>
          <w:sz w:val="20"/>
        </w:rPr>
        <w:t>-</w:t>
      </w:r>
      <w:r w:rsidRPr="00EB6CF6">
        <w:rPr>
          <w:rFonts w:ascii="Arial" w:hAnsi="Arial" w:cs="Arial"/>
          <w:sz w:val="20"/>
        </w:rPr>
        <w:t xml:space="preserve"> Hematology</w:t>
      </w:r>
      <w:r w:rsidR="00761E94">
        <w:rPr>
          <w:rFonts w:ascii="Arial" w:hAnsi="Arial" w:cs="Arial"/>
          <w:sz w:val="20"/>
        </w:rPr>
        <w:t>…………………………………………………………………………………</w:t>
      </w:r>
      <w:r w:rsidR="00BC6679">
        <w:rPr>
          <w:rFonts w:ascii="Arial" w:hAnsi="Arial" w:cs="Arial"/>
          <w:sz w:val="20"/>
        </w:rPr>
        <w:t>.</w:t>
      </w:r>
      <w:r w:rsidR="00944D0B">
        <w:rPr>
          <w:rFonts w:ascii="Arial" w:hAnsi="Arial" w:cs="Arial"/>
          <w:sz w:val="20"/>
        </w:rPr>
        <w:tab/>
      </w:r>
      <w:r w:rsidR="003F251D">
        <w:rPr>
          <w:rFonts w:ascii="Arial" w:hAnsi="Arial" w:cs="Arial"/>
          <w:sz w:val="20"/>
        </w:rPr>
        <w:t>39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9106 - Acting Internship in Internal M</w:t>
      </w:r>
      <w:r w:rsidR="003E45FB">
        <w:rPr>
          <w:rFonts w:ascii="Arial" w:hAnsi="Arial" w:cs="Arial"/>
          <w:sz w:val="20"/>
        </w:rPr>
        <w:t>edicine</w:t>
      </w:r>
      <w:r w:rsidR="00944D0B">
        <w:rPr>
          <w:rFonts w:ascii="Arial" w:hAnsi="Arial" w:cs="Arial"/>
          <w:sz w:val="20"/>
        </w:rPr>
        <w:t>…………………………………………………….</w:t>
      </w:r>
      <w:r w:rsidR="00944D0B">
        <w:rPr>
          <w:rFonts w:ascii="Arial" w:hAnsi="Arial" w:cs="Arial"/>
          <w:sz w:val="20"/>
        </w:rPr>
        <w:tab/>
        <w:t>4</w:t>
      </w:r>
      <w:r w:rsidR="003F251D">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9121 </w:t>
      </w:r>
      <w:r w:rsidR="00BC6679">
        <w:rPr>
          <w:rFonts w:ascii="Arial" w:hAnsi="Arial" w:cs="Arial"/>
          <w:sz w:val="20"/>
        </w:rPr>
        <w:t>-</w:t>
      </w:r>
      <w:r w:rsidRPr="00EB6CF6">
        <w:rPr>
          <w:rFonts w:ascii="Arial" w:hAnsi="Arial" w:cs="Arial"/>
          <w:sz w:val="20"/>
        </w:rPr>
        <w:t xml:space="preserve"> Gastroenterology</w:t>
      </w:r>
      <w:r w:rsidR="00761E94">
        <w:rPr>
          <w:rFonts w:ascii="Arial" w:hAnsi="Arial" w:cs="Arial"/>
          <w:sz w:val="20"/>
        </w:rPr>
        <w:t>………………………………………………………………………….</w:t>
      </w:r>
      <w:r w:rsidR="00BC6679">
        <w:rPr>
          <w:rFonts w:ascii="Arial" w:hAnsi="Arial" w:cs="Arial"/>
          <w:sz w:val="20"/>
        </w:rPr>
        <w:t>.</w:t>
      </w:r>
      <w:r w:rsidR="003F251D">
        <w:rPr>
          <w:rFonts w:ascii="Arial" w:hAnsi="Arial" w:cs="Arial"/>
          <w:sz w:val="20"/>
        </w:rPr>
        <w:t>.</w:t>
      </w:r>
      <w:r w:rsidR="003F251D">
        <w:rPr>
          <w:rFonts w:ascii="Arial" w:hAnsi="Arial" w:cs="Arial"/>
          <w:sz w:val="20"/>
        </w:rPr>
        <w:tab/>
        <w:t>41</w:t>
      </w: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MED 9150 - Infectious Disease</w:t>
      </w:r>
      <w:r w:rsidR="003E45FB">
        <w:rPr>
          <w:rFonts w:ascii="Arial" w:hAnsi="Arial" w:cs="Arial"/>
          <w:sz w:val="20"/>
        </w:rPr>
        <w:t>s</w:t>
      </w:r>
      <w:r w:rsidR="00944D0B">
        <w:rPr>
          <w:rFonts w:ascii="Arial" w:hAnsi="Arial" w:cs="Arial"/>
          <w:sz w:val="20"/>
        </w:rPr>
        <w:t>…………………………………………………………………………</w:t>
      </w:r>
      <w:r w:rsidR="00944D0B">
        <w:rPr>
          <w:rFonts w:ascii="Arial" w:hAnsi="Arial" w:cs="Arial"/>
          <w:sz w:val="20"/>
        </w:rPr>
        <w:tab/>
        <w:t>4</w:t>
      </w:r>
      <w:r w:rsidR="003F251D">
        <w:rPr>
          <w:rFonts w:ascii="Arial" w:hAnsi="Arial" w:cs="Arial"/>
          <w:sz w:val="20"/>
        </w:rPr>
        <w:t>2</w:t>
      </w:r>
    </w:p>
    <w:p w:rsidR="00007388" w:rsidRPr="00EB6CF6" w:rsidRDefault="00007388"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Pr>
          <w:rFonts w:ascii="Arial" w:hAnsi="Arial" w:cs="Arial"/>
          <w:sz w:val="20"/>
        </w:rPr>
        <w:tab/>
        <w:t xml:space="preserve">MED 9160 </w:t>
      </w:r>
      <w:r w:rsidR="00813AFA">
        <w:rPr>
          <w:rFonts w:ascii="Arial" w:hAnsi="Arial" w:cs="Arial"/>
          <w:sz w:val="20"/>
        </w:rPr>
        <w:t>-</w:t>
      </w:r>
      <w:r>
        <w:rPr>
          <w:rFonts w:ascii="Arial" w:hAnsi="Arial" w:cs="Arial"/>
          <w:sz w:val="20"/>
        </w:rPr>
        <w:t xml:space="preserve"> Fundamental</w:t>
      </w:r>
      <w:r w:rsidR="00813AFA">
        <w:rPr>
          <w:rFonts w:ascii="Arial" w:hAnsi="Arial" w:cs="Arial"/>
          <w:sz w:val="20"/>
        </w:rPr>
        <w:t xml:space="preserve"> Procedure</w:t>
      </w:r>
      <w:r>
        <w:rPr>
          <w:rFonts w:ascii="Arial" w:hAnsi="Arial" w:cs="Arial"/>
          <w:sz w:val="20"/>
        </w:rPr>
        <w:t>s in Clinical Medicine</w:t>
      </w:r>
      <w:r w:rsidR="00813AFA">
        <w:rPr>
          <w:rFonts w:ascii="Arial" w:hAnsi="Arial" w:cs="Arial"/>
          <w:sz w:val="20"/>
        </w:rPr>
        <w:t>………………………………………...</w:t>
      </w:r>
      <w:r w:rsidR="00944D0B">
        <w:rPr>
          <w:rFonts w:ascii="Arial" w:hAnsi="Arial" w:cs="Arial"/>
          <w:sz w:val="20"/>
        </w:rPr>
        <w:t>..</w:t>
      </w:r>
      <w:r w:rsidR="00944D0B">
        <w:rPr>
          <w:rFonts w:ascii="Arial" w:hAnsi="Arial" w:cs="Arial"/>
          <w:sz w:val="20"/>
        </w:rPr>
        <w:tab/>
        <w:t>4</w:t>
      </w:r>
      <w:r w:rsidR="00813AF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MED 9170 </w:t>
      </w:r>
      <w:r w:rsidR="00BC6679">
        <w:rPr>
          <w:rFonts w:ascii="Arial" w:hAnsi="Arial" w:cs="Arial"/>
          <w:sz w:val="20"/>
        </w:rPr>
        <w:t>-</w:t>
      </w:r>
      <w:r w:rsidRPr="00EB6CF6">
        <w:rPr>
          <w:rFonts w:ascii="Arial" w:hAnsi="Arial" w:cs="Arial"/>
          <w:sz w:val="20"/>
        </w:rPr>
        <w:t xml:space="preserve"> Nephrology</w:t>
      </w:r>
      <w:r w:rsidR="00761E94">
        <w:rPr>
          <w:rFonts w:ascii="Arial" w:hAnsi="Arial" w:cs="Arial"/>
          <w:sz w:val="20"/>
        </w:rPr>
        <w:t>………</w:t>
      </w:r>
      <w:r w:rsidR="00944D0B">
        <w:rPr>
          <w:rFonts w:ascii="Arial" w:hAnsi="Arial" w:cs="Arial"/>
          <w:sz w:val="20"/>
        </w:rPr>
        <w:t>………………………………………………………………………….</w:t>
      </w:r>
      <w:r w:rsidR="00944D0B">
        <w:rPr>
          <w:rFonts w:ascii="Arial" w:hAnsi="Arial" w:cs="Arial"/>
          <w:sz w:val="20"/>
        </w:rPr>
        <w:tab/>
        <w:t>4</w:t>
      </w:r>
      <w:r w:rsidR="003F251D">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9190 - Medical Oncology</w:t>
      </w:r>
      <w:r w:rsidR="00761E94">
        <w:rPr>
          <w:rFonts w:ascii="Arial" w:hAnsi="Arial" w:cs="Arial"/>
          <w:sz w:val="20"/>
        </w:rPr>
        <w:t>……</w:t>
      </w:r>
      <w:r w:rsidR="00944D0B">
        <w:rPr>
          <w:rFonts w:ascii="Arial" w:hAnsi="Arial" w:cs="Arial"/>
          <w:sz w:val="20"/>
        </w:rPr>
        <w:t>……………………………………………………………………...</w:t>
      </w:r>
      <w:r w:rsidR="00944D0B">
        <w:rPr>
          <w:rFonts w:ascii="Arial" w:hAnsi="Arial" w:cs="Arial"/>
          <w:sz w:val="20"/>
        </w:rPr>
        <w:tab/>
        <w:t>4</w:t>
      </w:r>
      <w:r w:rsidR="003F251D">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9210 - Pulmonary Diseases</w:t>
      </w:r>
      <w:r w:rsidR="00944D0B">
        <w:rPr>
          <w:rFonts w:ascii="Arial" w:hAnsi="Arial" w:cs="Arial"/>
          <w:sz w:val="20"/>
        </w:rPr>
        <w:t>………………………………………………………………………..</w:t>
      </w:r>
      <w:r w:rsidR="00944D0B">
        <w:rPr>
          <w:rFonts w:ascii="Arial" w:hAnsi="Arial" w:cs="Arial"/>
          <w:sz w:val="20"/>
        </w:rPr>
        <w:tab/>
        <w:t>4</w:t>
      </w:r>
      <w:r w:rsidR="003F251D">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MED 9241 - Global Tuberculosis Insti</w:t>
      </w:r>
      <w:r w:rsidR="003E45FB">
        <w:rPr>
          <w:rFonts w:ascii="Arial" w:hAnsi="Arial" w:cs="Arial"/>
          <w:sz w:val="20"/>
        </w:rPr>
        <w:t>tute</w:t>
      </w:r>
      <w:r w:rsidR="00944D0B">
        <w:rPr>
          <w:rFonts w:ascii="Arial" w:hAnsi="Arial" w:cs="Arial"/>
          <w:sz w:val="20"/>
        </w:rPr>
        <w:t>………………………………………………………………</w:t>
      </w:r>
      <w:r w:rsidR="00944D0B">
        <w:rPr>
          <w:rFonts w:ascii="Arial" w:hAnsi="Arial" w:cs="Arial"/>
          <w:sz w:val="20"/>
        </w:rPr>
        <w:tab/>
      </w:r>
      <w:r w:rsidR="003F251D">
        <w:rPr>
          <w:rFonts w:ascii="Arial" w:hAnsi="Arial" w:cs="Arial"/>
          <w:sz w:val="20"/>
        </w:rPr>
        <w:t>4</w:t>
      </w:r>
      <w:r w:rsidR="00813AF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Microbiology and Molecular Genetics</w:t>
      </w:r>
      <w:r w:rsidR="00944D0B">
        <w:rPr>
          <w:rFonts w:ascii="Arial" w:hAnsi="Arial" w:cs="Arial"/>
          <w:sz w:val="20"/>
        </w:rPr>
        <w:t>……………………………………………………………………..</w:t>
      </w:r>
      <w:r w:rsidR="00944D0B">
        <w:rPr>
          <w:rFonts w:ascii="Arial" w:hAnsi="Arial" w:cs="Arial"/>
          <w:sz w:val="20"/>
        </w:rPr>
        <w:tab/>
      </w:r>
      <w:r w:rsidR="003F251D">
        <w:rPr>
          <w:rFonts w:ascii="Arial" w:hAnsi="Arial" w:cs="Arial"/>
          <w:sz w:val="20"/>
        </w:rPr>
        <w:t>48</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MICR 9000 - Research in Microbiology and Mol</w:t>
      </w:r>
      <w:r w:rsidR="003E45FB">
        <w:rPr>
          <w:rFonts w:ascii="Arial" w:hAnsi="Arial" w:cs="Arial"/>
          <w:sz w:val="20"/>
        </w:rPr>
        <w:t>ecular Genetics</w:t>
      </w:r>
      <w:r w:rsidR="00944D0B">
        <w:rPr>
          <w:rFonts w:ascii="Arial" w:hAnsi="Arial" w:cs="Arial"/>
          <w:sz w:val="20"/>
        </w:rPr>
        <w:t>…………………………………….</w:t>
      </w:r>
      <w:r w:rsidR="00944D0B">
        <w:rPr>
          <w:rFonts w:ascii="Arial" w:hAnsi="Arial" w:cs="Arial"/>
          <w:sz w:val="20"/>
        </w:rPr>
        <w:tab/>
      </w:r>
      <w:r w:rsidR="003F251D">
        <w:rPr>
          <w:rFonts w:ascii="Arial" w:hAnsi="Arial" w:cs="Arial"/>
          <w:sz w:val="20"/>
        </w:rPr>
        <w:t>48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A57771"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Neurological Surgery</w:t>
      </w:r>
      <w:r w:rsidR="00761E94" w:rsidRPr="00761E94">
        <w:rPr>
          <w:rFonts w:ascii="Arial" w:hAnsi="Arial" w:cs="Arial"/>
          <w:sz w:val="20"/>
        </w:rPr>
        <w:t>………………………………………………………………………………………….</w:t>
      </w:r>
      <w:r w:rsidR="00761E94" w:rsidRPr="00761E94">
        <w:rPr>
          <w:rFonts w:ascii="Arial" w:hAnsi="Arial" w:cs="Arial"/>
          <w:sz w:val="20"/>
        </w:rPr>
        <w:tab/>
      </w:r>
      <w:r w:rsidR="003F251D">
        <w:rPr>
          <w:rFonts w:ascii="Arial" w:hAnsi="Arial" w:cs="Arial"/>
          <w:sz w:val="20"/>
        </w:rPr>
        <w:t>49</w:t>
      </w:r>
    </w:p>
    <w:p w:rsidR="00944D0B" w:rsidRPr="00944D0B" w:rsidRDefault="00944D0B"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NSUR 9000 - Acting Internship in Neurologic</w:t>
      </w:r>
      <w:r w:rsidR="003E45FB">
        <w:rPr>
          <w:rFonts w:ascii="Arial" w:hAnsi="Arial" w:cs="Arial"/>
          <w:sz w:val="20"/>
        </w:rPr>
        <w:t>al Surgery</w:t>
      </w:r>
      <w:r w:rsidR="00944D0B">
        <w:rPr>
          <w:rFonts w:ascii="Arial" w:hAnsi="Arial" w:cs="Arial"/>
          <w:sz w:val="20"/>
        </w:rPr>
        <w:t>………………………………………………</w:t>
      </w:r>
      <w:r w:rsidR="00944D0B">
        <w:rPr>
          <w:rFonts w:ascii="Arial" w:hAnsi="Arial" w:cs="Arial"/>
          <w:sz w:val="20"/>
        </w:rPr>
        <w:tab/>
      </w:r>
      <w:r w:rsidR="003F251D">
        <w:rPr>
          <w:rFonts w:ascii="Arial" w:hAnsi="Arial" w:cs="Arial"/>
          <w:sz w:val="20"/>
        </w:rPr>
        <w:t>49</w:t>
      </w:r>
    </w:p>
    <w:p w:rsidR="00606DF9" w:rsidRPr="00E06DE8" w:rsidRDefault="00CA2D9B"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r w:rsidRPr="00E06DE8">
        <w:rPr>
          <w:rFonts w:ascii="Arial" w:hAnsi="Arial" w:cs="Arial"/>
          <w:sz w:val="20"/>
        </w:rPr>
        <w:t>NSUR 901</w:t>
      </w:r>
      <w:r w:rsidR="00606DF9" w:rsidRPr="00E06DE8">
        <w:rPr>
          <w:rFonts w:ascii="Arial" w:hAnsi="Arial" w:cs="Arial"/>
          <w:sz w:val="20"/>
        </w:rPr>
        <w:t>0 - Endovascular Neurosurgery/</w:t>
      </w:r>
      <w:proofErr w:type="spellStart"/>
      <w:r w:rsidR="00606DF9" w:rsidRPr="00E06DE8">
        <w:rPr>
          <w:rFonts w:ascii="Arial" w:hAnsi="Arial" w:cs="Arial"/>
          <w:sz w:val="20"/>
        </w:rPr>
        <w:t>Neurointerventional</w:t>
      </w:r>
      <w:proofErr w:type="spellEnd"/>
      <w:r w:rsidR="00606DF9" w:rsidRPr="00E06DE8">
        <w:rPr>
          <w:rFonts w:ascii="Arial" w:hAnsi="Arial" w:cs="Arial"/>
          <w:sz w:val="20"/>
        </w:rPr>
        <w:t xml:space="preserve"> Radiology</w:t>
      </w:r>
      <w:r w:rsidR="00761E94">
        <w:rPr>
          <w:rFonts w:ascii="Arial" w:hAnsi="Arial" w:cs="Arial"/>
          <w:sz w:val="20"/>
        </w:rPr>
        <w:t>…………………………</w:t>
      </w:r>
      <w:r w:rsidR="00761E94">
        <w:rPr>
          <w:rFonts w:ascii="Arial" w:hAnsi="Arial" w:cs="Arial"/>
          <w:sz w:val="20"/>
        </w:rPr>
        <w:tab/>
      </w:r>
      <w:r w:rsidR="003F251D">
        <w:rPr>
          <w:rFonts w:ascii="Arial" w:hAnsi="Arial" w:cs="Arial"/>
          <w:sz w:val="20"/>
        </w:rPr>
        <w:t>49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r w:rsidRPr="00EB6CF6">
        <w:rPr>
          <w:rFonts w:ascii="Arial" w:hAnsi="Arial" w:cs="Arial"/>
          <w:b/>
          <w:sz w:val="20"/>
        </w:rPr>
        <w:t xml:space="preserve">  </w:t>
      </w:r>
    </w:p>
    <w:p w:rsidR="00A57771" w:rsidRPr="00761E94"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Neurosciences</w:t>
      </w:r>
      <w:r w:rsidR="00761E94" w:rsidRPr="00761E94">
        <w:rPr>
          <w:rFonts w:ascii="Arial" w:hAnsi="Arial" w:cs="Arial"/>
          <w:sz w:val="20"/>
        </w:rPr>
        <w:t>………………………</w:t>
      </w:r>
      <w:r w:rsidR="00944D0B">
        <w:rPr>
          <w:rFonts w:ascii="Arial" w:hAnsi="Arial" w:cs="Arial"/>
          <w:sz w:val="20"/>
        </w:rPr>
        <w:t>………………………………………………………………………….</w:t>
      </w:r>
      <w:r w:rsidR="00944D0B">
        <w:rPr>
          <w:rFonts w:ascii="Arial" w:hAnsi="Arial" w:cs="Arial"/>
          <w:sz w:val="20"/>
        </w:rPr>
        <w:tab/>
        <w:t>5</w:t>
      </w:r>
      <w:r w:rsidR="003F251D">
        <w:rPr>
          <w:rFonts w:ascii="Arial" w:hAnsi="Arial" w:cs="Arial"/>
          <w:sz w:val="20"/>
        </w:rPr>
        <w:t>0</w:t>
      </w:r>
    </w:p>
    <w:p w:rsidR="00A57771" w:rsidRPr="00761E94"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NEUR 9000 - Neurosciences Rese</w:t>
      </w:r>
      <w:r w:rsidR="003E45FB">
        <w:rPr>
          <w:rFonts w:ascii="Arial" w:hAnsi="Arial" w:cs="Arial"/>
          <w:sz w:val="20"/>
        </w:rPr>
        <w:t>arch</w:t>
      </w:r>
      <w:r w:rsidR="00761E94">
        <w:rPr>
          <w:rFonts w:ascii="Arial" w:hAnsi="Arial" w:cs="Arial"/>
          <w:sz w:val="20"/>
        </w:rPr>
        <w:t>…………</w:t>
      </w:r>
      <w:r w:rsidR="00944D0B">
        <w:rPr>
          <w:rFonts w:ascii="Arial" w:hAnsi="Arial" w:cs="Arial"/>
          <w:sz w:val="20"/>
        </w:rPr>
        <w:t>………………………………………………………</w:t>
      </w:r>
      <w:r w:rsidR="00944D0B">
        <w:rPr>
          <w:rFonts w:ascii="Arial" w:hAnsi="Arial" w:cs="Arial"/>
          <w:sz w:val="20"/>
        </w:rPr>
        <w:tab/>
        <w:t>5</w:t>
      </w:r>
      <w:r w:rsidR="003F251D">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NEUR 9010 - Neurology Acting Inter</w:t>
      </w:r>
      <w:r w:rsidR="003E45FB">
        <w:rPr>
          <w:rFonts w:ascii="Arial" w:hAnsi="Arial" w:cs="Arial"/>
          <w:sz w:val="20"/>
        </w:rPr>
        <w:t>nship</w:t>
      </w:r>
      <w:r w:rsidR="00944D0B">
        <w:rPr>
          <w:rFonts w:ascii="Arial" w:hAnsi="Arial" w:cs="Arial"/>
          <w:sz w:val="20"/>
        </w:rPr>
        <w:t>……………………………………………………………...</w:t>
      </w:r>
      <w:r w:rsidR="00944D0B">
        <w:rPr>
          <w:rFonts w:ascii="Arial" w:hAnsi="Arial" w:cs="Arial"/>
          <w:sz w:val="20"/>
        </w:rPr>
        <w:tab/>
        <w:t>5</w:t>
      </w:r>
      <w:r w:rsidR="003F251D">
        <w:rPr>
          <w:rFonts w:ascii="Arial" w:hAnsi="Arial" w:cs="Arial"/>
          <w:sz w:val="20"/>
        </w:rPr>
        <w:t>0</w:t>
      </w:r>
      <w:r w:rsidRPr="00EB6CF6">
        <w:rPr>
          <w:rFonts w:ascii="Arial" w:hAnsi="Arial" w:cs="Arial"/>
          <w:sz w:val="20"/>
        </w:rPr>
        <w:t xml:space="preserve"> </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NEUR 9011 - Neurology Consultation</w:t>
      </w:r>
      <w:r w:rsidR="00761E94">
        <w:rPr>
          <w:rFonts w:ascii="Arial" w:hAnsi="Arial" w:cs="Arial"/>
          <w:sz w:val="20"/>
        </w:rPr>
        <w:t>…………………………………………………………………..</w:t>
      </w:r>
      <w:r w:rsidR="00761E94">
        <w:rPr>
          <w:rFonts w:ascii="Arial" w:hAnsi="Arial" w:cs="Arial"/>
          <w:sz w:val="20"/>
        </w:rPr>
        <w:tab/>
      </w:r>
      <w:r w:rsidR="00944D0B">
        <w:rPr>
          <w:rFonts w:ascii="Arial" w:hAnsi="Arial" w:cs="Arial"/>
          <w:sz w:val="20"/>
        </w:rPr>
        <w:t>5</w:t>
      </w:r>
      <w:r w:rsidR="003F251D">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NEUR 9012 - Neurology </w:t>
      </w:r>
      <w:proofErr w:type="spellStart"/>
      <w:r w:rsidRPr="00EB6CF6">
        <w:rPr>
          <w:rFonts w:ascii="Arial" w:hAnsi="Arial" w:cs="Arial"/>
          <w:sz w:val="20"/>
        </w:rPr>
        <w:t>Preceptors</w:t>
      </w:r>
      <w:r w:rsidR="003E45FB">
        <w:rPr>
          <w:rFonts w:ascii="Arial" w:hAnsi="Arial" w:cs="Arial"/>
          <w:sz w:val="20"/>
        </w:rPr>
        <w:t>hip</w:t>
      </w:r>
      <w:proofErr w:type="spellEnd"/>
      <w:r w:rsidR="00944D0B">
        <w:rPr>
          <w:rFonts w:ascii="Arial" w:hAnsi="Arial" w:cs="Arial"/>
          <w:sz w:val="20"/>
        </w:rPr>
        <w:t>…………………………………………………………………</w:t>
      </w:r>
      <w:r w:rsidR="00944D0B">
        <w:rPr>
          <w:rFonts w:ascii="Arial" w:hAnsi="Arial" w:cs="Arial"/>
          <w:sz w:val="20"/>
        </w:rPr>
        <w:tab/>
        <w:t>5</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 xml:space="preserve"> </w:t>
      </w:r>
      <w:r w:rsidRPr="00EB6CF6">
        <w:rPr>
          <w:rFonts w:ascii="Arial" w:hAnsi="Arial" w:cs="Arial"/>
          <w:sz w:val="20"/>
        </w:rPr>
        <w:tab/>
        <w:t>NEUR 9020 - Pediatric Neurolo</w:t>
      </w:r>
      <w:r w:rsidR="003E45FB">
        <w:rPr>
          <w:rFonts w:ascii="Arial" w:hAnsi="Arial" w:cs="Arial"/>
          <w:sz w:val="20"/>
        </w:rPr>
        <w:t>gy</w:t>
      </w:r>
      <w:r w:rsidR="00944D0B">
        <w:rPr>
          <w:rFonts w:ascii="Arial" w:hAnsi="Arial" w:cs="Arial"/>
          <w:sz w:val="20"/>
        </w:rPr>
        <w:t>……………………………………………………………………….</w:t>
      </w:r>
      <w:r w:rsidR="00944D0B">
        <w:rPr>
          <w:rFonts w:ascii="Arial" w:hAnsi="Arial" w:cs="Arial"/>
          <w:sz w:val="20"/>
        </w:rPr>
        <w:tab/>
        <w:t>5</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New Jersey Medical School Liver Center</w:t>
      </w:r>
      <w:r w:rsidR="00944D0B">
        <w:rPr>
          <w:rFonts w:ascii="Arial" w:hAnsi="Arial" w:cs="Arial"/>
          <w:sz w:val="20"/>
        </w:rPr>
        <w:t>…………………………………………………………………</w:t>
      </w:r>
      <w:r w:rsidR="00944D0B">
        <w:rPr>
          <w:rFonts w:ascii="Arial" w:hAnsi="Arial" w:cs="Arial"/>
          <w:sz w:val="20"/>
        </w:rPr>
        <w:tab/>
        <w:t>5</w:t>
      </w:r>
      <w:r w:rsidR="003F251D">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18"/>
        </w:rPr>
      </w:pPr>
      <w:r w:rsidRPr="00EB6CF6">
        <w:rPr>
          <w:rFonts w:ascii="Arial" w:hAnsi="Arial" w:cs="Arial"/>
          <w:sz w:val="18"/>
        </w:rPr>
        <w:t xml:space="preserve">  </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LIVC 9000 - Liver Disease and Hepat</w:t>
      </w:r>
      <w:r w:rsidR="003E45FB">
        <w:rPr>
          <w:rFonts w:ascii="Arial" w:hAnsi="Arial" w:cs="Arial"/>
          <w:sz w:val="20"/>
        </w:rPr>
        <w:t>itis C</w:t>
      </w:r>
      <w:r w:rsidR="00944D0B">
        <w:rPr>
          <w:rFonts w:ascii="Arial" w:hAnsi="Arial" w:cs="Arial"/>
          <w:sz w:val="20"/>
        </w:rPr>
        <w:t>…………………………………………………………….</w:t>
      </w:r>
      <w:r w:rsidR="00944D0B">
        <w:rPr>
          <w:rFonts w:ascii="Arial" w:hAnsi="Arial" w:cs="Arial"/>
          <w:sz w:val="20"/>
        </w:rPr>
        <w:tab/>
        <w:t>5</w:t>
      </w:r>
      <w:r w:rsidR="003F251D">
        <w:rPr>
          <w:rFonts w:ascii="Arial" w:hAnsi="Arial" w:cs="Arial"/>
          <w:sz w:val="20"/>
        </w:rPr>
        <w:t>3</w:t>
      </w:r>
    </w:p>
    <w:p w:rsidR="00DE5909" w:rsidRDefault="00DE5909" w:rsidP="00BC6679">
      <w:pPr>
        <w:widowControl/>
        <w:tabs>
          <w:tab w:val="left" w:pos="8910"/>
        </w:tabs>
        <w:spacing w:line="276" w:lineRule="auto"/>
        <w:jc w:val="both"/>
        <w:rPr>
          <w:rFonts w:ascii="Arial" w:hAnsi="Arial" w:cs="Arial"/>
          <w:b/>
          <w:sz w:val="20"/>
        </w:rPr>
      </w:pPr>
    </w:p>
    <w:p w:rsidR="00DE5909" w:rsidRDefault="00DE5909" w:rsidP="00BC6679">
      <w:pPr>
        <w:widowControl/>
        <w:tabs>
          <w:tab w:val="left" w:pos="8910"/>
        </w:tabs>
        <w:spacing w:line="276" w:lineRule="auto"/>
        <w:jc w:val="both"/>
        <w:rPr>
          <w:rFonts w:ascii="Arial" w:hAnsi="Arial" w:cs="Arial"/>
          <w:b/>
          <w:sz w:val="20"/>
        </w:rPr>
      </w:pPr>
    </w:p>
    <w:p w:rsidR="00A57771" w:rsidRDefault="00A57771" w:rsidP="00BC6679">
      <w:pPr>
        <w:widowControl/>
        <w:tabs>
          <w:tab w:val="left" w:pos="8910"/>
        </w:tabs>
        <w:spacing w:line="276" w:lineRule="auto"/>
        <w:jc w:val="both"/>
        <w:rPr>
          <w:rFonts w:ascii="Arial" w:hAnsi="Arial" w:cs="Arial"/>
          <w:b/>
          <w:sz w:val="20"/>
        </w:rPr>
      </w:pPr>
      <w:r w:rsidRPr="00EB6CF6">
        <w:rPr>
          <w:rFonts w:ascii="Arial" w:hAnsi="Arial" w:cs="Arial"/>
          <w:b/>
          <w:sz w:val="20"/>
        </w:rPr>
        <w:t>Obstetrics, Gynecology and Women’s Health</w:t>
      </w:r>
      <w:r w:rsidR="00944D0B">
        <w:rPr>
          <w:rFonts w:ascii="Arial" w:hAnsi="Arial" w:cs="Arial"/>
          <w:sz w:val="20"/>
        </w:rPr>
        <w:t>……………………………………………………………</w:t>
      </w:r>
      <w:r w:rsidR="00944D0B">
        <w:rPr>
          <w:rFonts w:ascii="Arial" w:hAnsi="Arial" w:cs="Arial"/>
          <w:sz w:val="20"/>
        </w:rPr>
        <w:tab/>
      </w:r>
      <w:r w:rsidR="003F251D">
        <w:rPr>
          <w:rFonts w:ascii="Arial" w:hAnsi="Arial" w:cs="Arial"/>
          <w:sz w:val="20"/>
        </w:rPr>
        <w:t>55</w:t>
      </w:r>
    </w:p>
    <w:p w:rsidR="00007388" w:rsidRPr="00007388" w:rsidRDefault="00007388" w:rsidP="00D56CC0">
      <w:pPr>
        <w:widowControl/>
        <w:tabs>
          <w:tab w:val="left" w:pos="8910"/>
        </w:tabs>
        <w:spacing w:line="276" w:lineRule="auto"/>
        <w:jc w:val="both"/>
        <w:rPr>
          <w:rFonts w:ascii="Arial" w:hAnsi="Arial" w:cs="Arial"/>
          <w:b/>
          <w:sz w:val="16"/>
          <w:szCs w:val="16"/>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OBG 9010 - Women’s Health Ambulat</w:t>
      </w:r>
      <w:r w:rsidR="003E45FB">
        <w:rPr>
          <w:rFonts w:ascii="Arial" w:hAnsi="Arial" w:cs="Arial"/>
          <w:sz w:val="20"/>
        </w:rPr>
        <w:t>ory Care</w:t>
      </w:r>
      <w:r w:rsidR="00944D0B">
        <w:rPr>
          <w:rFonts w:ascii="Arial" w:hAnsi="Arial" w:cs="Arial"/>
          <w:sz w:val="20"/>
        </w:rPr>
        <w:t>…………………………………………….…….……</w:t>
      </w:r>
      <w:r w:rsidR="00944D0B">
        <w:rPr>
          <w:rFonts w:ascii="Arial" w:hAnsi="Arial" w:cs="Arial"/>
          <w:sz w:val="20"/>
        </w:rPr>
        <w:tab/>
      </w:r>
      <w:r w:rsidR="003F251D">
        <w:rPr>
          <w:rFonts w:ascii="Arial" w:hAnsi="Arial" w:cs="Arial"/>
          <w:sz w:val="20"/>
        </w:rPr>
        <w:t>55</w:t>
      </w:r>
    </w:p>
    <w:p w:rsidR="003C044D"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 xml:space="preserve"> </w:t>
      </w:r>
      <w:r w:rsidRPr="00EB6CF6">
        <w:rPr>
          <w:rFonts w:ascii="Arial" w:hAnsi="Arial" w:cs="Arial"/>
          <w:sz w:val="20"/>
        </w:rPr>
        <w:tab/>
        <w:t>OBG 9020 - Gynecologic Oncolo</w:t>
      </w:r>
      <w:r w:rsidR="003E45FB">
        <w:rPr>
          <w:rFonts w:ascii="Arial" w:hAnsi="Arial" w:cs="Arial"/>
          <w:sz w:val="20"/>
        </w:rPr>
        <w:t>gy</w:t>
      </w:r>
      <w:r w:rsidR="00944D0B">
        <w:rPr>
          <w:rFonts w:ascii="Arial" w:hAnsi="Arial" w:cs="Arial"/>
          <w:sz w:val="20"/>
        </w:rPr>
        <w:t>………………………………………………………….….………</w:t>
      </w:r>
      <w:r w:rsidR="00944D0B">
        <w:rPr>
          <w:rFonts w:ascii="Arial" w:hAnsi="Arial" w:cs="Arial"/>
          <w:sz w:val="20"/>
        </w:rPr>
        <w:tab/>
      </w:r>
      <w:r w:rsidR="003F251D">
        <w:rPr>
          <w:rFonts w:ascii="Arial" w:hAnsi="Arial" w:cs="Arial"/>
          <w:sz w:val="20"/>
        </w:rPr>
        <w:t>55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OBG 9022 - Gynecologic Oncology/Ha</w:t>
      </w:r>
      <w:r w:rsidR="003E45FB">
        <w:rPr>
          <w:rFonts w:ascii="Arial" w:hAnsi="Arial" w:cs="Arial"/>
          <w:sz w:val="20"/>
        </w:rPr>
        <w:t>ckensack</w:t>
      </w:r>
      <w:r w:rsidR="00944D0B">
        <w:rPr>
          <w:rFonts w:ascii="Arial" w:hAnsi="Arial" w:cs="Arial"/>
          <w:sz w:val="20"/>
        </w:rPr>
        <w:t>……………………………………………..……….</w:t>
      </w:r>
      <w:r w:rsidR="00944D0B">
        <w:rPr>
          <w:rFonts w:ascii="Arial" w:hAnsi="Arial" w:cs="Arial"/>
          <w:sz w:val="20"/>
        </w:rPr>
        <w:tab/>
      </w:r>
      <w:r w:rsidR="003F251D">
        <w:rPr>
          <w:rFonts w:ascii="Arial" w:hAnsi="Arial" w:cs="Arial"/>
          <w:sz w:val="20"/>
        </w:rPr>
        <w:t>55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lastRenderedPageBreak/>
        <w:tab/>
        <w:t xml:space="preserve">OBG 9030 - Women’s Reproductive </w:t>
      </w:r>
      <w:r w:rsidR="003E45FB">
        <w:rPr>
          <w:rFonts w:ascii="Arial" w:hAnsi="Arial" w:cs="Arial"/>
          <w:sz w:val="20"/>
        </w:rPr>
        <w:t>Choices</w:t>
      </w:r>
      <w:r w:rsidR="00BC6679">
        <w:rPr>
          <w:rFonts w:ascii="Arial" w:hAnsi="Arial" w:cs="Arial"/>
          <w:sz w:val="20"/>
        </w:rPr>
        <w:t>…………………………………….…….……..……</w:t>
      </w:r>
      <w:r w:rsidR="00944D0B">
        <w:rPr>
          <w:rFonts w:ascii="Arial" w:hAnsi="Arial" w:cs="Arial"/>
          <w:sz w:val="20"/>
        </w:rPr>
        <w:t>….</w:t>
      </w:r>
      <w:r w:rsidR="00944D0B">
        <w:rPr>
          <w:rFonts w:ascii="Arial" w:hAnsi="Arial" w:cs="Arial"/>
          <w:sz w:val="20"/>
        </w:rPr>
        <w:tab/>
      </w:r>
      <w:r w:rsidR="003F251D">
        <w:rPr>
          <w:rFonts w:ascii="Arial" w:hAnsi="Arial" w:cs="Arial"/>
          <w:sz w:val="20"/>
        </w:rPr>
        <w:t>56</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OBG 9040 - Ob/</w:t>
      </w:r>
      <w:proofErr w:type="spellStart"/>
      <w:r w:rsidRPr="00EB6CF6">
        <w:rPr>
          <w:rFonts w:ascii="Arial" w:hAnsi="Arial" w:cs="Arial"/>
          <w:sz w:val="20"/>
        </w:rPr>
        <w:t>Gyn</w:t>
      </w:r>
      <w:proofErr w:type="spellEnd"/>
      <w:r w:rsidRPr="00EB6CF6">
        <w:rPr>
          <w:rFonts w:ascii="Arial" w:hAnsi="Arial" w:cs="Arial"/>
          <w:sz w:val="20"/>
        </w:rPr>
        <w:t xml:space="preserve"> Resident Readiness </w:t>
      </w:r>
      <w:r w:rsidR="003E45FB">
        <w:rPr>
          <w:rFonts w:ascii="Arial" w:hAnsi="Arial" w:cs="Arial"/>
          <w:sz w:val="20"/>
        </w:rPr>
        <w:t>Training</w:t>
      </w:r>
      <w:r w:rsidR="00944D0B">
        <w:rPr>
          <w:rFonts w:ascii="Arial" w:hAnsi="Arial" w:cs="Arial"/>
          <w:sz w:val="20"/>
        </w:rPr>
        <w:t>………………………………………….….….….</w:t>
      </w:r>
      <w:r w:rsidR="00944D0B">
        <w:rPr>
          <w:rFonts w:ascii="Arial" w:hAnsi="Arial" w:cs="Arial"/>
          <w:sz w:val="20"/>
        </w:rPr>
        <w:tab/>
      </w:r>
      <w:r w:rsidR="003F251D">
        <w:rPr>
          <w:rFonts w:ascii="Arial" w:hAnsi="Arial" w:cs="Arial"/>
          <w:sz w:val="20"/>
        </w:rPr>
        <w:t>57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OBG 9051 - Prenatal Diagnosis</w:t>
      </w:r>
      <w:r w:rsidR="00BC6679">
        <w:rPr>
          <w:rFonts w:ascii="Arial" w:hAnsi="Arial" w:cs="Arial"/>
          <w:sz w:val="20"/>
        </w:rPr>
        <w:t>………</w:t>
      </w:r>
      <w:r w:rsidR="00944D0B">
        <w:rPr>
          <w:rFonts w:ascii="Arial" w:hAnsi="Arial" w:cs="Arial"/>
          <w:sz w:val="20"/>
        </w:rPr>
        <w:t>………………………………………….…………..…………..</w:t>
      </w:r>
      <w:r w:rsidR="00944D0B">
        <w:rPr>
          <w:rFonts w:ascii="Arial" w:hAnsi="Arial" w:cs="Arial"/>
          <w:sz w:val="20"/>
        </w:rPr>
        <w:tab/>
      </w:r>
      <w:r w:rsidR="003F251D">
        <w:rPr>
          <w:rFonts w:ascii="Arial" w:hAnsi="Arial" w:cs="Arial"/>
          <w:sz w:val="20"/>
        </w:rPr>
        <w:t>57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OBG 9070 - High Risk Obstetric</w:t>
      </w:r>
      <w:r w:rsidR="003E45FB">
        <w:rPr>
          <w:rFonts w:ascii="Arial" w:hAnsi="Arial" w:cs="Arial"/>
          <w:sz w:val="20"/>
        </w:rPr>
        <w:t>s</w:t>
      </w:r>
      <w:r w:rsidR="00BC6679">
        <w:rPr>
          <w:rFonts w:ascii="Arial" w:hAnsi="Arial" w:cs="Arial"/>
          <w:sz w:val="20"/>
        </w:rPr>
        <w:t>……</w:t>
      </w:r>
      <w:r w:rsidR="00944D0B">
        <w:rPr>
          <w:rFonts w:ascii="Arial" w:hAnsi="Arial" w:cs="Arial"/>
          <w:sz w:val="20"/>
        </w:rPr>
        <w:t>………………………………………………………….….…...</w:t>
      </w:r>
      <w:r w:rsidR="00944D0B">
        <w:rPr>
          <w:rFonts w:ascii="Arial" w:hAnsi="Arial" w:cs="Arial"/>
          <w:sz w:val="20"/>
        </w:rPr>
        <w:tab/>
      </w:r>
      <w:r w:rsidR="003F251D">
        <w:rPr>
          <w:rFonts w:ascii="Arial" w:hAnsi="Arial" w:cs="Arial"/>
          <w:sz w:val="20"/>
        </w:rPr>
        <w:t>58</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OBG 9071 - Obstetrical In-Patient Labor and Del</w:t>
      </w:r>
      <w:r w:rsidR="003E45FB">
        <w:rPr>
          <w:rFonts w:ascii="Arial" w:hAnsi="Arial" w:cs="Arial"/>
          <w:sz w:val="20"/>
        </w:rPr>
        <w:t>ivery Service</w:t>
      </w:r>
      <w:r w:rsidR="00944D0B">
        <w:rPr>
          <w:rFonts w:ascii="Arial" w:hAnsi="Arial" w:cs="Arial"/>
          <w:sz w:val="20"/>
        </w:rPr>
        <w:t>………………………………………</w:t>
      </w:r>
      <w:r w:rsidR="00944D0B">
        <w:rPr>
          <w:rFonts w:ascii="Arial" w:hAnsi="Arial" w:cs="Arial"/>
          <w:sz w:val="20"/>
        </w:rPr>
        <w:tab/>
      </w:r>
      <w:r w:rsidR="003F251D">
        <w:rPr>
          <w:rFonts w:ascii="Arial" w:hAnsi="Arial" w:cs="Arial"/>
          <w:sz w:val="20"/>
        </w:rPr>
        <w:t>58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OBG 9081 - Reproductive Endocrinology/Inf</w:t>
      </w:r>
      <w:r w:rsidR="003E45FB">
        <w:rPr>
          <w:rFonts w:ascii="Arial" w:hAnsi="Arial" w:cs="Arial"/>
          <w:sz w:val="20"/>
        </w:rPr>
        <w:t>ertility</w:t>
      </w:r>
      <w:r w:rsidR="00944D0B">
        <w:rPr>
          <w:rFonts w:ascii="Arial" w:hAnsi="Arial" w:cs="Arial"/>
          <w:sz w:val="20"/>
        </w:rPr>
        <w:t>………………………………………..…………..</w:t>
      </w:r>
      <w:r w:rsidR="00944D0B">
        <w:rPr>
          <w:rFonts w:ascii="Arial" w:hAnsi="Arial" w:cs="Arial"/>
          <w:sz w:val="20"/>
        </w:rPr>
        <w:tab/>
      </w:r>
      <w:r w:rsidR="003F251D">
        <w:rPr>
          <w:rFonts w:ascii="Arial" w:hAnsi="Arial" w:cs="Arial"/>
          <w:sz w:val="20"/>
        </w:rPr>
        <w:t>59</w:t>
      </w:r>
    </w:p>
    <w:p w:rsidR="00A57771"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OBG 9085 - Introduction to Women’s Healt</w:t>
      </w:r>
      <w:r w:rsidR="003E45FB">
        <w:rPr>
          <w:rFonts w:ascii="Arial" w:hAnsi="Arial" w:cs="Arial"/>
          <w:sz w:val="20"/>
        </w:rPr>
        <w:t>h Research</w:t>
      </w:r>
      <w:r w:rsidR="00944D0B">
        <w:rPr>
          <w:rFonts w:ascii="Arial" w:hAnsi="Arial" w:cs="Arial"/>
          <w:sz w:val="20"/>
        </w:rPr>
        <w:t>……………………………………………….</w:t>
      </w:r>
      <w:r w:rsidR="00944D0B">
        <w:rPr>
          <w:rFonts w:ascii="Arial" w:hAnsi="Arial" w:cs="Arial"/>
          <w:sz w:val="20"/>
        </w:rPr>
        <w:tab/>
      </w:r>
      <w:r w:rsidR="003F251D">
        <w:rPr>
          <w:rFonts w:ascii="Arial" w:hAnsi="Arial" w:cs="Arial"/>
          <w:sz w:val="20"/>
        </w:rPr>
        <w:t>59</w:t>
      </w:r>
    </w:p>
    <w:p w:rsidR="00DE5909" w:rsidRDefault="00DE5909"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DE5909" w:rsidRPr="00DE5909" w:rsidRDefault="00DE5909" w:rsidP="00DE5909">
      <w:pPr>
        <w:tabs>
          <w:tab w:val="left" w:pos="-1440"/>
          <w:tab w:val="left" w:pos="-720"/>
          <w:tab w:val="left" w:pos="0"/>
          <w:tab w:val="left" w:pos="426"/>
          <w:tab w:val="right" w:leader="dot" w:pos="7497"/>
          <w:tab w:val="left" w:pos="8820"/>
          <w:tab w:val="left" w:pos="8910"/>
        </w:tabs>
        <w:jc w:val="both"/>
        <w:rPr>
          <w:rFonts w:ascii="Arial" w:hAnsi="Arial" w:cs="Arial"/>
          <w:b/>
          <w:sz w:val="20"/>
        </w:rPr>
      </w:pPr>
      <w:r w:rsidRPr="00DE5909">
        <w:rPr>
          <w:rFonts w:ascii="Arial" w:hAnsi="Arial" w:cs="Arial"/>
          <w:b/>
          <w:sz w:val="20"/>
        </w:rPr>
        <w:t>Office of Education</w:t>
      </w:r>
      <w:r w:rsidR="003D4570" w:rsidRPr="003D4570">
        <w:rPr>
          <w:rFonts w:ascii="Arial" w:hAnsi="Arial" w:cs="Arial"/>
          <w:sz w:val="20"/>
        </w:rPr>
        <w:t>……………………………………………………………………………………………</w:t>
      </w:r>
      <w:r w:rsidR="003D4570">
        <w:rPr>
          <w:rFonts w:ascii="Arial" w:hAnsi="Arial" w:cs="Arial"/>
          <w:sz w:val="20"/>
        </w:rPr>
        <w:t>.</w:t>
      </w:r>
      <w:r w:rsidR="003D4570">
        <w:rPr>
          <w:rFonts w:ascii="Arial" w:hAnsi="Arial" w:cs="Arial"/>
          <w:sz w:val="20"/>
        </w:rPr>
        <w:tab/>
      </w:r>
      <w:r w:rsidR="003F251D">
        <w:rPr>
          <w:rFonts w:ascii="Arial" w:hAnsi="Arial" w:cs="Arial"/>
          <w:sz w:val="20"/>
        </w:rPr>
        <w:t>60</w:t>
      </w:r>
    </w:p>
    <w:p w:rsidR="00DE5909" w:rsidRDefault="00DE5909" w:rsidP="00DE5909">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DE5909" w:rsidRPr="00EB6CF6" w:rsidRDefault="00DE5909" w:rsidP="00DE5909">
      <w:pPr>
        <w:tabs>
          <w:tab w:val="left" w:pos="-1440"/>
          <w:tab w:val="left" w:pos="-720"/>
          <w:tab w:val="left" w:pos="0"/>
          <w:tab w:val="left" w:pos="426"/>
          <w:tab w:val="right" w:leader="dot" w:pos="7497"/>
          <w:tab w:val="left" w:pos="8820"/>
          <w:tab w:val="left" w:pos="8910"/>
        </w:tabs>
        <w:jc w:val="both"/>
        <w:rPr>
          <w:rFonts w:ascii="Arial" w:hAnsi="Arial" w:cs="Arial"/>
          <w:sz w:val="20"/>
        </w:rPr>
      </w:pPr>
      <w:r>
        <w:rPr>
          <w:rFonts w:ascii="Arial" w:hAnsi="Arial" w:cs="Arial"/>
          <w:sz w:val="20"/>
        </w:rPr>
        <w:tab/>
        <w:t>EDUC 9100 - The Office of Education Fellowship…………………………………………………….</w:t>
      </w:r>
      <w:r>
        <w:rPr>
          <w:rFonts w:ascii="Arial" w:hAnsi="Arial" w:cs="Arial"/>
          <w:sz w:val="20"/>
        </w:rPr>
        <w:tab/>
      </w:r>
      <w:r>
        <w:rPr>
          <w:rFonts w:ascii="Arial" w:hAnsi="Arial" w:cs="Arial"/>
          <w:sz w:val="20"/>
        </w:rPr>
        <w:tab/>
      </w:r>
      <w:r w:rsidR="003F251D">
        <w:rPr>
          <w:rFonts w:ascii="Arial" w:hAnsi="Arial" w:cs="Arial"/>
          <w:sz w:val="20"/>
        </w:rPr>
        <w:t>60</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14"/>
          <w:szCs w:val="14"/>
        </w:rPr>
      </w:pPr>
    </w:p>
    <w:p w:rsidR="00007388" w:rsidRPr="0085774B" w:rsidRDefault="00007388" w:rsidP="00D56CC0">
      <w:pPr>
        <w:tabs>
          <w:tab w:val="left" w:pos="-1440"/>
          <w:tab w:val="left" w:pos="-720"/>
          <w:tab w:val="left" w:pos="0"/>
          <w:tab w:val="left" w:pos="426"/>
          <w:tab w:val="right" w:leader="dot" w:pos="7497"/>
          <w:tab w:val="left" w:pos="8820"/>
          <w:tab w:val="left" w:pos="8910"/>
        </w:tabs>
        <w:jc w:val="both"/>
        <w:rPr>
          <w:rFonts w:ascii="Arial" w:hAnsi="Arial" w:cs="Arial"/>
          <w:b/>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Ophthalmology</w:t>
      </w:r>
      <w:r w:rsidR="00BC6679">
        <w:rPr>
          <w:rFonts w:ascii="Arial" w:hAnsi="Arial" w:cs="Arial"/>
          <w:sz w:val="20"/>
        </w:rPr>
        <w:t>………………………………</w:t>
      </w:r>
      <w:r w:rsidR="003D4570">
        <w:rPr>
          <w:rFonts w:ascii="Arial" w:hAnsi="Arial" w:cs="Arial"/>
          <w:sz w:val="20"/>
        </w:rPr>
        <w:t>……………………….…………………….</w:t>
      </w:r>
      <w:r w:rsidR="003D4570">
        <w:rPr>
          <w:rFonts w:ascii="Arial" w:hAnsi="Arial" w:cs="Arial"/>
          <w:sz w:val="20"/>
        </w:rPr>
        <w:tab/>
        <w:t>…………….…….</w:t>
      </w:r>
      <w:r w:rsidR="003D4570">
        <w:rPr>
          <w:rFonts w:ascii="Arial" w:hAnsi="Arial" w:cs="Arial"/>
          <w:sz w:val="20"/>
        </w:rPr>
        <w:tab/>
        <w:t>6</w:t>
      </w:r>
      <w:r w:rsidR="003F251D">
        <w:rPr>
          <w:rFonts w:ascii="Arial" w:hAnsi="Arial" w:cs="Arial"/>
          <w:sz w:val="20"/>
        </w:rPr>
        <w:t>1</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OPH 9000 - </w:t>
      </w:r>
      <w:proofErr w:type="gramStart"/>
      <w:r w:rsidRPr="00EB6CF6">
        <w:rPr>
          <w:rFonts w:ascii="Arial" w:hAnsi="Arial" w:cs="Arial"/>
          <w:sz w:val="20"/>
        </w:rPr>
        <w:t>Ophthalmology</w:t>
      </w:r>
      <w:r w:rsidR="00BC6679">
        <w:rPr>
          <w:rFonts w:ascii="Arial" w:hAnsi="Arial" w:cs="Arial"/>
          <w:sz w:val="20"/>
        </w:rPr>
        <w:t>.……………</w:t>
      </w:r>
      <w:r w:rsidR="003D4570">
        <w:rPr>
          <w:rFonts w:ascii="Arial" w:hAnsi="Arial" w:cs="Arial"/>
          <w:sz w:val="20"/>
        </w:rPr>
        <w:t>……………………….………………….……..……………..</w:t>
      </w:r>
      <w:proofErr w:type="gramEnd"/>
      <w:r w:rsidR="003D4570">
        <w:rPr>
          <w:rFonts w:ascii="Arial" w:hAnsi="Arial" w:cs="Arial"/>
          <w:sz w:val="20"/>
        </w:rPr>
        <w:tab/>
        <w:t>6</w:t>
      </w:r>
      <w:r w:rsidR="003F251D">
        <w:rPr>
          <w:rFonts w:ascii="Arial" w:hAnsi="Arial" w:cs="Arial"/>
          <w:sz w:val="20"/>
        </w:rPr>
        <w:t>1</w:t>
      </w:r>
    </w:p>
    <w:p w:rsidR="00A57771" w:rsidRPr="00007388"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roofErr w:type="spellStart"/>
      <w:r w:rsidRPr="00EB6CF6">
        <w:rPr>
          <w:rFonts w:ascii="Arial" w:hAnsi="Arial" w:cs="Arial"/>
          <w:b/>
          <w:sz w:val="20"/>
        </w:rPr>
        <w:t>Orthopaedics</w:t>
      </w:r>
      <w:proofErr w:type="spellEnd"/>
      <w:r w:rsidR="00BC6679">
        <w:rPr>
          <w:rFonts w:ascii="Arial" w:hAnsi="Arial" w:cs="Arial"/>
          <w:sz w:val="20"/>
        </w:rPr>
        <w:t>……………………………………………………..</w:t>
      </w:r>
      <w:r w:rsidR="00BC6679">
        <w:rPr>
          <w:rFonts w:ascii="Arial" w:hAnsi="Arial" w:cs="Arial"/>
          <w:sz w:val="20"/>
        </w:rPr>
        <w:tab/>
        <w:t>…………………………………………</w:t>
      </w:r>
      <w:r w:rsidR="00B73F47">
        <w:rPr>
          <w:rFonts w:ascii="Arial" w:hAnsi="Arial" w:cs="Arial"/>
          <w:sz w:val="20"/>
        </w:rPr>
        <w:t>.</w:t>
      </w:r>
      <w:r w:rsidR="003D4570">
        <w:rPr>
          <w:rFonts w:ascii="Arial" w:hAnsi="Arial" w:cs="Arial"/>
          <w:sz w:val="20"/>
        </w:rPr>
        <w:t>…</w:t>
      </w:r>
      <w:r w:rsidR="003D4570">
        <w:rPr>
          <w:rFonts w:ascii="Arial" w:hAnsi="Arial" w:cs="Arial"/>
          <w:sz w:val="20"/>
        </w:rPr>
        <w:tab/>
        <w:t>6</w:t>
      </w:r>
      <w:r w:rsidR="003F251D">
        <w:rPr>
          <w:rFonts w:ascii="Arial" w:hAnsi="Arial" w:cs="Arial"/>
          <w:sz w:val="20"/>
        </w:rPr>
        <w:t>3</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ORPS 9000 - Clinical </w:t>
      </w:r>
      <w:proofErr w:type="spellStart"/>
      <w:r w:rsidRPr="00EB6CF6">
        <w:rPr>
          <w:rFonts w:ascii="Arial" w:hAnsi="Arial" w:cs="Arial"/>
          <w:sz w:val="20"/>
        </w:rPr>
        <w:t>Orthopaedics</w:t>
      </w:r>
      <w:proofErr w:type="spellEnd"/>
      <w:r w:rsidRPr="00EB6CF6">
        <w:rPr>
          <w:rFonts w:ascii="Arial" w:hAnsi="Arial" w:cs="Arial"/>
          <w:sz w:val="20"/>
        </w:rPr>
        <w:t xml:space="preserve"> for the No</w:t>
      </w:r>
      <w:r w:rsidR="003E45FB">
        <w:rPr>
          <w:rFonts w:ascii="Arial" w:hAnsi="Arial" w:cs="Arial"/>
          <w:sz w:val="20"/>
        </w:rPr>
        <w:t>n-</w:t>
      </w:r>
      <w:proofErr w:type="spellStart"/>
      <w:r w:rsidR="003E45FB">
        <w:rPr>
          <w:rFonts w:ascii="Arial" w:hAnsi="Arial" w:cs="Arial"/>
          <w:sz w:val="20"/>
        </w:rPr>
        <w:t>Orthopaedist</w:t>
      </w:r>
      <w:proofErr w:type="spellEnd"/>
      <w:r w:rsidR="009B5C1E">
        <w:rPr>
          <w:rFonts w:ascii="Arial" w:hAnsi="Arial" w:cs="Arial"/>
          <w:sz w:val="20"/>
        </w:rPr>
        <w:t>……………………………………....</w:t>
      </w:r>
      <w:r w:rsidR="009B5C1E">
        <w:rPr>
          <w:rFonts w:ascii="Arial" w:hAnsi="Arial" w:cs="Arial"/>
          <w:sz w:val="20"/>
        </w:rPr>
        <w:tab/>
        <w:t>6</w:t>
      </w:r>
      <w:r w:rsidR="003F251D">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ORPS 9005 - Pediatric </w:t>
      </w:r>
      <w:proofErr w:type="spellStart"/>
      <w:r w:rsidRPr="00EB6CF6">
        <w:rPr>
          <w:rFonts w:ascii="Arial" w:hAnsi="Arial" w:cs="Arial"/>
          <w:sz w:val="20"/>
        </w:rPr>
        <w:t>Orthopaedi</w:t>
      </w:r>
      <w:r w:rsidR="003E45FB">
        <w:rPr>
          <w:rFonts w:ascii="Arial" w:hAnsi="Arial" w:cs="Arial"/>
          <w:sz w:val="20"/>
        </w:rPr>
        <w:t>cs</w:t>
      </w:r>
      <w:proofErr w:type="spellEnd"/>
      <w:r w:rsidR="003D4570">
        <w:rPr>
          <w:rFonts w:ascii="Arial" w:hAnsi="Arial" w:cs="Arial"/>
          <w:sz w:val="20"/>
        </w:rPr>
        <w:t>………………………………………………………….………..</w:t>
      </w:r>
      <w:r w:rsidR="003D4570">
        <w:rPr>
          <w:rFonts w:ascii="Arial" w:hAnsi="Arial" w:cs="Arial"/>
          <w:sz w:val="20"/>
        </w:rPr>
        <w:tab/>
        <w:t>6</w:t>
      </w:r>
      <w:r w:rsidR="003F251D">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ORPS 9116 - Acting Internship in </w:t>
      </w:r>
      <w:proofErr w:type="spellStart"/>
      <w:r w:rsidRPr="00EB6CF6">
        <w:rPr>
          <w:rFonts w:ascii="Arial" w:hAnsi="Arial" w:cs="Arial"/>
          <w:sz w:val="20"/>
        </w:rPr>
        <w:t>Orth</w:t>
      </w:r>
      <w:r w:rsidR="003E45FB">
        <w:rPr>
          <w:rFonts w:ascii="Arial" w:hAnsi="Arial" w:cs="Arial"/>
          <w:sz w:val="20"/>
        </w:rPr>
        <w:t>opaedics</w:t>
      </w:r>
      <w:proofErr w:type="spellEnd"/>
      <w:r w:rsidR="003D4570">
        <w:rPr>
          <w:rFonts w:ascii="Arial" w:hAnsi="Arial" w:cs="Arial"/>
          <w:sz w:val="20"/>
        </w:rPr>
        <w:t>……………..………………………………………..</w:t>
      </w:r>
      <w:r w:rsidR="003D4570">
        <w:rPr>
          <w:rFonts w:ascii="Arial" w:hAnsi="Arial" w:cs="Arial"/>
          <w:sz w:val="20"/>
        </w:rPr>
        <w:tab/>
        <w:t>6</w:t>
      </w:r>
      <w:r w:rsidR="003F251D">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ORPS 9192 - </w:t>
      </w:r>
      <w:proofErr w:type="spellStart"/>
      <w:r w:rsidRPr="00EB6CF6">
        <w:rPr>
          <w:rFonts w:ascii="Arial" w:hAnsi="Arial" w:cs="Arial"/>
          <w:sz w:val="20"/>
        </w:rPr>
        <w:t>Orthopaedic</w:t>
      </w:r>
      <w:proofErr w:type="spellEnd"/>
      <w:r w:rsidRPr="00EB6CF6">
        <w:rPr>
          <w:rFonts w:ascii="Arial" w:hAnsi="Arial" w:cs="Arial"/>
          <w:sz w:val="20"/>
        </w:rPr>
        <w:t xml:space="preserve"> Resear</w:t>
      </w:r>
      <w:r w:rsidR="003E45FB">
        <w:rPr>
          <w:rFonts w:ascii="Arial" w:hAnsi="Arial" w:cs="Arial"/>
          <w:sz w:val="20"/>
        </w:rPr>
        <w:t>ch</w:t>
      </w:r>
      <w:r w:rsidR="003D4570">
        <w:rPr>
          <w:rFonts w:ascii="Arial" w:hAnsi="Arial" w:cs="Arial"/>
          <w:sz w:val="20"/>
        </w:rPr>
        <w:t>…………….……………………………………………………..</w:t>
      </w:r>
      <w:r w:rsidR="003D4570">
        <w:rPr>
          <w:rFonts w:ascii="Arial" w:hAnsi="Arial" w:cs="Arial"/>
          <w:sz w:val="20"/>
        </w:rPr>
        <w:tab/>
      </w:r>
      <w:r w:rsidR="003F251D">
        <w:rPr>
          <w:rFonts w:ascii="Arial" w:hAnsi="Arial" w:cs="Arial"/>
          <w:sz w:val="20"/>
        </w:rPr>
        <w:t>65</w:t>
      </w:r>
    </w:p>
    <w:p w:rsidR="00DC36F6" w:rsidRPr="00E06DE8" w:rsidRDefault="00DC36F6" w:rsidP="00EC52F4">
      <w:pPr>
        <w:tabs>
          <w:tab w:val="left" w:pos="-1440"/>
          <w:tab w:val="left" w:pos="-720"/>
          <w:tab w:val="left" w:pos="0"/>
          <w:tab w:val="left" w:pos="426"/>
          <w:tab w:val="right" w:leader="dot" w:pos="7497"/>
          <w:tab w:val="left" w:pos="8820"/>
          <w:tab w:val="left" w:pos="8910"/>
        </w:tabs>
        <w:jc w:val="both"/>
        <w:rPr>
          <w:rFonts w:ascii="Arial" w:hAnsi="Arial" w:cs="Arial"/>
          <w:sz w:val="16"/>
          <w:szCs w:val="16"/>
        </w:rPr>
      </w:pPr>
    </w:p>
    <w:p w:rsidR="00DC36F6" w:rsidRDefault="00DC36F6"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r>
        <w:rPr>
          <w:rFonts w:ascii="Arial" w:hAnsi="Arial" w:cs="Arial"/>
          <w:b/>
          <w:sz w:val="20"/>
        </w:rPr>
        <w:t>Otolaryngology</w:t>
      </w:r>
      <w:r w:rsidR="00EC52F4" w:rsidRPr="00EC52F4">
        <w:rPr>
          <w:rFonts w:ascii="Arial" w:hAnsi="Arial" w:cs="Arial"/>
          <w:sz w:val="20"/>
        </w:rPr>
        <w:t>………………………………………………………………………………………………</w:t>
      </w:r>
      <w:r w:rsidR="003F251D">
        <w:rPr>
          <w:rFonts w:ascii="Arial" w:hAnsi="Arial" w:cs="Arial"/>
          <w:sz w:val="20"/>
        </w:rPr>
        <w:t>… 66</w:t>
      </w:r>
    </w:p>
    <w:p w:rsidR="00DC36F6" w:rsidRDefault="00DC36F6"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DC36F6" w:rsidRPr="00EB6CF6" w:rsidRDefault="00DC36F6" w:rsidP="00DC36F6">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Pr>
          <w:rFonts w:ascii="Arial" w:hAnsi="Arial" w:cs="Arial"/>
          <w:sz w:val="20"/>
        </w:rPr>
        <w:t>OTOL</w:t>
      </w:r>
      <w:r w:rsidRPr="00EB6CF6">
        <w:rPr>
          <w:rFonts w:ascii="Arial" w:hAnsi="Arial" w:cs="Arial"/>
          <w:sz w:val="20"/>
        </w:rPr>
        <w:t xml:space="preserve"> 9140 - Otolaryngology-Head and Neck Surgery, A</w:t>
      </w:r>
      <w:r>
        <w:rPr>
          <w:rFonts w:ascii="Arial" w:hAnsi="Arial" w:cs="Arial"/>
          <w:sz w:val="20"/>
        </w:rPr>
        <w:t>cting Internship</w:t>
      </w:r>
      <w:proofErr w:type="gramStart"/>
      <w:r>
        <w:rPr>
          <w:rFonts w:ascii="Arial" w:hAnsi="Arial" w:cs="Arial"/>
          <w:sz w:val="20"/>
        </w:rPr>
        <w:t>..</w:t>
      </w:r>
      <w:proofErr w:type="gramEnd"/>
      <w:r>
        <w:rPr>
          <w:rFonts w:ascii="Arial" w:hAnsi="Arial" w:cs="Arial"/>
          <w:sz w:val="20"/>
        </w:rPr>
        <w:t>…………………….…</w:t>
      </w:r>
      <w:r>
        <w:rPr>
          <w:rFonts w:ascii="Arial" w:hAnsi="Arial" w:cs="Arial"/>
          <w:sz w:val="20"/>
        </w:rPr>
        <w:tab/>
      </w:r>
      <w:r>
        <w:rPr>
          <w:rFonts w:ascii="Arial" w:hAnsi="Arial" w:cs="Arial"/>
          <w:sz w:val="20"/>
        </w:rPr>
        <w:tab/>
      </w:r>
      <w:r w:rsidR="003F251D">
        <w:rPr>
          <w:rFonts w:ascii="Arial" w:hAnsi="Arial" w:cs="Arial"/>
          <w:sz w:val="20"/>
        </w:rPr>
        <w:t>66</w:t>
      </w:r>
    </w:p>
    <w:p w:rsidR="00DC36F6" w:rsidRPr="00EC52F4" w:rsidRDefault="00DC36F6" w:rsidP="00EC52F4">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OTOL</w:t>
      </w:r>
      <w:r w:rsidRPr="00EB6CF6">
        <w:rPr>
          <w:rFonts w:ascii="Arial" w:hAnsi="Arial" w:cs="Arial"/>
          <w:sz w:val="20"/>
        </w:rPr>
        <w:t xml:space="preserve"> 9151 - Otolaryngology Resea</w:t>
      </w:r>
      <w:r w:rsidR="00EC52F4">
        <w:rPr>
          <w:rFonts w:ascii="Arial" w:hAnsi="Arial" w:cs="Arial"/>
          <w:sz w:val="20"/>
        </w:rPr>
        <w:t>rch…………………………………………………………….…..</w:t>
      </w:r>
      <w:r w:rsidR="00EC52F4">
        <w:rPr>
          <w:rFonts w:ascii="Arial" w:hAnsi="Arial" w:cs="Arial"/>
          <w:sz w:val="20"/>
        </w:rPr>
        <w:tab/>
      </w:r>
      <w:r w:rsidR="003F251D">
        <w:rPr>
          <w:rFonts w:ascii="Arial" w:hAnsi="Arial" w:cs="Arial"/>
          <w:sz w:val="20"/>
        </w:rPr>
        <w:t>66</w:t>
      </w:r>
    </w:p>
    <w:p w:rsidR="00DC36F6" w:rsidRDefault="00DC36F6"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Pathology and Laboratory Medicine</w:t>
      </w:r>
      <w:r w:rsidR="009B5C1E">
        <w:rPr>
          <w:rFonts w:ascii="Arial" w:hAnsi="Arial" w:cs="Arial"/>
          <w:sz w:val="20"/>
        </w:rPr>
        <w:t>………………………………………………………………………..</w:t>
      </w:r>
      <w:r w:rsidR="009B5C1E">
        <w:rPr>
          <w:rFonts w:ascii="Arial" w:hAnsi="Arial" w:cs="Arial"/>
          <w:sz w:val="20"/>
        </w:rPr>
        <w:tab/>
      </w:r>
      <w:r w:rsidR="003F251D">
        <w:rPr>
          <w:rFonts w:ascii="Arial" w:hAnsi="Arial" w:cs="Arial"/>
          <w:sz w:val="20"/>
        </w:rPr>
        <w:t>68</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PATH 9001 - Surgical and Autopsy Pat</w:t>
      </w:r>
      <w:r w:rsidR="003E45FB">
        <w:rPr>
          <w:rFonts w:ascii="Arial" w:hAnsi="Arial" w:cs="Arial"/>
          <w:sz w:val="20"/>
        </w:rPr>
        <w:t>hology</w:t>
      </w:r>
      <w:r w:rsidR="009B5C1E">
        <w:rPr>
          <w:rFonts w:ascii="Arial" w:hAnsi="Arial" w:cs="Arial"/>
          <w:sz w:val="20"/>
        </w:rPr>
        <w:t>………………………….……………………………..</w:t>
      </w:r>
      <w:r w:rsidR="009B5C1E">
        <w:rPr>
          <w:rFonts w:ascii="Arial" w:hAnsi="Arial" w:cs="Arial"/>
          <w:sz w:val="20"/>
        </w:rPr>
        <w:tab/>
      </w:r>
      <w:r w:rsidR="003F251D">
        <w:rPr>
          <w:rFonts w:ascii="Arial" w:hAnsi="Arial" w:cs="Arial"/>
          <w:sz w:val="20"/>
        </w:rPr>
        <w:t>68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PATH 9003 - Neuropathology</w:t>
      </w:r>
      <w:r w:rsidR="00BC6679">
        <w:rPr>
          <w:rFonts w:ascii="Arial" w:hAnsi="Arial" w:cs="Arial"/>
          <w:sz w:val="20"/>
        </w:rPr>
        <w:t>………</w:t>
      </w:r>
      <w:r w:rsidR="009B5C1E">
        <w:rPr>
          <w:rFonts w:ascii="Arial" w:hAnsi="Arial" w:cs="Arial"/>
          <w:sz w:val="20"/>
        </w:rPr>
        <w:t>………………………………………………………..…………..</w:t>
      </w:r>
      <w:r w:rsidR="009B5C1E">
        <w:rPr>
          <w:rFonts w:ascii="Arial" w:hAnsi="Arial" w:cs="Arial"/>
          <w:sz w:val="20"/>
        </w:rPr>
        <w:tab/>
      </w:r>
      <w:r w:rsidR="003F251D">
        <w:rPr>
          <w:rFonts w:ascii="Arial" w:hAnsi="Arial" w:cs="Arial"/>
          <w:sz w:val="20"/>
        </w:rPr>
        <w:t>69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PATH 9005 - Cellular and Subcellular Studi</w:t>
      </w:r>
      <w:r w:rsidR="003E45FB">
        <w:rPr>
          <w:rFonts w:ascii="Arial" w:hAnsi="Arial" w:cs="Arial"/>
          <w:sz w:val="20"/>
        </w:rPr>
        <w:t>es of Cancer</w:t>
      </w:r>
      <w:r w:rsidR="009B5C1E">
        <w:rPr>
          <w:rFonts w:ascii="Arial" w:hAnsi="Arial" w:cs="Arial"/>
          <w:sz w:val="20"/>
        </w:rPr>
        <w:t>……………………………………………..</w:t>
      </w:r>
      <w:r w:rsidR="009B5C1E">
        <w:rPr>
          <w:rFonts w:ascii="Arial" w:hAnsi="Arial" w:cs="Arial"/>
          <w:sz w:val="20"/>
        </w:rPr>
        <w:tab/>
      </w:r>
      <w:r w:rsidR="003F251D">
        <w:rPr>
          <w:rFonts w:ascii="Arial" w:hAnsi="Arial" w:cs="Arial"/>
          <w:sz w:val="20"/>
        </w:rPr>
        <w:t>69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PATH 9014 - Forensic Patholog</w:t>
      </w:r>
      <w:r w:rsidR="003E45FB">
        <w:rPr>
          <w:rFonts w:ascii="Arial" w:hAnsi="Arial" w:cs="Arial"/>
          <w:sz w:val="20"/>
        </w:rPr>
        <w:t>y</w:t>
      </w:r>
      <w:r w:rsidR="009B5C1E">
        <w:rPr>
          <w:rFonts w:ascii="Arial" w:hAnsi="Arial" w:cs="Arial"/>
          <w:sz w:val="20"/>
        </w:rPr>
        <w:t>………………………………………………………………………..</w:t>
      </w:r>
      <w:r w:rsidR="009B5C1E">
        <w:rPr>
          <w:rFonts w:ascii="Arial" w:hAnsi="Arial" w:cs="Arial"/>
          <w:sz w:val="20"/>
        </w:rPr>
        <w:tab/>
      </w:r>
      <w:r w:rsidR="003F251D">
        <w:rPr>
          <w:rFonts w:ascii="Arial" w:hAnsi="Arial" w:cs="Arial"/>
          <w:sz w:val="20"/>
        </w:rPr>
        <w:t>69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PATH 9016 - </w:t>
      </w:r>
      <w:proofErr w:type="spellStart"/>
      <w:r w:rsidRPr="00EB6CF6">
        <w:rPr>
          <w:rFonts w:ascii="Arial" w:hAnsi="Arial" w:cs="Arial"/>
          <w:sz w:val="20"/>
        </w:rPr>
        <w:t>Dermatopathology</w:t>
      </w:r>
      <w:proofErr w:type="spellEnd"/>
      <w:r w:rsidR="00BC6679">
        <w:rPr>
          <w:rFonts w:ascii="Arial" w:hAnsi="Arial" w:cs="Arial"/>
          <w:sz w:val="20"/>
        </w:rPr>
        <w:t>…………………………………………………..……………………</w:t>
      </w:r>
      <w:r w:rsidR="009B5C1E">
        <w:rPr>
          <w:rFonts w:ascii="Arial" w:hAnsi="Arial" w:cs="Arial"/>
          <w:sz w:val="20"/>
        </w:rPr>
        <w:t>..</w:t>
      </w:r>
      <w:r w:rsidR="009B5C1E">
        <w:rPr>
          <w:rFonts w:ascii="Arial" w:hAnsi="Arial" w:cs="Arial"/>
          <w:sz w:val="20"/>
        </w:rPr>
        <w:tab/>
        <w:t>7</w:t>
      </w:r>
      <w:r w:rsidR="003F251D">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PATH 9025 - </w:t>
      </w:r>
      <w:proofErr w:type="spellStart"/>
      <w:r w:rsidRPr="00EB6CF6">
        <w:rPr>
          <w:rFonts w:ascii="Arial" w:hAnsi="Arial" w:cs="Arial"/>
          <w:sz w:val="20"/>
        </w:rPr>
        <w:t>Dermatopathology</w:t>
      </w:r>
      <w:proofErr w:type="spellEnd"/>
      <w:r w:rsidRPr="00EB6CF6">
        <w:rPr>
          <w:rFonts w:ascii="Arial" w:hAnsi="Arial" w:cs="Arial"/>
          <w:sz w:val="20"/>
        </w:rPr>
        <w:t xml:space="preserve"> Re</w:t>
      </w:r>
      <w:r w:rsidR="003E45FB">
        <w:rPr>
          <w:rFonts w:ascii="Arial" w:hAnsi="Arial" w:cs="Arial"/>
          <w:sz w:val="20"/>
        </w:rPr>
        <w:t>search</w:t>
      </w:r>
      <w:r w:rsidR="009B5C1E">
        <w:rPr>
          <w:rFonts w:ascii="Arial" w:hAnsi="Arial" w:cs="Arial"/>
          <w:sz w:val="20"/>
        </w:rPr>
        <w:t>……………………………………………………………..</w:t>
      </w:r>
      <w:r w:rsidR="009B5C1E">
        <w:rPr>
          <w:rFonts w:ascii="Arial" w:hAnsi="Arial" w:cs="Arial"/>
          <w:sz w:val="20"/>
        </w:rPr>
        <w:tab/>
        <w:t>7</w:t>
      </w:r>
      <w:r w:rsidR="003F251D">
        <w:rPr>
          <w:rFonts w:ascii="Arial" w:hAnsi="Arial" w:cs="Arial"/>
          <w:sz w:val="20"/>
        </w:rPr>
        <w:t>0</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Pediatrics</w:t>
      </w:r>
      <w:r w:rsidR="00BC6679">
        <w:rPr>
          <w:rFonts w:ascii="Arial" w:hAnsi="Arial" w:cs="Arial"/>
          <w:sz w:val="20"/>
        </w:rPr>
        <w:t>………………………………</w:t>
      </w:r>
      <w:r w:rsidR="009B5C1E">
        <w:rPr>
          <w:rFonts w:ascii="Arial" w:hAnsi="Arial" w:cs="Arial"/>
          <w:sz w:val="20"/>
        </w:rPr>
        <w:t>………………………………………………………………………..</w:t>
      </w:r>
      <w:r w:rsidR="009B5C1E">
        <w:rPr>
          <w:rFonts w:ascii="Arial" w:hAnsi="Arial" w:cs="Arial"/>
          <w:sz w:val="20"/>
        </w:rPr>
        <w:tab/>
        <w:t>7</w:t>
      </w:r>
      <w:r w:rsidR="003F251D">
        <w:rPr>
          <w:rFonts w:ascii="Arial" w:hAnsi="Arial" w:cs="Arial"/>
          <w:sz w:val="20"/>
        </w:rPr>
        <w:t>2</w:t>
      </w:r>
    </w:p>
    <w:p w:rsidR="00A57771" w:rsidRPr="00007388"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14"/>
          <w:szCs w:val="14"/>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9001 - Acting Internship in Pedia</w:t>
      </w:r>
      <w:r w:rsidR="003E45FB">
        <w:rPr>
          <w:rFonts w:ascii="Arial" w:hAnsi="Arial" w:cs="Arial"/>
          <w:sz w:val="20"/>
        </w:rPr>
        <w:t>trics</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9006 - Pediatric Ophthalmolo</w:t>
      </w:r>
      <w:r w:rsidR="003E45FB">
        <w:rPr>
          <w:rFonts w:ascii="Arial" w:hAnsi="Arial" w:cs="Arial"/>
          <w:sz w:val="20"/>
        </w:rPr>
        <w:t>gy</w:t>
      </w:r>
      <w:r w:rsidR="009C08D3">
        <w:rPr>
          <w:rFonts w:ascii="Arial" w:hAnsi="Arial" w:cs="Arial"/>
          <w:sz w:val="20"/>
        </w:rPr>
        <w:t>……………………..…………………………</w:t>
      </w:r>
      <w:r w:rsidR="009B5C1E">
        <w:rPr>
          <w:rFonts w:ascii="Arial" w:hAnsi="Arial" w:cs="Arial"/>
          <w:sz w:val="20"/>
        </w:rPr>
        <w:t>………………..</w:t>
      </w:r>
      <w:r w:rsidR="009B5C1E">
        <w:rPr>
          <w:rFonts w:ascii="Arial" w:hAnsi="Arial" w:cs="Arial"/>
          <w:sz w:val="20"/>
        </w:rPr>
        <w:tab/>
        <w:t>7</w:t>
      </w:r>
      <w:r w:rsidR="003F251D">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9008 - Pediatric Critical C</w:t>
      </w:r>
      <w:r w:rsidR="003E45FB">
        <w:rPr>
          <w:rFonts w:ascii="Arial" w:hAnsi="Arial" w:cs="Arial"/>
          <w:sz w:val="20"/>
        </w:rPr>
        <w:t>are</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9009 - Pediatric Gastroenter</w:t>
      </w:r>
      <w:r w:rsidR="003E45FB">
        <w:rPr>
          <w:rFonts w:ascii="Arial" w:hAnsi="Arial" w:cs="Arial"/>
          <w:sz w:val="20"/>
        </w:rPr>
        <w:t>ology</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PEDS 9010 - Adolescent Health </w:t>
      </w:r>
      <w:r w:rsidR="003E45FB">
        <w:rPr>
          <w:rFonts w:ascii="Arial" w:hAnsi="Arial" w:cs="Arial"/>
          <w:sz w:val="20"/>
        </w:rPr>
        <w:t>Care</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9015 - Medicine and Pediatrics</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9020 - Pediatric Infectious Dis</w:t>
      </w:r>
      <w:r w:rsidR="003E45FB">
        <w:rPr>
          <w:rFonts w:ascii="Arial" w:hAnsi="Arial" w:cs="Arial"/>
          <w:sz w:val="20"/>
        </w:rPr>
        <w:t>eases</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7</w:t>
      </w:r>
      <w:r w:rsidR="003F251D">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9022 - Pediatric Infectious Disease</w:t>
      </w:r>
      <w:r w:rsidR="003E45FB">
        <w:rPr>
          <w:rFonts w:ascii="Arial" w:hAnsi="Arial" w:cs="Arial"/>
          <w:sz w:val="20"/>
        </w:rPr>
        <w:t>s/Hackensack</w:t>
      </w:r>
      <w:r w:rsidR="00BC6679">
        <w:rPr>
          <w:rFonts w:ascii="Arial" w:hAnsi="Arial" w:cs="Arial"/>
          <w:sz w:val="20"/>
        </w:rPr>
        <w:t>……………………………………………..</w:t>
      </w:r>
      <w:r w:rsidR="00BC6679">
        <w:rPr>
          <w:rFonts w:ascii="Arial" w:hAnsi="Arial" w:cs="Arial"/>
          <w:sz w:val="20"/>
        </w:rPr>
        <w:tab/>
      </w:r>
      <w:r w:rsidR="003F251D">
        <w:rPr>
          <w:rFonts w:ascii="Arial" w:hAnsi="Arial" w:cs="Arial"/>
          <w:sz w:val="20"/>
        </w:rPr>
        <w:t>77</w:t>
      </w:r>
    </w:p>
    <w:p w:rsidR="00944D0B"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9030 - Ambulatory Pediatr</w:t>
      </w:r>
      <w:r w:rsidR="003E45FB">
        <w:rPr>
          <w:rFonts w:ascii="Arial" w:hAnsi="Arial" w:cs="Arial"/>
          <w:sz w:val="20"/>
        </w:rPr>
        <w:t>ics</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3F251D">
        <w:rPr>
          <w:rFonts w:ascii="Arial" w:hAnsi="Arial" w:cs="Arial"/>
          <w:sz w:val="20"/>
        </w:rPr>
        <w:t>77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9060 - Developmental Pediatrics/H</w:t>
      </w:r>
      <w:r w:rsidR="003E45FB">
        <w:rPr>
          <w:rFonts w:ascii="Arial" w:hAnsi="Arial" w:cs="Arial"/>
          <w:sz w:val="20"/>
        </w:rPr>
        <w:t>ackensack</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3F251D">
        <w:rPr>
          <w:rFonts w:ascii="Arial" w:hAnsi="Arial" w:cs="Arial"/>
          <w:sz w:val="20"/>
        </w:rPr>
        <w:t>78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9061 - Pediatric Hematology and Onco</w:t>
      </w:r>
      <w:r w:rsidR="003E45FB">
        <w:rPr>
          <w:rFonts w:ascii="Arial" w:hAnsi="Arial" w:cs="Arial"/>
          <w:sz w:val="20"/>
        </w:rPr>
        <w:t>logy/Hackensack</w:t>
      </w:r>
      <w:r w:rsidR="009B5C1E">
        <w:rPr>
          <w:rFonts w:ascii="Arial" w:hAnsi="Arial" w:cs="Arial"/>
          <w:sz w:val="20"/>
        </w:rPr>
        <w:t>……………..………………………</w:t>
      </w:r>
      <w:r w:rsidR="009B5C1E">
        <w:rPr>
          <w:rFonts w:ascii="Arial" w:hAnsi="Arial" w:cs="Arial"/>
          <w:sz w:val="20"/>
        </w:rPr>
        <w:tab/>
      </w:r>
      <w:r w:rsidR="003F251D">
        <w:rPr>
          <w:rFonts w:ascii="Arial" w:hAnsi="Arial" w:cs="Arial"/>
          <w:sz w:val="20"/>
        </w:rPr>
        <w:t>79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9062 - Dermatology</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3F251D">
        <w:rPr>
          <w:rFonts w:ascii="Arial" w:hAnsi="Arial" w:cs="Arial"/>
          <w:sz w:val="20"/>
        </w:rPr>
        <w:t>79</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PEDS 9065 - Developmental Disabilities/Developmental Med at Matheny School</w:t>
      </w:r>
      <w:r w:rsidR="003E45FB">
        <w:rPr>
          <w:rFonts w:ascii="Arial" w:hAnsi="Arial" w:cs="Arial"/>
          <w:sz w:val="20"/>
        </w:rPr>
        <w:t xml:space="preserve"> &amp; Hospital</w:t>
      </w:r>
      <w:r w:rsidR="00BC6679">
        <w:rPr>
          <w:rFonts w:ascii="Arial" w:hAnsi="Arial" w:cs="Arial"/>
          <w:sz w:val="20"/>
        </w:rPr>
        <w:t>…..</w:t>
      </w:r>
      <w:r w:rsidR="009C08D3">
        <w:rPr>
          <w:rFonts w:ascii="Arial" w:hAnsi="Arial" w:cs="Arial"/>
          <w:sz w:val="20"/>
        </w:rPr>
        <w:tab/>
      </w:r>
      <w:r w:rsidR="009C08D3">
        <w:rPr>
          <w:rFonts w:ascii="Arial" w:hAnsi="Arial" w:cs="Arial"/>
          <w:sz w:val="20"/>
        </w:rPr>
        <w:tab/>
      </w:r>
      <w:r w:rsidR="003F251D">
        <w:rPr>
          <w:rFonts w:ascii="Arial" w:hAnsi="Arial" w:cs="Arial"/>
          <w:sz w:val="20"/>
        </w:rPr>
        <w:t>79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9066 - Pediatric Critical Care Medici</w:t>
      </w:r>
      <w:r w:rsidR="003E45FB">
        <w:rPr>
          <w:rFonts w:ascii="Arial" w:hAnsi="Arial" w:cs="Arial"/>
          <w:sz w:val="20"/>
        </w:rPr>
        <w:t>ne/Hackensack</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3F251D">
        <w:rPr>
          <w:rFonts w:ascii="Arial" w:hAnsi="Arial" w:cs="Arial"/>
          <w:sz w:val="20"/>
        </w:rPr>
        <w:t>80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9070 - Pediatric Endocrinol</w:t>
      </w:r>
      <w:r w:rsidR="003E45FB">
        <w:rPr>
          <w:rFonts w:ascii="Arial" w:hAnsi="Arial" w:cs="Arial"/>
          <w:sz w:val="20"/>
        </w:rPr>
        <w:t>ogy</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3F251D">
        <w:rPr>
          <w:rFonts w:ascii="Arial" w:hAnsi="Arial" w:cs="Arial"/>
          <w:sz w:val="20"/>
        </w:rPr>
        <w:t>80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9081 - Clinical Genetics</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8</w:t>
      </w:r>
      <w:r w:rsidR="003F251D">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PEDS 9110 - Neonatology </w:t>
      </w:r>
      <w:r w:rsidR="00BC6679">
        <w:rPr>
          <w:rFonts w:ascii="Arial" w:hAnsi="Arial" w:cs="Arial"/>
          <w:sz w:val="20"/>
        </w:rPr>
        <w:t>……………………</w:t>
      </w:r>
      <w:r w:rsidR="009C08D3">
        <w:rPr>
          <w:rFonts w:ascii="Arial" w:hAnsi="Arial" w:cs="Arial"/>
          <w:sz w:val="20"/>
        </w:rPr>
        <w:t>………………………..</w:t>
      </w:r>
      <w:r w:rsidR="00BC6679">
        <w:rPr>
          <w:rFonts w:ascii="Arial" w:hAnsi="Arial" w:cs="Arial"/>
          <w:sz w:val="20"/>
        </w:rPr>
        <w:t>………………………………..</w:t>
      </w:r>
      <w:r w:rsidR="00BC6679">
        <w:rPr>
          <w:rFonts w:ascii="Arial" w:hAnsi="Arial" w:cs="Arial"/>
          <w:sz w:val="20"/>
        </w:rPr>
        <w:tab/>
      </w:r>
      <w:r w:rsidR="009B5C1E">
        <w:rPr>
          <w:rFonts w:ascii="Arial" w:hAnsi="Arial" w:cs="Arial"/>
          <w:sz w:val="20"/>
        </w:rPr>
        <w:t>8</w:t>
      </w:r>
      <w:r w:rsidR="008F0DE2">
        <w:rPr>
          <w:rFonts w:ascii="Arial" w:hAnsi="Arial" w:cs="Arial"/>
          <w:sz w:val="20"/>
        </w:rPr>
        <w:t>1</w:t>
      </w:r>
    </w:p>
    <w:p w:rsidR="00DB3B23"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9120 - Acid-Base, Fluid and Elec</w:t>
      </w:r>
      <w:r w:rsidR="003E45FB">
        <w:rPr>
          <w:rFonts w:ascii="Arial" w:hAnsi="Arial" w:cs="Arial"/>
          <w:sz w:val="20"/>
        </w:rPr>
        <w:t>trolytes</w:t>
      </w:r>
      <w:r w:rsidR="00BC6679">
        <w:rPr>
          <w:rFonts w:ascii="Arial" w:hAnsi="Arial" w:cs="Arial"/>
          <w:sz w:val="20"/>
        </w:rPr>
        <w:t>……</w:t>
      </w:r>
      <w:r w:rsidR="009C08D3">
        <w:rPr>
          <w:rFonts w:ascii="Arial" w:hAnsi="Arial" w:cs="Arial"/>
          <w:sz w:val="20"/>
        </w:rPr>
        <w:t>…………………………………………………..</w:t>
      </w:r>
      <w:r w:rsidR="009C08D3">
        <w:rPr>
          <w:rFonts w:ascii="Arial" w:hAnsi="Arial" w:cs="Arial"/>
          <w:sz w:val="20"/>
        </w:rPr>
        <w:tab/>
        <w:t>8</w:t>
      </w:r>
      <w:r w:rsidR="003F251D">
        <w:rPr>
          <w:rFonts w:ascii="Arial" w:hAnsi="Arial" w:cs="Arial"/>
          <w:sz w:val="20"/>
        </w:rPr>
        <w:t>2</w:t>
      </w:r>
    </w:p>
    <w:p w:rsidR="00FB743B" w:rsidRDefault="00FB743B" w:rsidP="00EC52F4">
      <w:pPr>
        <w:widowControl/>
        <w:tabs>
          <w:tab w:val="left" w:pos="8910"/>
        </w:tabs>
        <w:spacing w:after="200" w:line="276" w:lineRule="auto"/>
        <w:rPr>
          <w:rFonts w:ascii="Arial" w:hAnsi="Arial" w:cs="Arial"/>
          <w:sz w:val="20"/>
        </w:rPr>
      </w:pPr>
      <w:r>
        <w:rPr>
          <w:rFonts w:ascii="Arial" w:hAnsi="Arial" w:cs="Arial"/>
          <w:sz w:val="20"/>
        </w:rPr>
        <w:br w:type="page"/>
      </w:r>
      <w:r w:rsidRPr="00EB6CF6">
        <w:rPr>
          <w:rFonts w:ascii="Arial" w:hAnsi="Arial" w:cs="Arial"/>
          <w:b/>
          <w:sz w:val="20"/>
        </w:rPr>
        <w:lastRenderedPageBreak/>
        <w:t>Pediatrics</w:t>
      </w:r>
      <w:r>
        <w:rPr>
          <w:rFonts w:ascii="Arial" w:hAnsi="Arial" w:cs="Arial"/>
          <w:b/>
          <w:sz w:val="20"/>
        </w:rPr>
        <w:t xml:space="preserve"> (</w:t>
      </w:r>
      <w:proofErr w:type="spellStart"/>
      <w:r>
        <w:rPr>
          <w:rFonts w:ascii="Arial" w:hAnsi="Arial" w:cs="Arial"/>
          <w:b/>
          <w:sz w:val="20"/>
        </w:rPr>
        <w:t>con’t</w:t>
      </w:r>
      <w:proofErr w:type="spellEnd"/>
      <w:r>
        <w:rPr>
          <w:rFonts w:ascii="Arial" w:hAnsi="Arial" w:cs="Arial"/>
          <w:b/>
          <w:sz w:val="20"/>
        </w:rPr>
        <w:t>)</w:t>
      </w:r>
    </w:p>
    <w:p w:rsidR="00822CB7"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9121 - Pediatric Nephrolog</w:t>
      </w:r>
      <w:r w:rsidR="003E45FB">
        <w:rPr>
          <w:rFonts w:ascii="Arial" w:hAnsi="Arial" w:cs="Arial"/>
          <w:sz w:val="20"/>
        </w:rPr>
        <w:t>y</w:t>
      </w:r>
      <w:r w:rsidR="009B5C1E">
        <w:rPr>
          <w:rFonts w:ascii="Arial" w:hAnsi="Arial" w:cs="Arial"/>
          <w:sz w:val="20"/>
        </w:rPr>
        <w:t>……………………………………………………………….……..</w:t>
      </w:r>
      <w:r w:rsidR="009B5C1E">
        <w:rPr>
          <w:rFonts w:ascii="Arial" w:hAnsi="Arial" w:cs="Arial"/>
          <w:sz w:val="20"/>
        </w:rPr>
        <w:tab/>
        <w:t>8</w:t>
      </w:r>
      <w:r w:rsidR="003F251D">
        <w:rPr>
          <w:rFonts w:ascii="Arial" w:hAnsi="Arial" w:cs="Arial"/>
          <w:sz w:val="20"/>
        </w:rPr>
        <w:t>2</w:t>
      </w:r>
    </w:p>
    <w:p w:rsidR="00DB3B23"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9142 - Pediatric Pulmonary Med</w:t>
      </w:r>
      <w:r w:rsidR="003E45FB">
        <w:rPr>
          <w:rFonts w:ascii="Arial" w:hAnsi="Arial" w:cs="Arial"/>
          <w:sz w:val="20"/>
        </w:rPr>
        <w:t>icine</w:t>
      </w:r>
      <w:r w:rsidR="009C08D3">
        <w:rPr>
          <w:rFonts w:ascii="Arial" w:hAnsi="Arial" w:cs="Arial"/>
          <w:sz w:val="20"/>
        </w:rPr>
        <w:t>………………………………….…..….……..</w:t>
      </w:r>
      <w:r w:rsidR="009B5C1E">
        <w:rPr>
          <w:rFonts w:ascii="Arial" w:hAnsi="Arial" w:cs="Arial"/>
          <w:sz w:val="20"/>
        </w:rPr>
        <w:t>…..……..</w:t>
      </w:r>
      <w:r w:rsidR="009B5C1E">
        <w:rPr>
          <w:rFonts w:ascii="Arial" w:hAnsi="Arial" w:cs="Arial"/>
          <w:sz w:val="20"/>
        </w:rPr>
        <w:tab/>
        <w:t>8</w:t>
      </w:r>
      <w:r w:rsidR="003F251D">
        <w:rPr>
          <w:rFonts w:ascii="Arial" w:hAnsi="Arial" w:cs="Arial"/>
          <w:sz w:val="20"/>
        </w:rPr>
        <w:t>3</w:t>
      </w:r>
    </w:p>
    <w:p w:rsidR="00DB3B23"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PEDS 9151 - Pediatric Emergency Me</w:t>
      </w:r>
      <w:r w:rsidR="003E45FB">
        <w:rPr>
          <w:rFonts w:ascii="Arial" w:hAnsi="Arial" w:cs="Arial"/>
          <w:sz w:val="20"/>
        </w:rPr>
        <w:t>dicine</w:t>
      </w:r>
      <w:r w:rsidR="009B5C1E">
        <w:rPr>
          <w:rFonts w:ascii="Arial" w:hAnsi="Arial" w:cs="Arial"/>
          <w:sz w:val="20"/>
        </w:rPr>
        <w:t>…………………………………………………………..</w:t>
      </w:r>
      <w:r w:rsidR="009B5C1E">
        <w:rPr>
          <w:rFonts w:ascii="Arial" w:hAnsi="Arial" w:cs="Arial"/>
          <w:sz w:val="20"/>
        </w:rPr>
        <w:tab/>
        <w:t>8</w:t>
      </w:r>
      <w:r w:rsidR="003F251D">
        <w:rPr>
          <w:rFonts w:ascii="Arial" w:hAnsi="Arial" w:cs="Arial"/>
          <w:sz w:val="20"/>
        </w:rPr>
        <w:t>3</w:t>
      </w:r>
    </w:p>
    <w:p w:rsidR="00FB743B" w:rsidRDefault="00FB743B"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FB743B" w:rsidRDefault="00FB743B"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p>
    <w:p w:rsidR="00A57771" w:rsidRPr="00497350" w:rsidRDefault="00A57771" w:rsidP="00D56CC0">
      <w:pPr>
        <w:widowControl/>
        <w:tabs>
          <w:tab w:val="left" w:pos="8910"/>
        </w:tabs>
        <w:spacing w:after="200" w:line="276" w:lineRule="auto"/>
        <w:rPr>
          <w:rFonts w:ascii="Arial" w:hAnsi="Arial" w:cs="Arial"/>
          <w:sz w:val="20"/>
        </w:rPr>
      </w:pPr>
      <w:r w:rsidRPr="00EB6CF6">
        <w:rPr>
          <w:rFonts w:ascii="Arial" w:hAnsi="Arial" w:cs="Arial"/>
          <w:b/>
          <w:sz w:val="20"/>
        </w:rPr>
        <w:t>Physical Medicine and Rehabilitation</w:t>
      </w:r>
      <w:r w:rsidR="009C08D3">
        <w:rPr>
          <w:rFonts w:ascii="Arial" w:hAnsi="Arial" w:cs="Arial"/>
          <w:sz w:val="20"/>
        </w:rPr>
        <w:t>…………………………………………………………….………..</w:t>
      </w:r>
      <w:r w:rsidR="009C08D3">
        <w:rPr>
          <w:rFonts w:ascii="Arial" w:hAnsi="Arial" w:cs="Arial"/>
          <w:sz w:val="20"/>
        </w:rPr>
        <w:tab/>
      </w:r>
      <w:r w:rsidR="009B5C1E">
        <w:rPr>
          <w:rFonts w:ascii="Arial" w:hAnsi="Arial" w:cs="Arial"/>
          <w:sz w:val="20"/>
        </w:rPr>
        <w:t>8</w:t>
      </w:r>
      <w:r w:rsidR="003F251D">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9000 - Acting Internship in Physical Medicine and Rehabilitation</w:t>
      </w:r>
      <w:r w:rsidR="009C08D3">
        <w:rPr>
          <w:rFonts w:ascii="Arial" w:hAnsi="Arial" w:cs="Arial"/>
          <w:sz w:val="20"/>
        </w:rPr>
        <w:t>……………………</w:t>
      </w:r>
      <w:r w:rsidR="009B5C1E">
        <w:rPr>
          <w:rFonts w:ascii="Arial" w:hAnsi="Arial" w:cs="Arial"/>
          <w:sz w:val="20"/>
        </w:rPr>
        <w:t>………</w:t>
      </w:r>
      <w:r w:rsidR="009B5C1E">
        <w:rPr>
          <w:rFonts w:ascii="Arial" w:hAnsi="Arial" w:cs="Arial"/>
          <w:sz w:val="20"/>
        </w:rPr>
        <w:tab/>
        <w:t>8</w:t>
      </w:r>
      <w:r w:rsidR="003F251D">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9001 - Pediatric Physical Medicine and Rehabilitation</w:t>
      </w:r>
      <w:r w:rsidR="009C08D3">
        <w:rPr>
          <w:rFonts w:ascii="Arial" w:hAnsi="Arial" w:cs="Arial"/>
          <w:sz w:val="20"/>
        </w:rPr>
        <w:t>…………………….</w:t>
      </w:r>
      <w:r w:rsidR="009B5C1E">
        <w:rPr>
          <w:rFonts w:ascii="Arial" w:hAnsi="Arial" w:cs="Arial"/>
          <w:sz w:val="20"/>
        </w:rPr>
        <w:t>.…………………</w:t>
      </w:r>
      <w:r w:rsidR="009B5C1E">
        <w:rPr>
          <w:rFonts w:ascii="Arial" w:hAnsi="Arial" w:cs="Arial"/>
          <w:sz w:val="20"/>
        </w:rPr>
        <w:tab/>
        <w:t>8</w:t>
      </w:r>
      <w:r w:rsidR="003F251D">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9003 - Research in Physical Medicine and Rehabilitation</w:t>
      </w:r>
      <w:r w:rsidR="009C08D3">
        <w:rPr>
          <w:rFonts w:ascii="Arial" w:hAnsi="Arial" w:cs="Arial"/>
          <w:sz w:val="20"/>
        </w:rPr>
        <w:t>…………………</w:t>
      </w:r>
      <w:r w:rsidR="009B5C1E">
        <w:rPr>
          <w:rFonts w:ascii="Arial" w:hAnsi="Arial" w:cs="Arial"/>
          <w:sz w:val="20"/>
        </w:rPr>
        <w:t>..………………..</w:t>
      </w:r>
      <w:r w:rsidR="009B5C1E">
        <w:rPr>
          <w:rFonts w:ascii="Arial" w:hAnsi="Arial" w:cs="Arial"/>
          <w:sz w:val="20"/>
        </w:rPr>
        <w:tab/>
        <w:t>8</w:t>
      </w:r>
      <w:r w:rsidR="003F251D">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9004 - Sports Medicine/Musculoskeletal Clinical Rotation</w:t>
      </w:r>
      <w:r w:rsidR="009C08D3">
        <w:rPr>
          <w:rFonts w:ascii="Arial" w:hAnsi="Arial" w:cs="Arial"/>
          <w:sz w:val="20"/>
        </w:rPr>
        <w:t>…………………</w:t>
      </w:r>
      <w:r w:rsidR="009B5C1E">
        <w:rPr>
          <w:rFonts w:ascii="Arial" w:hAnsi="Arial" w:cs="Arial"/>
          <w:sz w:val="20"/>
        </w:rPr>
        <w:t>…………………</w:t>
      </w:r>
      <w:r w:rsidR="009B5C1E">
        <w:rPr>
          <w:rFonts w:ascii="Arial" w:hAnsi="Arial" w:cs="Arial"/>
          <w:sz w:val="20"/>
        </w:rPr>
        <w:tab/>
      </w:r>
      <w:r w:rsidR="003F251D">
        <w:rPr>
          <w:rFonts w:ascii="Arial" w:hAnsi="Arial" w:cs="Arial"/>
          <w:sz w:val="20"/>
        </w:rPr>
        <w:t>87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9005 - Sports Medicine/Musculoskeletal Research</w:t>
      </w:r>
      <w:r w:rsidR="009C08D3">
        <w:rPr>
          <w:rFonts w:ascii="Arial" w:hAnsi="Arial" w:cs="Arial"/>
          <w:sz w:val="20"/>
        </w:rPr>
        <w:t>…………………………</w:t>
      </w:r>
      <w:r w:rsidR="009B5C1E">
        <w:rPr>
          <w:rFonts w:ascii="Arial" w:hAnsi="Arial" w:cs="Arial"/>
          <w:sz w:val="20"/>
        </w:rPr>
        <w:t>.………………..</w:t>
      </w:r>
      <w:r w:rsidR="009B5C1E">
        <w:rPr>
          <w:rFonts w:ascii="Arial" w:hAnsi="Arial" w:cs="Arial"/>
          <w:sz w:val="20"/>
        </w:rPr>
        <w:tab/>
      </w:r>
      <w:r w:rsidR="003F251D">
        <w:rPr>
          <w:rFonts w:ascii="Arial" w:hAnsi="Arial" w:cs="Arial"/>
          <w:sz w:val="20"/>
        </w:rPr>
        <w:t>87</w:t>
      </w:r>
    </w:p>
    <w:p w:rsidR="00A57771"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9006 - Pain Management: Interventional Procedures Clinical Rotation</w:t>
      </w:r>
      <w:r w:rsidR="009B5C1E">
        <w:rPr>
          <w:rFonts w:ascii="Arial" w:hAnsi="Arial" w:cs="Arial"/>
          <w:sz w:val="20"/>
        </w:rPr>
        <w:t>……………………..</w:t>
      </w:r>
      <w:r w:rsidR="009B5C1E">
        <w:rPr>
          <w:rFonts w:ascii="Arial" w:hAnsi="Arial" w:cs="Arial"/>
          <w:sz w:val="20"/>
        </w:rPr>
        <w:tab/>
      </w:r>
      <w:r w:rsidR="003F251D">
        <w:rPr>
          <w:rFonts w:ascii="Arial" w:hAnsi="Arial" w:cs="Arial"/>
          <w:sz w:val="20"/>
        </w:rPr>
        <w:t>88</w:t>
      </w:r>
    </w:p>
    <w:p w:rsidR="0085508F" w:rsidRPr="00EB6CF6" w:rsidRDefault="0085508F"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REHB 9010 - Scholar’s Program in Physical Medic</w:t>
      </w:r>
      <w:r w:rsidR="003E45FB">
        <w:rPr>
          <w:rFonts w:ascii="Arial" w:hAnsi="Arial" w:cs="Arial"/>
          <w:sz w:val="20"/>
        </w:rPr>
        <w:t>ine and Rehabilitation</w:t>
      </w:r>
      <w:r w:rsidR="009B5C1E">
        <w:rPr>
          <w:rFonts w:ascii="Arial" w:hAnsi="Arial" w:cs="Arial"/>
          <w:sz w:val="20"/>
        </w:rPr>
        <w:t>………………………….</w:t>
      </w:r>
      <w:r w:rsidR="009B5C1E">
        <w:rPr>
          <w:rFonts w:ascii="Arial" w:hAnsi="Arial" w:cs="Arial"/>
          <w:sz w:val="20"/>
        </w:rPr>
        <w:tab/>
      </w:r>
      <w:r w:rsidR="003F251D">
        <w:rPr>
          <w:rFonts w:ascii="Arial" w:hAnsi="Arial" w:cs="Arial"/>
          <w:sz w:val="20"/>
        </w:rPr>
        <w:t>8</w:t>
      </w:r>
      <w:r w:rsidR="00BA0CDA">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9100 - Geriatric Rehabilitation</w:t>
      </w:r>
      <w:r w:rsidR="009C08D3">
        <w:rPr>
          <w:rFonts w:ascii="Arial" w:hAnsi="Arial" w:cs="Arial"/>
          <w:sz w:val="20"/>
        </w:rPr>
        <w:t>……………………</w:t>
      </w:r>
      <w:r w:rsidR="001B1BA0">
        <w:rPr>
          <w:rFonts w:ascii="Arial" w:hAnsi="Arial" w:cs="Arial"/>
          <w:sz w:val="20"/>
        </w:rPr>
        <w:t>……………</w:t>
      </w:r>
      <w:r w:rsidR="009C08D3">
        <w:rPr>
          <w:rFonts w:ascii="Arial" w:hAnsi="Arial" w:cs="Arial"/>
          <w:sz w:val="20"/>
        </w:rPr>
        <w:t>……………………………</w:t>
      </w:r>
      <w:r w:rsidR="009B5C1E">
        <w:rPr>
          <w:rFonts w:ascii="Arial" w:hAnsi="Arial" w:cs="Arial"/>
          <w:sz w:val="20"/>
        </w:rPr>
        <w:t>..…..</w:t>
      </w:r>
      <w:r w:rsidR="009B5C1E">
        <w:rPr>
          <w:rFonts w:ascii="Arial" w:hAnsi="Arial" w:cs="Arial"/>
          <w:sz w:val="20"/>
        </w:rPr>
        <w:tab/>
      </w:r>
      <w:r w:rsidR="00BA0CDA">
        <w:rPr>
          <w:rFonts w:ascii="Arial" w:hAnsi="Arial" w:cs="Arial"/>
          <w:sz w:val="20"/>
        </w:rPr>
        <w:t>89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r w:rsidRPr="00EB6CF6">
        <w:rPr>
          <w:rFonts w:ascii="Arial" w:hAnsi="Arial" w:cs="Arial"/>
          <w:sz w:val="20"/>
        </w:rPr>
        <w:t>REHB 9200 - Spinal Cord Injury</w:t>
      </w:r>
      <w:r w:rsidR="009C08D3">
        <w:rPr>
          <w:rFonts w:ascii="Arial" w:hAnsi="Arial" w:cs="Arial"/>
          <w:sz w:val="20"/>
        </w:rPr>
        <w:t>………………………………………</w:t>
      </w:r>
      <w:r w:rsidR="001B1BA0">
        <w:rPr>
          <w:rFonts w:ascii="Arial" w:hAnsi="Arial" w:cs="Arial"/>
          <w:sz w:val="20"/>
        </w:rPr>
        <w:t>………….</w:t>
      </w:r>
      <w:r w:rsidR="009C08D3">
        <w:rPr>
          <w:rFonts w:ascii="Arial" w:hAnsi="Arial" w:cs="Arial"/>
          <w:sz w:val="20"/>
        </w:rPr>
        <w:t>….……</w:t>
      </w:r>
      <w:r w:rsidR="001B1BA0">
        <w:rPr>
          <w:rFonts w:ascii="Arial" w:hAnsi="Arial" w:cs="Arial"/>
          <w:sz w:val="20"/>
        </w:rPr>
        <w:t>…</w:t>
      </w:r>
      <w:r w:rsidR="009C08D3">
        <w:rPr>
          <w:rFonts w:ascii="Arial" w:hAnsi="Arial" w:cs="Arial"/>
          <w:sz w:val="20"/>
        </w:rPr>
        <w:t>…………..</w:t>
      </w:r>
      <w:r w:rsidR="009C08D3">
        <w:rPr>
          <w:rFonts w:ascii="Arial" w:hAnsi="Arial" w:cs="Arial"/>
          <w:sz w:val="20"/>
        </w:rPr>
        <w:tab/>
      </w:r>
      <w:r w:rsidR="001B1BA0">
        <w:rPr>
          <w:rFonts w:ascii="Arial" w:hAnsi="Arial" w:cs="Arial"/>
          <w:sz w:val="20"/>
        </w:rPr>
        <w:t>9</w:t>
      </w:r>
      <w:r w:rsidR="003F251D">
        <w:rPr>
          <w:rFonts w:ascii="Arial" w:hAnsi="Arial" w:cs="Arial"/>
          <w:sz w:val="20"/>
        </w:rPr>
        <w:t>0</w:t>
      </w:r>
    </w:p>
    <w:p w:rsidR="00A57771" w:rsidRPr="00EB6CF6" w:rsidRDefault="009C08D3"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 xml:space="preserve">REHB </w:t>
      </w:r>
      <w:r w:rsidR="00A57771" w:rsidRPr="00EB6CF6">
        <w:rPr>
          <w:rFonts w:ascii="Arial" w:hAnsi="Arial" w:cs="Arial"/>
          <w:sz w:val="20"/>
        </w:rPr>
        <w:t>9300 - Neuromuscular and Pulmonary Re</w:t>
      </w:r>
      <w:r w:rsidR="003E45FB">
        <w:rPr>
          <w:rFonts w:ascii="Arial" w:hAnsi="Arial" w:cs="Arial"/>
          <w:sz w:val="20"/>
        </w:rPr>
        <w:t>habilitation</w:t>
      </w:r>
      <w:r>
        <w:rPr>
          <w:rFonts w:ascii="Arial" w:hAnsi="Arial" w:cs="Arial"/>
          <w:sz w:val="20"/>
        </w:rPr>
        <w:t>…………………</w:t>
      </w:r>
      <w:r w:rsidR="009B5C1E">
        <w:rPr>
          <w:rFonts w:ascii="Arial" w:hAnsi="Arial" w:cs="Arial"/>
          <w:sz w:val="20"/>
        </w:rPr>
        <w:t>..……………………..</w:t>
      </w:r>
      <w:r w:rsidR="009B5C1E">
        <w:rPr>
          <w:rFonts w:ascii="Arial" w:hAnsi="Arial" w:cs="Arial"/>
          <w:sz w:val="20"/>
        </w:rPr>
        <w:tab/>
        <w:t>9</w:t>
      </w:r>
      <w:r w:rsidR="00BA0CDA">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REHB 9400 - Brain Injury Rehabilita</w:t>
      </w:r>
      <w:r w:rsidR="003E45FB">
        <w:rPr>
          <w:rFonts w:ascii="Arial" w:hAnsi="Arial" w:cs="Arial"/>
          <w:sz w:val="20"/>
        </w:rPr>
        <w:t>tion</w:t>
      </w:r>
      <w:r w:rsidR="009C08D3">
        <w:rPr>
          <w:rFonts w:ascii="Arial" w:hAnsi="Arial" w:cs="Arial"/>
          <w:sz w:val="20"/>
        </w:rPr>
        <w:t>………………………………………</w:t>
      </w:r>
      <w:r w:rsidR="009B5C1E">
        <w:rPr>
          <w:rFonts w:ascii="Arial" w:hAnsi="Arial" w:cs="Arial"/>
          <w:sz w:val="20"/>
        </w:rPr>
        <w:t>………….……………..</w:t>
      </w:r>
      <w:r w:rsidR="009B5C1E">
        <w:rPr>
          <w:rFonts w:ascii="Arial" w:hAnsi="Arial" w:cs="Arial"/>
          <w:sz w:val="20"/>
        </w:rPr>
        <w:tab/>
        <w:t>9</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r w:rsidRPr="00EB6CF6">
        <w:rPr>
          <w:rFonts w:ascii="Arial" w:hAnsi="Arial" w:cs="Arial"/>
          <w:sz w:val="20"/>
        </w:rPr>
        <w:t xml:space="preserve">REHB 9401 - Rehabilitation in Private Practice </w:t>
      </w:r>
      <w:r w:rsidR="009C08D3">
        <w:rPr>
          <w:rFonts w:ascii="Arial" w:hAnsi="Arial" w:cs="Arial"/>
          <w:sz w:val="20"/>
        </w:rPr>
        <w:t>……………………………………………</w:t>
      </w:r>
      <w:r w:rsidR="001B1BA0">
        <w:rPr>
          <w:rFonts w:ascii="Arial" w:hAnsi="Arial" w:cs="Arial"/>
          <w:sz w:val="20"/>
        </w:rPr>
        <w:t>…</w:t>
      </w:r>
      <w:r w:rsidR="009C08D3">
        <w:rPr>
          <w:rFonts w:ascii="Arial" w:hAnsi="Arial" w:cs="Arial"/>
          <w:sz w:val="20"/>
        </w:rPr>
        <w:t>………..</w:t>
      </w:r>
      <w:r w:rsidR="009C08D3">
        <w:rPr>
          <w:rFonts w:ascii="Arial" w:hAnsi="Arial" w:cs="Arial"/>
          <w:sz w:val="20"/>
        </w:rPr>
        <w:tab/>
      </w:r>
      <w:r w:rsidR="001B1BA0">
        <w:rPr>
          <w:rFonts w:ascii="Arial" w:hAnsi="Arial" w:cs="Arial"/>
          <w:sz w:val="20"/>
        </w:rPr>
        <w:t>9</w:t>
      </w:r>
      <w:r w:rsidR="003F251D">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r w:rsidRPr="00EB6CF6">
        <w:rPr>
          <w:rFonts w:ascii="Arial" w:hAnsi="Arial" w:cs="Arial"/>
          <w:sz w:val="20"/>
        </w:rPr>
        <w:t>REHB 9402 - Integrative Medicine</w:t>
      </w:r>
      <w:r w:rsidR="009C08D3">
        <w:rPr>
          <w:rFonts w:ascii="Arial" w:hAnsi="Arial" w:cs="Arial"/>
          <w:sz w:val="20"/>
        </w:rPr>
        <w:t>…………………………</w:t>
      </w:r>
      <w:r w:rsidR="001B1BA0">
        <w:rPr>
          <w:rFonts w:ascii="Arial" w:hAnsi="Arial" w:cs="Arial"/>
          <w:sz w:val="20"/>
        </w:rPr>
        <w:t>………………..</w:t>
      </w:r>
      <w:r w:rsidR="009C08D3">
        <w:rPr>
          <w:rFonts w:ascii="Arial" w:hAnsi="Arial" w:cs="Arial"/>
          <w:sz w:val="20"/>
        </w:rPr>
        <w:t>…………………………..</w:t>
      </w:r>
      <w:r w:rsidR="009C08D3">
        <w:rPr>
          <w:rFonts w:ascii="Arial" w:hAnsi="Arial" w:cs="Arial"/>
          <w:sz w:val="20"/>
        </w:rPr>
        <w:tab/>
      </w:r>
      <w:r w:rsidR="001B1BA0">
        <w:rPr>
          <w:rFonts w:ascii="Arial" w:hAnsi="Arial" w:cs="Arial"/>
          <w:sz w:val="20"/>
        </w:rPr>
        <w:t>9</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Default="00A57771" w:rsidP="001B1BA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Preventive Medicine and Community Health</w:t>
      </w:r>
      <w:r w:rsidR="009B5C1E">
        <w:rPr>
          <w:rFonts w:ascii="Arial" w:hAnsi="Arial" w:cs="Arial"/>
          <w:sz w:val="20"/>
        </w:rPr>
        <w:t>……………………………………………………………..</w:t>
      </w:r>
      <w:r w:rsidR="009B5C1E">
        <w:rPr>
          <w:rFonts w:ascii="Arial" w:hAnsi="Arial" w:cs="Arial"/>
          <w:sz w:val="20"/>
        </w:rPr>
        <w:tab/>
        <w:t>9</w:t>
      </w:r>
      <w:r w:rsidR="00BA0CDA">
        <w:rPr>
          <w:rFonts w:ascii="Arial" w:hAnsi="Arial" w:cs="Arial"/>
          <w:sz w:val="20"/>
        </w:rPr>
        <w:t>4</w:t>
      </w:r>
    </w:p>
    <w:p w:rsidR="001B1BA0" w:rsidRPr="00EB6CF6" w:rsidRDefault="001B1BA0" w:rsidP="001B1BA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9002 - Special Topics in Preventive</w:t>
      </w:r>
      <w:r w:rsidR="003E45FB">
        <w:rPr>
          <w:rFonts w:ascii="Arial" w:hAnsi="Arial" w:cs="Arial"/>
          <w:sz w:val="20"/>
        </w:rPr>
        <w:t xml:space="preserve"> Medicine</w:t>
      </w:r>
      <w:r w:rsidR="001B1BA0">
        <w:rPr>
          <w:rFonts w:ascii="Arial" w:hAnsi="Arial" w:cs="Arial"/>
          <w:sz w:val="20"/>
        </w:rPr>
        <w:t>……………………………………..………….</w:t>
      </w:r>
      <w:r w:rsidR="009B5C1E">
        <w:rPr>
          <w:rFonts w:ascii="Arial" w:hAnsi="Arial" w:cs="Arial"/>
          <w:sz w:val="20"/>
        </w:rPr>
        <w:t>.</w:t>
      </w:r>
      <w:r w:rsidR="009B5C1E">
        <w:rPr>
          <w:rFonts w:ascii="Arial" w:hAnsi="Arial" w:cs="Arial"/>
          <w:sz w:val="20"/>
        </w:rPr>
        <w:tab/>
        <w:t>9</w:t>
      </w:r>
      <w:r w:rsidR="00BA0CDA">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9003 - Preventive Oncology</w:t>
      </w:r>
      <w:r w:rsidR="009B5C1E">
        <w:rPr>
          <w:rFonts w:ascii="Arial" w:hAnsi="Arial" w:cs="Arial"/>
          <w:sz w:val="20"/>
        </w:rPr>
        <w:t>………………………………………………….…………………..</w:t>
      </w:r>
      <w:r w:rsidR="009B5C1E">
        <w:rPr>
          <w:rFonts w:ascii="Arial" w:hAnsi="Arial" w:cs="Arial"/>
          <w:sz w:val="20"/>
        </w:rPr>
        <w:tab/>
        <w:t>9</w:t>
      </w:r>
      <w:r w:rsidR="00BA0CDA">
        <w:rPr>
          <w:rFonts w:ascii="Arial" w:hAnsi="Arial" w:cs="Arial"/>
          <w:sz w:val="20"/>
        </w:rPr>
        <w:t>4</w:t>
      </w:r>
    </w:p>
    <w:p w:rsidR="00A57771"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9004 - Prob. Solving in Prev. Medicine and Cl</w:t>
      </w:r>
      <w:r w:rsidR="003E45FB">
        <w:rPr>
          <w:rFonts w:ascii="Arial" w:hAnsi="Arial" w:cs="Arial"/>
          <w:sz w:val="20"/>
        </w:rPr>
        <w:t>inical Epidemiology</w:t>
      </w:r>
      <w:r w:rsidR="009B5C1E">
        <w:rPr>
          <w:rFonts w:ascii="Arial" w:hAnsi="Arial" w:cs="Arial"/>
          <w:sz w:val="20"/>
        </w:rPr>
        <w:t>…….……………………</w:t>
      </w:r>
      <w:r w:rsidR="009B5C1E">
        <w:rPr>
          <w:rFonts w:ascii="Arial" w:hAnsi="Arial" w:cs="Arial"/>
          <w:sz w:val="20"/>
        </w:rPr>
        <w:tab/>
        <w:t>9</w:t>
      </w:r>
      <w:r w:rsidR="00BA0CDA">
        <w:rPr>
          <w:rFonts w:ascii="Arial" w:hAnsi="Arial" w:cs="Arial"/>
          <w:sz w:val="20"/>
        </w:rPr>
        <w:t>5</w:t>
      </w:r>
    </w:p>
    <w:p w:rsidR="00EB1F42" w:rsidRPr="00EB6CF6" w:rsidRDefault="00EB1F42"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Pr>
          <w:rFonts w:ascii="Arial" w:hAnsi="Arial" w:cs="Arial"/>
          <w:sz w:val="20"/>
        </w:rPr>
        <w:t>PMCH 9010 - Medical Toxicology</w:t>
      </w:r>
      <w:r w:rsidR="009B5C1E">
        <w:rPr>
          <w:rFonts w:ascii="Arial" w:hAnsi="Arial" w:cs="Arial"/>
          <w:sz w:val="20"/>
        </w:rPr>
        <w:t>………………………………………………………………………..</w:t>
      </w:r>
      <w:r w:rsidR="009B5C1E">
        <w:rPr>
          <w:rFonts w:ascii="Arial" w:hAnsi="Arial" w:cs="Arial"/>
          <w:sz w:val="20"/>
        </w:rPr>
        <w:tab/>
        <w:t>9</w:t>
      </w:r>
      <w:r w:rsidR="00BA0CD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9015 - Public Health Practi</w:t>
      </w:r>
      <w:r w:rsidR="003E45FB">
        <w:rPr>
          <w:rFonts w:ascii="Arial" w:hAnsi="Arial" w:cs="Arial"/>
          <w:sz w:val="20"/>
        </w:rPr>
        <w:t>ce</w:t>
      </w:r>
      <w:r w:rsidR="001B1BA0">
        <w:rPr>
          <w:rFonts w:ascii="Arial" w:hAnsi="Arial" w:cs="Arial"/>
          <w:sz w:val="20"/>
        </w:rPr>
        <w:t>………………</w:t>
      </w:r>
      <w:r w:rsidR="009B5C1E">
        <w:rPr>
          <w:rFonts w:ascii="Arial" w:hAnsi="Arial" w:cs="Arial"/>
          <w:sz w:val="20"/>
        </w:rPr>
        <w:t>..…………………………………………………..</w:t>
      </w:r>
      <w:r w:rsidR="009B5C1E">
        <w:rPr>
          <w:rFonts w:ascii="Arial" w:hAnsi="Arial" w:cs="Arial"/>
          <w:sz w:val="20"/>
        </w:rPr>
        <w:tab/>
      </w:r>
      <w:r w:rsidR="00854AD5">
        <w:rPr>
          <w:rFonts w:ascii="Arial" w:hAnsi="Arial" w:cs="Arial"/>
          <w:sz w:val="20"/>
        </w:rPr>
        <w:t>9</w:t>
      </w:r>
      <w:r w:rsidR="00BA0CDA">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9022 - A Review of Epidemiology and Prev</w:t>
      </w:r>
      <w:r w:rsidR="003E45FB">
        <w:rPr>
          <w:rFonts w:ascii="Arial" w:hAnsi="Arial" w:cs="Arial"/>
          <w:sz w:val="20"/>
        </w:rPr>
        <w:t>entive Medicine</w:t>
      </w:r>
      <w:r w:rsidR="009B5C1E">
        <w:rPr>
          <w:rFonts w:ascii="Arial" w:hAnsi="Arial" w:cs="Arial"/>
          <w:sz w:val="20"/>
        </w:rPr>
        <w:t>…………………………………</w:t>
      </w:r>
      <w:r w:rsidR="009B5C1E">
        <w:rPr>
          <w:rFonts w:ascii="Arial" w:hAnsi="Arial" w:cs="Arial"/>
          <w:sz w:val="20"/>
        </w:rPr>
        <w:tab/>
      </w:r>
      <w:r w:rsidR="00854AD5">
        <w:rPr>
          <w:rFonts w:ascii="Arial" w:hAnsi="Arial" w:cs="Arial"/>
          <w:sz w:val="20"/>
        </w:rPr>
        <w:t>9</w:t>
      </w:r>
      <w:r w:rsidR="00BA0CDA">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9023 - Independent Study in Preventi</w:t>
      </w:r>
      <w:r w:rsidR="003E45FB">
        <w:rPr>
          <w:rFonts w:ascii="Arial" w:hAnsi="Arial" w:cs="Arial"/>
          <w:sz w:val="20"/>
        </w:rPr>
        <w:t>ve Medicine</w:t>
      </w:r>
      <w:proofErr w:type="gramStart"/>
      <w:r w:rsidR="001B1BA0">
        <w:rPr>
          <w:rFonts w:ascii="Arial" w:hAnsi="Arial" w:cs="Arial"/>
          <w:sz w:val="20"/>
        </w:rPr>
        <w:t>……………………...…..……………..…</w:t>
      </w:r>
      <w:proofErr w:type="gramEnd"/>
      <w:r w:rsidR="008C1DB5">
        <w:rPr>
          <w:rFonts w:ascii="Arial" w:hAnsi="Arial" w:cs="Arial"/>
          <w:sz w:val="20"/>
        </w:rPr>
        <w:t>.</w:t>
      </w:r>
      <w:r w:rsidR="008C1DB5">
        <w:rPr>
          <w:rFonts w:ascii="Arial" w:hAnsi="Arial" w:cs="Arial"/>
          <w:sz w:val="20"/>
        </w:rPr>
        <w:tab/>
      </w:r>
      <w:r w:rsidR="00854AD5">
        <w:rPr>
          <w:rFonts w:ascii="Arial" w:hAnsi="Arial" w:cs="Arial"/>
          <w:sz w:val="20"/>
        </w:rPr>
        <w:t>9</w:t>
      </w:r>
      <w:r w:rsidR="00BA0CDA">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PMCH 9025 - Preventive Cardiology or Prevention </w:t>
      </w:r>
      <w:r w:rsidR="003E45FB">
        <w:rPr>
          <w:rFonts w:ascii="Arial" w:hAnsi="Arial" w:cs="Arial"/>
          <w:sz w:val="20"/>
        </w:rPr>
        <w:t>of Other Diseases</w:t>
      </w:r>
      <w:proofErr w:type="gramStart"/>
      <w:r w:rsidR="001B1BA0">
        <w:rPr>
          <w:rFonts w:ascii="Arial" w:hAnsi="Arial" w:cs="Arial"/>
          <w:sz w:val="20"/>
        </w:rPr>
        <w:t>..</w:t>
      </w:r>
      <w:proofErr w:type="gramEnd"/>
      <w:r w:rsidR="001B1BA0">
        <w:rPr>
          <w:rFonts w:ascii="Arial" w:hAnsi="Arial" w:cs="Arial"/>
          <w:sz w:val="20"/>
        </w:rPr>
        <w:t>……………………………</w:t>
      </w:r>
      <w:r w:rsidR="008C1DB5">
        <w:rPr>
          <w:rFonts w:ascii="Arial" w:hAnsi="Arial" w:cs="Arial"/>
          <w:sz w:val="20"/>
        </w:rPr>
        <w:tab/>
      </w:r>
      <w:r w:rsidR="00854AD5">
        <w:rPr>
          <w:rFonts w:ascii="Arial" w:hAnsi="Arial" w:cs="Arial"/>
          <w:sz w:val="20"/>
        </w:rPr>
        <w:t>9</w:t>
      </w:r>
      <w:r w:rsidR="00BA0CDA">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9030 - Conducting Health Surveys and Interpreti</w:t>
      </w:r>
      <w:r w:rsidR="003E45FB">
        <w:rPr>
          <w:rFonts w:ascii="Arial" w:hAnsi="Arial" w:cs="Arial"/>
          <w:sz w:val="20"/>
        </w:rPr>
        <w:t>ng Health Survey Data</w:t>
      </w:r>
      <w:r w:rsidR="005E7921">
        <w:rPr>
          <w:rFonts w:ascii="Arial" w:hAnsi="Arial" w:cs="Arial"/>
          <w:sz w:val="20"/>
        </w:rPr>
        <w:t>…………………</w:t>
      </w:r>
      <w:r w:rsidR="005E7921">
        <w:rPr>
          <w:rFonts w:ascii="Arial" w:hAnsi="Arial" w:cs="Arial"/>
          <w:sz w:val="20"/>
        </w:rPr>
        <w:tab/>
      </w:r>
      <w:r w:rsidR="005E7921">
        <w:rPr>
          <w:rFonts w:ascii="Arial" w:hAnsi="Arial" w:cs="Arial"/>
          <w:sz w:val="20"/>
        </w:rPr>
        <w:tab/>
      </w:r>
      <w:r w:rsidR="00854AD5">
        <w:rPr>
          <w:rFonts w:ascii="Arial" w:hAnsi="Arial" w:cs="Arial"/>
          <w:sz w:val="20"/>
        </w:rPr>
        <w:t>9</w:t>
      </w:r>
      <w:r w:rsidR="00BA0CDA">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9033 - International Medicine</w:t>
      </w:r>
      <w:proofErr w:type="gramStart"/>
      <w:r w:rsidR="001B1BA0">
        <w:rPr>
          <w:rFonts w:ascii="Arial" w:hAnsi="Arial" w:cs="Arial"/>
          <w:sz w:val="20"/>
        </w:rPr>
        <w:t>……………………</w:t>
      </w:r>
      <w:r w:rsidR="008C1DB5">
        <w:rPr>
          <w:rFonts w:ascii="Arial" w:hAnsi="Arial" w:cs="Arial"/>
          <w:sz w:val="20"/>
        </w:rPr>
        <w:t>..</w:t>
      </w:r>
      <w:r w:rsidR="001B1BA0">
        <w:rPr>
          <w:rFonts w:ascii="Arial" w:hAnsi="Arial" w:cs="Arial"/>
          <w:sz w:val="20"/>
        </w:rPr>
        <w:t>…………………………………</w:t>
      </w:r>
      <w:r w:rsidR="008C1DB5">
        <w:rPr>
          <w:rFonts w:ascii="Arial" w:hAnsi="Arial" w:cs="Arial"/>
          <w:sz w:val="20"/>
        </w:rPr>
        <w:t>..</w:t>
      </w:r>
      <w:r w:rsidR="001B1BA0">
        <w:rPr>
          <w:rFonts w:ascii="Arial" w:hAnsi="Arial" w:cs="Arial"/>
          <w:sz w:val="20"/>
        </w:rPr>
        <w:t>……...</w:t>
      </w:r>
      <w:r w:rsidR="008C1DB5">
        <w:rPr>
          <w:rFonts w:ascii="Arial" w:hAnsi="Arial" w:cs="Arial"/>
          <w:sz w:val="20"/>
        </w:rPr>
        <w:t>.…</w:t>
      </w:r>
      <w:proofErr w:type="gramEnd"/>
      <w:r w:rsidR="008C1DB5">
        <w:rPr>
          <w:rFonts w:ascii="Arial" w:hAnsi="Arial" w:cs="Arial"/>
          <w:sz w:val="20"/>
        </w:rPr>
        <w:tab/>
      </w:r>
      <w:r w:rsidR="00854AD5">
        <w:rPr>
          <w:rFonts w:ascii="Arial" w:hAnsi="Arial" w:cs="Arial"/>
          <w:sz w:val="20"/>
        </w:rPr>
        <w:t>9</w:t>
      </w:r>
      <w:r w:rsidR="00BA0CDA">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PMCH 9042 - Clinical Clerkships in the Indian Health Service </w:t>
      </w:r>
      <w:r w:rsidR="009B5C1E">
        <w:rPr>
          <w:rFonts w:ascii="Arial" w:hAnsi="Arial" w:cs="Arial"/>
          <w:sz w:val="20"/>
        </w:rPr>
        <w:t>………………………………..……..</w:t>
      </w:r>
      <w:r w:rsidR="009B5C1E">
        <w:rPr>
          <w:rFonts w:ascii="Arial" w:hAnsi="Arial" w:cs="Arial"/>
          <w:sz w:val="20"/>
        </w:rPr>
        <w:tab/>
      </w:r>
      <w:r w:rsidR="00BA0CDA">
        <w:rPr>
          <w:rFonts w:ascii="Arial" w:hAnsi="Arial" w:cs="Arial"/>
          <w:sz w:val="20"/>
        </w:rPr>
        <w:t>99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PMCH 9045 - Clinical Field Epidemiology and Clinical </w:t>
      </w:r>
      <w:r w:rsidR="003E45FB">
        <w:rPr>
          <w:rFonts w:ascii="Arial" w:hAnsi="Arial" w:cs="Arial"/>
          <w:sz w:val="20"/>
        </w:rPr>
        <w:t>Preventive Services</w:t>
      </w:r>
      <w:r w:rsidR="009B5C1E">
        <w:rPr>
          <w:rFonts w:ascii="Arial" w:hAnsi="Arial" w:cs="Arial"/>
          <w:sz w:val="20"/>
        </w:rPr>
        <w:t>…..……………………</w:t>
      </w:r>
      <w:r w:rsidR="009B5C1E">
        <w:rPr>
          <w:rFonts w:ascii="Arial" w:hAnsi="Arial" w:cs="Arial"/>
          <w:sz w:val="20"/>
        </w:rPr>
        <w:tab/>
      </w:r>
      <w:r w:rsidR="00BA0CDA">
        <w:rPr>
          <w:rFonts w:ascii="Arial" w:hAnsi="Arial" w:cs="Arial"/>
          <w:sz w:val="20"/>
        </w:rPr>
        <w:t>99</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9060 - Advanced Topics in Methodology for Clinical Trials</w:t>
      </w:r>
      <w:r w:rsidR="009B5C1E">
        <w:rPr>
          <w:rFonts w:ascii="Arial" w:hAnsi="Arial" w:cs="Arial"/>
          <w:sz w:val="20"/>
        </w:rPr>
        <w:t>…………………………………..</w:t>
      </w:r>
      <w:r w:rsidR="009B5C1E">
        <w:rPr>
          <w:rFonts w:ascii="Arial" w:hAnsi="Arial" w:cs="Arial"/>
          <w:sz w:val="20"/>
        </w:rPr>
        <w:tab/>
        <w:t>10</w:t>
      </w:r>
      <w:r w:rsidR="00BA0CDA">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PMCH 9070 - Clinical Decision Anal</w:t>
      </w:r>
      <w:r w:rsidR="003E45FB">
        <w:rPr>
          <w:rFonts w:ascii="Arial" w:hAnsi="Arial" w:cs="Arial"/>
          <w:sz w:val="20"/>
        </w:rPr>
        <w:t>ysis</w:t>
      </w:r>
      <w:proofErr w:type="gramStart"/>
      <w:r w:rsidR="008C1DB5">
        <w:rPr>
          <w:rFonts w:ascii="Arial" w:hAnsi="Arial" w:cs="Arial"/>
          <w:sz w:val="20"/>
        </w:rPr>
        <w:t>..</w:t>
      </w:r>
      <w:proofErr w:type="gramEnd"/>
      <w:r w:rsidR="008C1DB5">
        <w:rPr>
          <w:rFonts w:ascii="Arial" w:hAnsi="Arial" w:cs="Arial"/>
          <w:sz w:val="20"/>
        </w:rPr>
        <w:t>……………………………………………………………</w:t>
      </w:r>
      <w:r w:rsidR="005E7921">
        <w:rPr>
          <w:rFonts w:ascii="Arial" w:hAnsi="Arial" w:cs="Arial"/>
          <w:sz w:val="20"/>
        </w:rPr>
        <w:t>…</w:t>
      </w:r>
      <w:r w:rsidR="005E7921">
        <w:rPr>
          <w:rFonts w:ascii="Arial" w:hAnsi="Arial" w:cs="Arial"/>
          <w:sz w:val="20"/>
        </w:rPr>
        <w:tab/>
      </w:r>
      <w:r w:rsidR="009B5C1E">
        <w:rPr>
          <w:rFonts w:ascii="Arial" w:hAnsi="Arial" w:cs="Arial"/>
          <w:sz w:val="20"/>
        </w:rPr>
        <w:t>10</w:t>
      </w:r>
      <w:r w:rsidR="00BA0CDA">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14"/>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Psychiatry</w:t>
      </w:r>
      <w:proofErr w:type="gramStart"/>
      <w:r w:rsidR="008C1DB5">
        <w:rPr>
          <w:rFonts w:ascii="Arial" w:hAnsi="Arial" w:cs="Arial"/>
          <w:sz w:val="20"/>
        </w:rPr>
        <w:t>..</w:t>
      </w:r>
      <w:proofErr w:type="gramEnd"/>
      <w:r w:rsidR="008C1DB5">
        <w:rPr>
          <w:rFonts w:ascii="Arial" w:hAnsi="Arial" w:cs="Arial"/>
          <w:sz w:val="20"/>
        </w:rPr>
        <w:t>……………………………</w:t>
      </w:r>
      <w:r w:rsidR="00AC60A9">
        <w:rPr>
          <w:rFonts w:ascii="Arial" w:hAnsi="Arial" w:cs="Arial"/>
          <w:sz w:val="20"/>
        </w:rPr>
        <w:t>……………..</w:t>
      </w:r>
      <w:r w:rsidR="00AC60A9">
        <w:rPr>
          <w:rFonts w:ascii="Arial" w:hAnsi="Arial" w:cs="Arial"/>
          <w:sz w:val="20"/>
        </w:rPr>
        <w:tab/>
        <w:t>………………………………………………………….</w:t>
      </w:r>
      <w:r w:rsidR="009B5C1E">
        <w:rPr>
          <w:rFonts w:ascii="Arial" w:hAnsi="Arial" w:cs="Arial"/>
          <w:sz w:val="20"/>
        </w:rPr>
        <w:tab/>
        <w:t>10</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PSYC 9000 - </w:t>
      </w:r>
      <w:proofErr w:type="spellStart"/>
      <w:r w:rsidRPr="00EB6CF6">
        <w:rPr>
          <w:rFonts w:ascii="Arial" w:hAnsi="Arial" w:cs="Arial"/>
          <w:sz w:val="20"/>
        </w:rPr>
        <w:t>Subinternship</w:t>
      </w:r>
      <w:proofErr w:type="spellEnd"/>
      <w:r w:rsidRPr="00EB6CF6">
        <w:rPr>
          <w:rFonts w:ascii="Arial" w:hAnsi="Arial" w:cs="Arial"/>
          <w:sz w:val="20"/>
        </w:rPr>
        <w:t xml:space="preserve"> in Psychiatry</w:t>
      </w:r>
      <w:proofErr w:type="gramStart"/>
      <w:r w:rsidR="002826FC">
        <w:rPr>
          <w:rFonts w:ascii="Arial" w:hAnsi="Arial" w:cs="Arial"/>
          <w:sz w:val="20"/>
        </w:rPr>
        <w:t>..</w:t>
      </w:r>
      <w:proofErr w:type="gramEnd"/>
      <w:r w:rsidR="002826FC">
        <w:rPr>
          <w:rFonts w:ascii="Arial" w:hAnsi="Arial" w:cs="Arial"/>
          <w:sz w:val="20"/>
        </w:rPr>
        <w:t>………………</w:t>
      </w:r>
      <w:r w:rsidR="009B5C1E">
        <w:rPr>
          <w:rFonts w:ascii="Arial" w:hAnsi="Arial" w:cs="Arial"/>
          <w:sz w:val="20"/>
        </w:rPr>
        <w:t>……………………………………………..</w:t>
      </w:r>
      <w:r w:rsidR="009B5C1E">
        <w:rPr>
          <w:rFonts w:ascii="Arial" w:hAnsi="Arial" w:cs="Arial"/>
          <w:sz w:val="20"/>
        </w:rPr>
        <w:tab/>
        <w:t>10</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PSYC 9008 - </w:t>
      </w:r>
      <w:proofErr w:type="spellStart"/>
      <w:r w:rsidRPr="00EB6CF6">
        <w:rPr>
          <w:rFonts w:ascii="Arial" w:hAnsi="Arial" w:cs="Arial"/>
          <w:sz w:val="20"/>
        </w:rPr>
        <w:t>Subinternship</w:t>
      </w:r>
      <w:proofErr w:type="spellEnd"/>
      <w:r w:rsidRPr="00EB6CF6">
        <w:rPr>
          <w:rFonts w:ascii="Arial" w:hAnsi="Arial" w:cs="Arial"/>
          <w:sz w:val="20"/>
        </w:rPr>
        <w:t xml:space="preserve"> in V.A. Psychiatry</w:t>
      </w:r>
      <w:proofErr w:type="gramStart"/>
      <w:r w:rsidR="009B5C1E">
        <w:rPr>
          <w:rFonts w:ascii="Arial" w:hAnsi="Arial" w:cs="Arial"/>
          <w:sz w:val="20"/>
        </w:rPr>
        <w:t>..</w:t>
      </w:r>
      <w:proofErr w:type="gramEnd"/>
      <w:r w:rsidR="009B5C1E">
        <w:rPr>
          <w:rFonts w:ascii="Arial" w:hAnsi="Arial" w:cs="Arial"/>
          <w:sz w:val="20"/>
        </w:rPr>
        <w:t>…………………….……………………………..…..</w:t>
      </w:r>
      <w:r w:rsidR="009B5C1E">
        <w:rPr>
          <w:rFonts w:ascii="Arial" w:hAnsi="Arial" w:cs="Arial"/>
          <w:sz w:val="20"/>
        </w:rPr>
        <w:tab/>
        <w:t>10</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PSYC 9010 - Psychiatric Emergency Services</w:t>
      </w:r>
      <w:proofErr w:type="gramStart"/>
      <w:r w:rsidR="008C1DB5">
        <w:rPr>
          <w:rFonts w:ascii="Arial" w:hAnsi="Arial" w:cs="Arial"/>
          <w:sz w:val="20"/>
        </w:rPr>
        <w:t>..</w:t>
      </w:r>
      <w:proofErr w:type="gramEnd"/>
      <w:r w:rsidR="008C1DB5">
        <w:rPr>
          <w:rFonts w:ascii="Arial" w:hAnsi="Arial" w:cs="Arial"/>
          <w:sz w:val="20"/>
        </w:rPr>
        <w:t>………….……………………………………………</w:t>
      </w:r>
      <w:r w:rsidR="005E7921">
        <w:rPr>
          <w:rFonts w:ascii="Arial" w:hAnsi="Arial" w:cs="Arial"/>
          <w:sz w:val="20"/>
        </w:rPr>
        <w:tab/>
      </w:r>
      <w:r w:rsidR="009B5C1E">
        <w:rPr>
          <w:rFonts w:ascii="Arial" w:hAnsi="Arial" w:cs="Arial"/>
          <w:sz w:val="20"/>
        </w:rPr>
        <w:t>10</w:t>
      </w:r>
      <w:r w:rsidR="00BA0CDA">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PSYC 9020 - Child and Adolescent Psychiatry</w:t>
      </w:r>
      <w:proofErr w:type="gramStart"/>
      <w:r w:rsidR="009B5C1E">
        <w:rPr>
          <w:rFonts w:ascii="Arial" w:hAnsi="Arial" w:cs="Arial"/>
          <w:sz w:val="20"/>
        </w:rPr>
        <w:t>..</w:t>
      </w:r>
      <w:proofErr w:type="gramEnd"/>
      <w:r w:rsidR="009B5C1E">
        <w:rPr>
          <w:rFonts w:ascii="Arial" w:hAnsi="Arial" w:cs="Arial"/>
          <w:sz w:val="20"/>
        </w:rPr>
        <w:t>……………………………</w:t>
      </w:r>
      <w:r w:rsidR="009B5C1E">
        <w:rPr>
          <w:rFonts w:ascii="Arial" w:hAnsi="Arial" w:cs="Arial"/>
          <w:sz w:val="20"/>
        </w:rPr>
        <w:tab/>
        <w:t>………………………….</w:t>
      </w:r>
      <w:r w:rsidR="009B5C1E">
        <w:rPr>
          <w:rFonts w:ascii="Arial" w:hAnsi="Arial" w:cs="Arial"/>
          <w:sz w:val="20"/>
        </w:rPr>
        <w:tab/>
        <w:t>10</w:t>
      </w:r>
      <w:r w:rsidR="00BA0CDA">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PSYC 9030 - Consultation-Liaison</w:t>
      </w:r>
      <w:proofErr w:type="gramStart"/>
      <w:r w:rsidR="008C1DB5">
        <w:rPr>
          <w:rFonts w:ascii="Arial" w:hAnsi="Arial" w:cs="Arial"/>
          <w:sz w:val="20"/>
        </w:rPr>
        <w:t>..</w:t>
      </w:r>
      <w:proofErr w:type="gramEnd"/>
      <w:r w:rsidR="008C1DB5">
        <w:rPr>
          <w:rFonts w:ascii="Arial" w:hAnsi="Arial" w:cs="Arial"/>
          <w:sz w:val="20"/>
        </w:rPr>
        <w:t>………</w:t>
      </w:r>
      <w:r w:rsidR="009B5C1E">
        <w:rPr>
          <w:rFonts w:ascii="Arial" w:hAnsi="Arial" w:cs="Arial"/>
          <w:sz w:val="20"/>
        </w:rPr>
        <w:t>…….………………………….………………………..…..</w:t>
      </w:r>
      <w:r w:rsidR="009B5C1E">
        <w:rPr>
          <w:rFonts w:ascii="Arial" w:hAnsi="Arial" w:cs="Arial"/>
          <w:sz w:val="20"/>
        </w:rPr>
        <w:tab/>
        <w:t>10</w:t>
      </w:r>
      <w:r w:rsidR="00BA0CDA">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PSYC 9040 - Research in Psychiatr</w:t>
      </w:r>
      <w:r w:rsidR="003E45FB">
        <w:rPr>
          <w:rFonts w:ascii="Arial" w:hAnsi="Arial" w:cs="Arial"/>
          <w:sz w:val="20"/>
        </w:rPr>
        <w:t>y</w:t>
      </w:r>
      <w:r w:rsidR="005E7921">
        <w:rPr>
          <w:rFonts w:ascii="Arial" w:hAnsi="Arial" w:cs="Arial"/>
          <w:sz w:val="20"/>
        </w:rPr>
        <w:t>…..………….……………</w:t>
      </w:r>
      <w:r w:rsidR="005E7921">
        <w:rPr>
          <w:rFonts w:ascii="Arial" w:hAnsi="Arial" w:cs="Arial"/>
          <w:sz w:val="20"/>
        </w:rPr>
        <w:tab/>
        <w:t>……………………………………..</w:t>
      </w:r>
      <w:r w:rsidR="005E7921">
        <w:rPr>
          <w:rFonts w:ascii="Arial" w:hAnsi="Arial" w:cs="Arial"/>
          <w:sz w:val="20"/>
        </w:rPr>
        <w:tab/>
      </w:r>
      <w:r w:rsidR="005E7921">
        <w:rPr>
          <w:rFonts w:ascii="Arial" w:hAnsi="Arial" w:cs="Arial"/>
          <w:sz w:val="20"/>
        </w:rPr>
        <w:tab/>
      </w:r>
      <w:r w:rsidR="009B5C1E">
        <w:rPr>
          <w:rFonts w:ascii="Arial" w:hAnsi="Arial" w:cs="Arial"/>
          <w:sz w:val="20"/>
        </w:rPr>
        <w:t>10</w:t>
      </w:r>
      <w:r w:rsidR="00BA0CDA">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 xml:space="preserve"> </w:t>
      </w:r>
      <w:r w:rsidRPr="00EB6CF6">
        <w:rPr>
          <w:rFonts w:ascii="Arial" w:hAnsi="Arial" w:cs="Arial"/>
          <w:sz w:val="20"/>
        </w:rPr>
        <w:tab/>
        <w:t>PSYC 9070 - Ambulatory Psychiatry</w:t>
      </w:r>
      <w:r w:rsidR="006D50B4">
        <w:rPr>
          <w:rFonts w:ascii="Arial" w:hAnsi="Arial" w:cs="Arial"/>
          <w:sz w:val="20"/>
        </w:rPr>
        <w:t>/Hackensack</w:t>
      </w:r>
      <w:proofErr w:type="gramStart"/>
      <w:r w:rsidR="006D50B4">
        <w:rPr>
          <w:rFonts w:ascii="Arial" w:hAnsi="Arial" w:cs="Arial"/>
          <w:sz w:val="20"/>
        </w:rPr>
        <w:t>..</w:t>
      </w:r>
      <w:proofErr w:type="gramEnd"/>
      <w:r w:rsidR="006D50B4">
        <w:rPr>
          <w:rFonts w:ascii="Arial" w:hAnsi="Arial" w:cs="Arial"/>
          <w:sz w:val="20"/>
        </w:rPr>
        <w:t>………</w:t>
      </w:r>
      <w:r w:rsidR="009B5C1E">
        <w:rPr>
          <w:rFonts w:ascii="Arial" w:hAnsi="Arial" w:cs="Arial"/>
          <w:sz w:val="20"/>
        </w:rPr>
        <w:t>……………………………………...</w:t>
      </w:r>
      <w:r w:rsidR="006D50B4">
        <w:rPr>
          <w:rFonts w:ascii="Arial" w:hAnsi="Arial" w:cs="Arial"/>
          <w:sz w:val="20"/>
        </w:rPr>
        <w:t>.</w:t>
      </w:r>
      <w:r w:rsidR="00854AD5">
        <w:rPr>
          <w:rFonts w:ascii="Arial" w:hAnsi="Arial" w:cs="Arial"/>
          <w:sz w:val="20"/>
        </w:rPr>
        <w:t>…..</w:t>
      </w:r>
      <w:r w:rsidR="00854AD5">
        <w:rPr>
          <w:rFonts w:ascii="Arial" w:hAnsi="Arial" w:cs="Arial"/>
          <w:sz w:val="20"/>
        </w:rPr>
        <w:tab/>
        <w:t>10</w:t>
      </w:r>
      <w:r w:rsidR="00BA0CD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PSYC 9091 - Substance Abuse/VA East Orange</w:t>
      </w:r>
      <w:proofErr w:type="gramStart"/>
      <w:r w:rsidR="002826FC">
        <w:rPr>
          <w:rFonts w:ascii="Arial" w:hAnsi="Arial" w:cs="Arial"/>
          <w:sz w:val="20"/>
        </w:rPr>
        <w:t>..</w:t>
      </w:r>
      <w:proofErr w:type="gramEnd"/>
      <w:r w:rsidR="002826FC">
        <w:rPr>
          <w:rFonts w:ascii="Arial" w:hAnsi="Arial" w:cs="Arial"/>
          <w:sz w:val="20"/>
        </w:rPr>
        <w:t>………………………………</w:t>
      </w:r>
      <w:r w:rsidR="00854AD5">
        <w:rPr>
          <w:rFonts w:ascii="Arial" w:hAnsi="Arial" w:cs="Arial"/>
          <w:sz w:val="20"/>
        </w:rPr>
        <w:t>…………………….</w:t>
      </w:r>
      <w:r w:rsidR="00854AD5">
        <w:rPr>
          <w:rFonts w:ascii="Arial" w:hAnsi="Arial" w:cs="Arial"/>
          <w:sz w:val="20"/>
        </w:rPr>
        <w:tab/>
        <w:t>10</w:t>
      </w:r>
      <w:r w:rsidR="00BA0CD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r w:rsidRPr="00EB6CF6">
        <w:rPr>
          <w:rFonts w:ascii="Arial" w:hAnsi="Arial" w:cs="Arial"/>
          <w:b/>
          <w:sz w:val="20"/>
        </w:rPr>
        <w:t>Radiation Oncology</w:t>
      </w:r>
      <w:r w:rsidR="008C1DB5">
        <w:rPr>
          <w:rFonts w:ascii="Arial" w:hAnsi="Arial" w:cs="Arial"/>
          <w:sz w:val="20"/>
        </w:rPr>
        <w:t>……………………………………………………………………………………………</w:t>
      </w:r>
      <w:r w:rsidR="008C1DB5">
        <w:rPr>
          <w:rFonts w:ascii="Arial" w:hAnsi="Arial" w:cs="Arial"/>
          <w:sz w:val="20"/>
        </w:rPr>
        <w:tab/>
        <w:t>1</w:t>
      </w:r>
      <w:r w:rsidR="00854AD5">
        <w:rPr>
          <w:rFonts w:ascii="Arial" w:hAnsi="Arial" w:cs="Arial"/>
          <w:sz w:val="20"/>
        </w:rPr>
        <w:t>0</w:t>
      </w:r>
      <w:r w:rsidR="00BA0CDA">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9B2722"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RADO 9030 - Radiation Oncology</w:t>
      </w:r>
      <w:r w:rsidR="009B5C1E">
        <w:rPr>
          <w:rFonts w:ascii="Arial" w:hAnsi="Arial" w:cs="Arial"/>
          <w:sz w:val="20"/>
        </w:rPr>
        <w:t>……………………………………………………………………….</w:t>
      </w:r>
      <w:r w:rsidR="009B5C1E">
        <w:rPr>
          <w:rFonts w:ascii="Arial" w:hAnsi="Arial" w:cs="Arial"/>
          <w:sz w:val="20"/>
        </w:rPr>
        <w:tab/>
        <w:t>1</w:t>
      </w:r>
      <w:r w:rsidR="008F0DE2">
        <w:rPr>
          <w:rFonts w:ascii="Arial" w:hAnsi="Arial" w:cs="Arial"/>
          <w:sz w:val="20"/>
        </w:rPr>
        <w:t>0</w:t>
      </w:r>
      <w:r w:rsidR="00BA0CDA">
        <w:rPr>
          <w:rFonts w:ascii="Arial" w:hAnsi="Arial" w:cs="Arial"/>
          <w:sz w:val="20"/>
        </w:rPr>
        <w:t>6</w:t>
      </w:r>
    </w:p>
    <w:p w:rsidR="00A57771" w:rsidRPr="00EB6CF6" w:rsidRDefault="009B2722" w:rsidP="00EC52F4">
      <w:pPr>
        <w:widowControl/>
        <w:tabs>
          <w:tab w:val="left" w:pos="8910"/>
        </w:tabs>
        <w:spacing w:after="200" w:line="276" w:lineRule="auto"/>
        <w:rPr>
          <w:rFonts w:ascii="Arial" w:hAnsi="Arial" w:cs="Arial"/>
          <w:sz w:val="20"/>
        </w:rPr>
      </w:pPr>
      <w:r>
        <w:rPr>
          <w:rFonts w:ascii="Arial" w:hAnsi="Arial" w:cs="Arial"/>
          <w:sz w:val="20"/>
        </w:rPr>
        <w:br w:type="page"/>
      </w:r>
      <w:r w:rsidR="00A57771" w:rsidRPr="00EB6CF6">
        <w:rPr>
          <w:rFonts w:ascii="Arial" w:hAnsi="Arial" w:cs="Arial"/>
          <w:b/>
          <w:sz w:val="20"/>
        </w:rPr>
        <w:lastRenderedPageBreak/>
        <w:t>Radiology</w:t>
      </w:r>
      <w:r w:rsidR="008C1DB5">
        <w:rPr>
          <w:rFonts w:ascii="Arial" w:hAnsi="Arial" w:cs="Arial"/>
          <w:sz w:val="20"/>
        </w:rPr>
        <w:t>………………………………………………………………………………………………………..</w:t>
      </w:r>
      <w:r w:rsidR="008C1DB5">
        <w:rPr>
          <w:rFonts w:ascii="Arial" w:hAnsi="Arial" w:cs="Arial"/>
          <w:sz w:val="20"/>
        </w:rPr>
        <w:tab/>
      </w:r>
      <w:r w:rsidR="009B5C1E">
        <w:rPr>
          <w:rFonts w:ascii="Arial" w:hAnsi="Arial" w:cs="Arial"/>
          <w:sz w:val="20"/>
        </w:rPr>
        <w:t>1</w:t>
      </w:r>
      <w:r w:rsidR="008F0DE2">
        <w:rPr>
          <w:rFonts w:ascii="Arial" w:hAnsi="Arial" w:cs="Arial"/>
          <w:sz w:val="20"/>
        </w:rPr>
        <w:t>0</w:t>
      </w:r>
      <w:r w:rsidR="00BA0CDA">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RAD 9001 - Pediatric Radiology</w:t>
      </w:r>
      <w:r w:rsidR="008C1DB5">
        <w:rPr>
          <w:rFonts w:ascii="Arial" w:hAnsi="Arial" w:cs="Arial"/>
          <w:sz w:val="20"/>
        </w:rPr>
        <w:t>……………………………………………………..…………………..</w:t>
      </w:r>
      <w:r w:rsidR="008C1DB5">
        <w:rPr>
          <w:rFonts w:ascii="Arial" w:hAnsi="Arial" w:cs="Arial"/>
          <w:sz w:val="20"/>
        </w:rPr>
        <w:tab/>
      </w:r>
      <w:r w:rsidR="009B5C1E">
        <w:rPr>
          <w:rFonts w:ascii="Arial" w:hAnsi="Arial" w:cs="Arial"/>
          <w:sz w:val="20"/>
        </w:rPr>
        <w:t>1</w:t>
      </w:r>
      <w:r w:rsidR="008F0DE2">
        <w:rPr>
          <w:rFonts w:ascii="Arial" w:hAnsi="Arial" w:cs="Arial"/>
          <w:sz w:val="20"/>
        </w:rPr>
        <w:t>0</w:t>
      </w:r>
      <w:r w:rsidR="00BA0CDA">
        <w:rPr>
          <w:rFonts w:ascii="Arial" w:hAnsi="Arial" w:cs="Arial"/>
          <w:sz w:val="20"/>
        </w:rPr>
        <w:t>7</w:t>
      </w:r>
    </w:p>
    <w:p w:rsidR="003C044D"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RAD 9010 - Diagnostic Radiolog</w:t>
      </w:r>
      <w:r w:rsidR="003E45FB">
        <w:rPr>
          <w:rFonts w:ascii="Arial" w:hAnsi="Arial" w:cs="Arial"/>
          <w:sz w:val="20"/>
        </w:rPr>
        <w:t>y</w:t>
      </w:r>
      <w:r w:rsidR="008C1DB5">
        <w:rPr>
          <w:rFonts w:ascii="Arial" w:hAnsi="Arial" w:cs="Arial"/>
          <w:sz w:val="20"/>
        </w:rPr>
        <w:t>………………………………………………………..……</w:t>
      </w:r>
      <w:r w:rsidR="00B757B9">
        <w:rPr>
          <w:rFonts w:ascii="Arial" w:hAnsi="Arial" w:cs="Arial"/>
          <w:sz w:val="20"/>
        </w:rPr>
        <w:t>.</w:t>
      </w:r>
      <w:r w:rsidR="008C1DB5">
        <w:rPr>
          <w:rFonts w:ascii="Arial" w:hAnsi="Arial" w:cs="Arial"/>
          <w:sz w:val="20"/>
        </w:rPr>
        <w:t>………..</w:t>
      </w:r>
      <w:r w:rsidR="008C1DB5">
        <w:rPr>
          <w:rFonts w:ascii="Arial" w:hAnsi="Arial" w:cs="Arial"/>
          <w:sz w:val="20"/>
        </w:rPr>
        <w:tab/>
      </w:r>
      <w:r w:rsidR="009B5C1E">
        <w:rPr>
          <w:rFonts w:ascii="Arial" w:hAnsi="Arial" w:cs="Arial"/>
          <w:sz w:val="20"/>
        </w:rPr>
        <w:t>1</w:t>
      </w:r>
      <w:r w:rsidR="008F0DE2">
        <w:rPr>
          <w:rFonts w:ascii="Arial" w:hAnsi="Arial" w:cs="Arial"/>
          <w:sz w:val="20"/>
        </w:rPr>
        <w:t>0</w:t>
      </w:r>
      <w:r w:rsidR="00BA0CDA">
        <w:rPr>
          <w:rFonts w:ascii="Arial" w:hAnsi="Arial" w:cs="Arial"/>
          <w:sz w:val="20"/>
        </w:rPr>
        <w:t>7</w:t>
      </w:r>
    </w:p>
    <w:p w:rsidR="003C044D"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RAD 9020 - Interventional and Vascular Ra</w:t>
      </w:r>
      <w:r w:rsidR="008C1DB5">
        <w:rPr>
          <w:rFonts w:ascii="Arial" w:hAnsi="Arial" w:cs="Arial"/>
          <w:sz w:val="20"/>
        </w:rPr>
        <w:t>diolog</w:t>
      </w:r>
      <w:r w:rsidR="00B757B9">
        <w:rPr>
          <w:rFonts w:ascii="Arial" w:hAnsi="Arial" w:cs="Arial"/>
          <w:sz w:val="20"/>
        </w:rPr>
        <w:t>y……………………………………………….</w:t>
      </w:r>
      <w:r w:rsidR="008C1DB5">
        <w:rPr>
          <w:rFonts w:ascii="Arial" w:hAnsi="Arial" w:cs="Arial"/>
          <w:sz w:val="20"/>
        </w:rPr>
        <w:t>…..</w:t>
      </w:r>
      <w:r w:rsidR="008C1DB5">
        <w:rPr>
          <w:rFonts w:ascii="Arial" w:hAnsi="Arial" w:cs="Arial"/>
          <w:sz w:val="20"/>
        </w:rPr>
        <w:tab/>
      </w:r>
      <w:r w:rsidR="008F0DE2">
        <w:rPr>
          <w:rFonts w:ascii="Arial" w:hAnsi="Arial" w:cs="Arial"/>
          <w:sz w:val="20"/>
        </w:rPr>
        <w:t>10</w:t>
      </w:r>
      <w:r w:rsidR="00BA0CDA">
        <w:rPr>
          <w:rFonts w:ascii="Arial" w:hAnsi="Arial" w:cs="Arial"/>
          <w:sz w:val="20"/>
        </w:rPr>
        <w:t>8</w:t>
      </w:r>
    </w:p>
    <w:p w:rsidR="00DB3B23"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RAD 9090 - Research in Radiolog</w:t>
      </w:r>
      <w:r w:rsidR="003E45FB">
        <w:rPr>
          <w:rFonts w:ascii="Arial" w:hAnsi="Arial" w:cs="Arial"/>
          <w:sz w:val="20"/>
        </w:rPr>
        <w:t>y</w:t>
      </w:r>
      <w:r w:rsidR="008C1DB5">
        <w:rPr>
          <w:rFonts w:ascii="Arial" w:hAnsi="Arial" w:cs="Arial"/>
          <w:sz w:val="20"/>
        </w:rPr>
        <w:t>…………………………………………………………………</w:t>
      </w:r>
      <w:r w:rsidR="00B757B9">
        <w:rPr>
          <w:rFonts w:ascii="Arial" w:hAnsi="Arial" w:cs="Arial"/>
          <w:sz w:val="20"/>
        </w:rPr>
        <w:t>.</w:t>
      </w:r>
      <w:r w:rsidR="008C1DB5">
        <w:rPr>
          <w:rFonts w:ascii="Arial" w:hAnsi="Arial" w:cs="Arial"/>
          <w:sz w:val="20"/>
        </w:rPr>
        <w:t>…..</w:t>
      </w:r>
      <w:r w:rsidR="008C1DB5">
        <w:rPr>
          <w:rFonts w:ascii="Arial" w:hAnsi="Arial" w:cs="Arial"/>
          <w:sz w:val="20"/>
        </w:rPr>
        <w:tab/>
      </w:r>
      <w:r w:rsidR="00BA0CDA">
        <w:rPr>
          <w:rFonts w:ascii="Arial" w:hAnsi="Arial" w:cs="Arial"/>
          <w:sz w:val="20"/>
        </w:rPr>
        <w:t>109</w:t>
      </w:r>
    </w:p>
    <w:p w:rsidR="00FB743B" w:rsidRDefault="00FB743B"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b/>
          <w:sz w:val="20"/>
        </w:rPr>
      </w:pPr>
    </w:p>
    <w:p w:rsidR="00A57771" w:rsidRPr="0085774B" w:rsidRDefault="00A57771" w:rsidP="00D56CC0">
      <w:pPr>
        <w:widowControl/>
        <w:tabs>
          <w:tab w:val="left" w:pos="8910"/>
        </w:tabs>
        <w:spacing w:after="200" w:line="276" w:lineRule="auto"/>
        <w:rPr>
          <w:rFonts w:ascii="Arial" w:hAnsi="Arial" w:cs="Arial"/>
          <w:b/>
          <w:sz w:val="20"/>
        </w:rPr>
      </w:pPr>
      <w:r w:rsidRPr="00EB6CF6">
        <w:rPr>
          <w:rFonts w:ascii="Arial" w:hAnsi="Arial" w:cs="Arial"/>
          <w:b/>
          <w:sz w:val="20"/>
        </w:rPr>
        <w:t>Student Affairs</w:t>
      </w:r>
      <w:r w:rsidR="00B757B9">
        <w:rPr>
          <w:rFonts w:ascii="Arial" w:hAnsi="Arial" w:cs="Arial"/>
          <w:sz w:val="20"/>
        </w:rPr>
        <w:t>…………………………………………………………………………………..………….….</w:t>
      </w:r>
      <w:r w:rsidR="00B757B9">
        <w:rPr>
          <w:rFonts w:ascii="Arial" w:hAnsi="Arial" w:cs="Arial"/>
          <w:sz w:val="20"/>
        </w:rPr>
        <w:tab/>
        <w:t>11</w:t>
      </w:r>
      <w:r w:rsidR="00BA0CDA">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OE 9005 - Collaborative Approach to Learning Medicine Program (C.A</w:t>
      </w:r>
      <w:r w:rsidR="003E45FB">
        <w:rPr>
          <w:rFonts w:ascii="Arial" w:hAnsi="Arial" w:cs="Arial"/>
          <w:sz w:val="20"/>
        </w:rPr>
        <w:t>.L.M</w:t>
      </w:r>
      <w:r w:rsidR="003C044D">
        <w:rPr>
          <w:rFonts w:ascii="Arial" w:hAnsi="Arial" w:cs="Arial"/>
          <w:sz w:val="20"/>
        </w:rPr>
        <w:t>)</w:t>
      </w:r>
      <w:r w:rsidR="002826FC">
        <w:rPr>
          <w:rFonts w:ascii="Arial" w:hAnsi="Arial" w:cs="Arial"/>
          <w:sz w:val="20"/>
        </w:rPr>
        <w:t>………………….…..</w:t>
      </w:r>
      <w:r w:rsidR="002826FC">
        <w:rPr>
          <w:rFonts w:ascii="Arial" w:hAnsi="Arial" w:cs="Arial"/>
          <w:sz w:val="20"/>
        </w:rPr>
        <w:tab/>
        <w:t>11</w:t>
      </w:r>
      <w:r w:rsidR="00BA0CDA">
        <w:rPr>
          <w:rFonts w:ascii="Arial" w:hAnsi="Arial" w:cs="Arial"/>
          <w:sz w:val="20"/>
        </w:rPr>
        <w:t>0</w:t>
      </w:r>
    </w:p>
    <w:p w:rsidR="00796874" w:rsidRDefault="00796874" w:rsidP="00D56CC0">
      <w:pPr>
        <w:tabs>
          <w:tab w:val="left" w:pos="-1440"/>
          <w:tab w:val="left" w:pos="-720"/>
          <w:tab w:val="left" w:pos="0"/>
          <w:tab w:val="left" w:pos="426"/>
          <w:tab w:val="right" w:leader="dot" w:pos="7497"/>
          <w:tab w:val="left" w:pos="8820"/>
          <w:tab w:val="left" w:pos="8910"/>
        </w:tabs>
        <w:jc w:val="both"/>
        <w:rPr>
          <w:rFonts w:ascii="Arial" w:hAnsi="Arial" w:cs="Arial"/>
          <w:b/>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Surgery</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left="360"/>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9020 - Adult Cardiothoracic Surg</w:t>
      </w:r>
      <w:r w:rsidR="003E45FB">
        <w:rPr>
          <w:rFonts w:ascii="Arial" w:hAnsi="Arial" w:cs="Arial"/>
          <w:sz w:val="20"/>
        </w:rPr>
        <w:t>ery</w:t>
      </w:r>
      <w:r w:rsidR="00B757B9">
        <w:rPr>
          <w:rFonts w:ascii="Arial" w:hAnsi="Arial" w:cs="Arial"/>
          <w:sz w:val="20"/>
        </w:rPr>
        <w:t>……………………….…..</w:t>
      </w:r>
      <w:r w:rsidR="00B757B9">
        <w:rPr>
          <w:rFonts w:ascii="Arial" w:hAnsi="Arial" w:cs="Arial"/>
          <w:sz w:val="20"/>
        </w:rPr>
        <w:tab/>
        <w:t>………………………………</w:t>
      </w:r>
      <w:r w:rsidR="009B5C1E">
        <w:rPr>
          <w:rFonts w:ascii="Arial" w:hAnsi="Arial" w:cs="Arial"/>
          <w:sz w:val="20"/>
        </w:rPr>
        <w:tab/>
      </w:r>
      <w:r w:rsidR="009B5C1E">
        <w:rPr>
          <w:rFonts w:ascii="Arial" w:hAnsi="Arial" w:cs="Arial"/>
          <w:sz w:val="20"/>
        </w:rPr>
        <w:tab/>
        <w:t>11</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b/>
          <w:sz w:val="20"/>
        </w:rPr>
        <w:tab/>
      </w:r>
      <w:r w:rsidRPr="00EB6CF6">
        <w:rPr>
          <w:rFonts w:ascii="Arial" w:hAnsi="Arial" w:cs="Arial"/>
          <w:sz w:val="20"/>
        </w:rPr>
        <w:t>SURG 9050 - Acting Internship/University H</w:t>
      </w:r>
      <w:r w:rsidR="003E45FB">
        <w:rPr>
          <w:rFonts w:ascii="Arial" w:hAnsi="Arial" w:cs="Arial"/>
          <w:sz w:val="20"/>
        </w:rPr>
        <w:t>ospital</w:t>
      </w:r>
      <w:r w:rsidR="00B757B9">
        <w:rPr>
          <w:rFonts w:ascii="Arial" w:hAnsi="Arial" w:cs="Arial"/>
          <w:sz w:val="20"/>
        </w:rPr>
        <w:t>…………</w:t>
      </w:r>
      <w:r w:rsidR="00296B56">
        <w:rPr>
          <w:rFonts w:ascii="Arial" w:hAnsi="Arial" w:cs="Arial"/>
          <w:sz w:val="20"/>
        </w:rPr>
        <w:t>.</w:t>
      </w:r>
      <w:r w:rsidR="00B757B9">
        <w:rPr>
          <w:rFonts w:ascii="Arial" w:hAnsi="Arial" w:cs="Arial"/>
          <w:sz w:val="20"/>
        </w:rPr>
        <w:t>………………………..………………</w:t>
      </w:r>
      <w:r w:rsidR="009B5C1E">
        <w:rPr>
          <w:rFonts w:ascii="Arial" w:hAnsi="Arial" w:cs="Arial"/>
          <w:sz w:val="20"/>
        </w:rPr>
        <w:tab/>
        <w:t>11</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9053 - Acting Internship/Hacke</w:t>
      </w:r>
      <w:r w:rsidR="003E45FB">
        <w:rPr>
          <w:rFonts w:ascii="Arial" w:hAnsi="Arial" w:cs="Arial"/>
          <w:sz w:val="20"/>
        </w:rPr>
        <w:t>nsack</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9055 - Acting Internship/St. Mich</w:t>
      </w:r>
      <w:r w:rsidR="003E45FB">
        <w:rPr>
          <w:rFonts w:ascii="Arial" w:hAnsi="Arial" w:cs="Arial"/>
          <w:sz w:val="20"/>
        </w:rPr>
        <w:t>ael’s</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2</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9056 - Acting Internship/VA</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9058 - General Surgery/St. Bar</w:t>
      </w:r>
      <w:r w:rsidR="003E45FB">
        <w:rPr>
          <w:rFonts w:ascii="Arial" w:hAnsi="Arial" w:cs="Arial"/>
          <w:sz w:val="20"/>
        </w:rPr>
        <w:t>nabas</w:t>
      </w:r>
      <w:r w:rsidR="00B757B9">
        <w:rPr>
          <w:rFonts w:ascii="Arial" w:hAnsi="Arial" w:cs="Arial"/>
          <w:sz w:val="20"/>
        </w:rPr>
        <w:t>……………………………………</w:t>
      </w:r>
      <w:r w:rsidR="00854AD5">
        <w:rPr>
          <w:rFonts w:ascii="Arial" w:hAnsi="Arial" w:cs="Arial"/>
          <w:sz w:val="20"/>
        </w:rPr>
        <w:t>..……………….…..</w:t>
      </w:r>
      <w:r w:rsidR="00854AD5">
        <w:rPr>
          <w:rFonts w:ascii="Arial" w:hAnsi="Arial" w:cs="Arial"/>
          <w:sz w:val="20"/>
        </w:rPr>
        <w:tab/>
        <w:t>11</w:t>
      </w:r>
      <w:r w:rsidR="00BA0CDA">
        <w:rPr>
          <w:rFonts w:ascii="Arial" w:hAnsi="Arial" w:cs="Arial"/>
          <w:sz w:val="20"/>
        </w:rPr>
        <w:t>3</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9059 - Burn Service/St. Barna</w:t>
      </w:r>
      <w:r w:rsidR="003E45FB">
        <w:rPr>
          <w:rFonts w:ascii="Arial" w:hAnsi="Arial" w:cs="Arial"/>
          <w:sz w:val="20"/>
        </w:rPr>
        <w:t>bas</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SURG 9060 - Podiatric Surgery</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4</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SURG 9061 - Transplantation Surgery</w:t>
      </w:r>
      <w:r w:rsidR="00B757B9">
        <w:rPr>
          <w:rFonts w:ascii="Arial" w:hAnsi="Arial" w:cs="Arial"/>
          <w:sz w:val="20"/>
        </w:rPr>
        <w:t>………………………………………..</w:t>
      </w:r>
      <w:r w:rsidR="009B5C1E">
        <w:rPr>
          <w:rFonts w:ascii="Arial" w:hAnsi="Arial" w:cs="Arial"/>
          <w:sz w:val="20"/>
        </w:rPr>
        <w:t>…………………….…..</w:t>
      </w:r>
      <w:r w:rsidR="009B5C1E">
        <w:rPr>
          <w:rFonts w:ascii="Arial" w:hAnsi="Arial" w:cs="Arial"/>
          <w:sz w:val="20"/>
        </w:rPr>
        <w:tab/>
        <w:t>11</w:t>
      </w:r>
      <w:r w:rsidR="00BA0CD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9181 - Plastic Surgery</w:t>
      </w:r>
      <w:r w:rsidR="00B757B9">
        <w:rPr>
          <w:rFonts w:ascii="Arial" w:hAnsi="Arial" w:cs="Arial"/>
          <w:sz w:val="20"/>
        </w:rPr>
        <w:t>………………………………………………………………</w:t>
      </w:r>
      <w:r w:rsidR="009B5C1E">
        <w:rPr>
          <w:rFonts w:ascii="Arial" w:hAnsi="Arial" w:cs="Arial"/>
          <w:sz w:val="20"/>
        </w:rPr>
        <w:t>.……….…..</w:t>
      </w:r>
      <w:r w:rsidR="009B5C1E">
        <w:rPr>
          <w:rFonts w:ascii="Arial" w:hAnsi="Arial" w:cs="Arial"/>
          <w:sz w:val="20"/>
        </w:rPr>
        <w:tab/>
        <w:t>1</w:t>
      </w:r>
      <w:r w:rsidR="00854AD5">
        <w:rPr>
          <w:rFonts w:ascii="Arial" w:hAnsi="Arial" w:cs="Arial"/>
          <w:sz w:val="20"/>
        </w:rPr>
        <w:t>1</w:t>
      </w:r>
      <w:r w:rsidR="00BA0CDA">
        <w:rPr>
          <w:rFonts w:ascii="Arial" w:hAnsi="Arial" w:cs="Arial"/>
          <w:sz w:val="20"/>
        </w:rPr>
        <w:t>5</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9184 - Plastic Surgery/Hacke</w:t>
      </w:r>
      <w:r w:rsidR="003E45FB">
        <w:rPr>
          <w:rFonts w:ascii="Arial" w:hAnsi="Arial" w:cs="Arial"/>
          <w:sz w:val="20"/>
        </w:rPr>
        <w:t>nsack</w:t>
      </w:r>
      <w:r w:rsidR="00B757B9">
        <w:rPr>
          <w:rFonts w:ascii="Arial" w:hAnsi="Arial" w:cs="Arial"/>
          <w:sz w:val="20"/>
        </w:rPr>
        <w:t>…………………………………</w:t>
      </w:r>
      <w:r w:rsidR="009B5C1E">
        <w:rPr>
          <w:rFonts w:ascii="Arial" w:hAnsi="Arial" w:cs="Arial"/>
          <w:sz w:val="20"/>
        </w:rPr>
        <w:t>..…………………….…..</w:t>
      </w:r>
      <w:r w:rsidR="009B5C1E">
        <w:rPr>
          <w:rFonts w:ascii="Arial" w:hAnsi="Arial" w:cs="Arial"/>
          <w:sz w:val="20"/>
        </w:rPr>
        <w:tab/>
        <w:t>1</w:t>
      </w:r>
      <w:r w:rsidR="00854AD5">
        <w:rPr>
          <w:rFonts w:ascii="Arial" w:hAnsi="Arial" w:cs="Arial"/>
          <w:sz w:val="20"/>
        </w:rPr>
        <w:t>1</w:t>
      </w:r>
      <w:r w:rsidR="00BA0CDA">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SURG 9195 - Topics in Surgical Res</w:t>
      </w:r>
      <w:r w:rsidR="003E45FB">
        <w:rPr>
          <w:rFonts w:ascii="Arial" w:hAnsi="Arial" w:cs="Arial"/>
          <w:sz w:val="20"/>
        </w:rPr>
        <w:t>earch</w:t>
      </w:r>
      <w:r w:rsidR="00B757B9">
        <w:rPr>
          <w:rFonts w:ascii="Arial" w:hAnsi="Arial" w:cs="Arial"/>
          <w:sz w:val="20"/>
        </w:rPr>
        <w:t>…………………………………...</w:t>
      </w:r>
      <w:r w:rsidR="009B5C1E">
        <w:rPr>
          <w:rFonts w:ascii="Arial" w:hAnsi="Arial" w:cs="Arial"/>
          <w:sz w:val="20"/>
        </w:rPr>
        <w:t>…………………….…..</w:t>
      </w:r>
      <w:r w:rsidR="009B5C1E">
        <w:rPr>
          <w:rFonts w:ascii="Arial" w:hAnsi="Arial" w:cs="Arial"/>
          <w:sz w:val="20"/>
        </w:rPr>
        <w:tab/>
        <w:t>1</w:t>
      </w:r>
      <w:r w:rsidR="00854AD5">
        <w:rPr>
          <w:rFonts w:ascii="Arial" w:hAnsi="Arial" w:cs="Arial"/>
          <w:sz w:val="20"/>
        </w:rPr>
        <w:t>1</w:t>
      </w:r>
      <w:r w:rsidR="00BA0CDA">
        <w:rPr>
          <w:rFonts w:ascii="Arial" w:hAnsi="Arial" w:cs="Arial"/>
          <w:sz w:val="20"/>
        </w:rPr>
        <w:t>6</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9232 - Trauma Team Acting Inter</w:t>
      </w:r>
      <w:r w:rsidR="003E45FB">
        <w:rPr>
          <w:rFonts w:ascii="Arial" w:hAnsi="Arial" w:cs="Arial"/>
          <w:sz w:val="20"/>
        </w:rPr>
        <w:t>nship</w:t>
      </w:r>
      <w:r w:rsidR="00B757B9">
        <w:rPr>
          <w:rFonts w:ascii="Arial" w:hAnsi="Arial" w:cs="Arial"/>
          <w:sz w:val="20"/>
        </w:rPr>
        <w:t>…………………………………</w:t>
      </w:r>
      <w:r w:rsidR="009B5C1E">
        <w:rPr>
          <w:rFonts w:ascii="Arial" w:hAnsi="Arial" w:cs="Arial"/>
          <w:sz w:val="20"/>
        </w:rPr>
        <w:t>………………….…..</w:t>
      </w:r>
      <w:r w:rsidR="009B5C1E">
        <w:rPr>
          <w:rFonts w:ascii="Arial" w:hAnsi="Arial" w:cs="Arial"/>
          <w:sz w:val="20"/>
        </w:rPr>
        <w:tab/>
        <w:t>1</w:t>
      </w:r>
      <w:r w:rsidR="00854AD5">
        <w:rPr>
          <w:rFonts w:ascii="Arial" w:hAnsi="Arial" w:cs="Arial"/>
          <w:sz w:val="20"/>
        </w:rPr>
        <w:t>1</w:t>
      </w:r>
      <w:r w:rsidR="00BA0CDA">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SURG 9233 - Surgical Intensive Care</w:t>
      </w:r>
      <w:r w:rsidR="003E45FB">
        <w:rPr>
          <w:rFonts w:ascii="Arial" w:hAnsi="Arial" w:cs="Arial"/>
          <w:sz w:val="20"/>
        </w:rPr>
        <w:t xml:space="preserve"> Unit</w:t>
      </w:r>
      <w:r w:rsidR="00B757B9">
        <w:rPr>
          <w:rFonts w:ascii="Arial" w:hAnsi="Arial" w:cs="Arial"/>
          <w:sz w:val="20"/>
        </w:rPr>
        <w:t>……………………………………………</w:t>
      </w:r>
      <w:r w:rsidR="009B5C1E">
        <w:rPr>
          <w:rFonts w:ascii="Arial" w:hAnsi="Arial" w:cs="Arial"/>
          <w:sz w:val="20"/>
        </w:rPr>
        <w:t>..………….…..</w:t>
      </w:r>
      <w:r w:rsidR="009B5C1E">
        <w:rPr>
          <w:rFonts w:ascii="Arial" w:hAnsi="Arial" w:cs="Arial"/>
          <w:sz w:val="20"/>
        </w:rPr>
        <w:tab/>
        <w:t>1</w:t>
      </w:r>
      <w:r w:rsidR="00854AD5">
        <w:rPr>
          <w:rFonts w:ascii="Arial" w:hAnsi="Arial" w:cs="Arial"/>
          <w:sz w:val="20"/>
        </w:rPr>
        <w:t>1</w:t>
      </w:r>
      <w:r w:rsidR="00BA0CDA">
        <w:rPr>
          <w:rFonts w:ascii="Arial" w:hAnsi="Arial" w:cs="Arial"/>
          <w:sz w:val="20"/>
        </w:rPr>
        <w:t>7</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SURG 9235 - Critical Care Problems in Surge</w:t>
      </w:r>
      <w:r w:rsidR="003E45FB">
        <w:rPr>
          <w:rFonts w:ascii="Arial" w:hAnsi="Arial" w:cs="Arial"/>
          <w:sz w:val="20"/>
        </w:rPr>
        <w:t>ry/Hackensack</w:t>
      </w:r>
      <w:r w:rsidR="00B757B9">
        <w:rPr>
          <w:rFonts w:ascii="Arial" w:hAnsi="Arial" w:cs="Arial"/>
          <w:sz w:val="20"/>
        </w:rPr>
        <w:t>……………</w:t>
      </w:r>
      <w:r w:rsidR="00EE3A62">
        <w:rPr>
          <w:rFonts w:ascii="Arial" w:hAnsi="Arial" w:cs="Arial"/>
          <w:sz w:val="20"/>
        </w:rPr>
        <w:t>..…………………</w:t>
      </w:r>
      <w:r w:rsidR="008F0DE2">
        <w:rPr>
          <w:rFonts w:ascii="Arial" w:hAnsi="Arial" w:cs="Arial"/>
          <w:sz w:val="20"/>
        </w:rPr>
        <w:t>….…..</w:t>
      </w:r>
      <w:r w:rsidR="008F0DE2">
        <w:rPr>
          <w:rFonts w:ascii="Arial" w:hAnsi="Arial" w:cs="Arial"/>
          <w:sz w:val="20"/>
        </w:rPr>
        <w:tab/>
        <w:t>11</w:t>
      </w:r>
      <w:r w:rsidR="00BA0CDA">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ind w:firstLine="426"/>
        <w:jc w:val="both"/>
        <w:rPr>
          <w:rFonts w:ascii="Arial" w:hAnsi="Arial" w:cs="Arial"/>
          <w:sz w:val="20"/>
        </w:rPr>
      </w:pPr>
      <w:r w:rsidRPr="00EB6CF6">
        <w:rPr>
          <w:rFonts w:ascii="Arial" w:hAnsi="Arial" w:cs="Arial"/>
          <w:sz w:val="20"/>
        </w:rPr>
        <w:t xml:space="preserve">SURG 9237 - Surgical Intensive Care/St. </w:t>
      </w:r>
      <w:r w:rsidR="003E45FB">
        <w:rPr>
          <w:rFonts w:ascii="Arial" w:hAnsi="Arial" w:cs="Arial"/>
          <w:sz w:val="20"/>
        </w:rPr>
        <w:t>Barnabas</w:t>
      </w:r>
      <w:r w:rsidR="00B757B9">
        <w:rPr>
          <w:rFonts w:ascii="Arial" w:hAnsi="Arial" w:cs="Arial"/>
          <w:sz w:val="20"/>
        </w:rPr>
        <w:t>…………………………………</w:t>
      </w:r>
      <w:r w:rsidR="008F0DE2">
        <w:rPr>
          <w:rFonts w:ascii="Arial" w:hAnsi="Arial" w:cs="Arial"/>
          <w:sz w:val="20"/>
        </w:rPr>
        <w:t>..………….…..</w:t>
      </w:r>
      <w:r w:rsidR="008F0DE2">
        <w:rPr>
          <w:rFonts w:ascii="Arial" w:hAnsi="Arial" w:cs="Arial"/>
          <w:sz w:val="20"/>
        </w:rPr>
        <w:tab/>
        <w:t>11</w:t>
      </w:r>
      <w:r w:rsidR="00BA0CDA">
        <w:rPr>
          <w:rFonts w:ascii="Arial" w:hAnsi="Arial" w:cs="Arial"/>
          <w:sz w:val="20"/>
        </w:rPr>
        <w:t>8</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sz w:val="20"/>
        </w:rPr>
        <w:tab/>
        <w:t>SURG 9243 - Research in Historical Med</w:t>
      </w:r>
      <w:r w:rsidR="003E45FB">
        <w:rPr>
          <w:rFonts w:ascii="Arial" w:hAnsi="Arial" w:cs="Arial"/>
          <w:sz w:val="20"/>
        </w:rPr>
        <w:t>icine</w:t>
      </w:r>
      <w:r w:rsidR="00B757B9">
        <w:rPr>
          <w:rFonts w:ascii="Arial" w:hAnsi="Arial" w:cs="Arial"/>
          <w:sz w:val="20"/>
        </w:rPr>
        <w:t>…………………………………</w:t>
      </w:r>
      <w:r w:rsidR="00BA0CDA">
        <w:rPr>
          <w:rFonts w:ascii="Arial" w:hAnsi="Arial" w:cs="Arial"/>
          <w:sz w:val="20"/>
        </w:rPr>
        <w:t>………………….…..</w:t>
      </w:r>
      <w:r w:rsidR="00BA0CDA">
        <w:rPr>
          <w:rFonts w:ascii="Arial" w:hAnsi="Arial" w:cs="Arial"/>
          <w:sz w:val="20"/>
        </w:rPr>
        <w:tab/>
        <w:t>119</w:t>
      </w:r>
    </w:p>
    <w:p w:rsidR="00A57771" w:rsidRPr="00EB6CF6" w:rsidRDefault="00A57771" w:rsidP="00D56CC0">
      <w:pPr>
        <w:tabs>
          <w:tab w:val="left" w:pos="-1440"/>
          <w:tab w:val="left" w:pos="-720"/>
          <w:tab w:val="left" w:pos="0"/>
          <w:tab w:val="left" w:pos="426"/>
          <w:tab w:val="right" w:leader="dot" w:pos="7497"/>
          <w:tab w:val="left" w:pos="8820"/>
          <w:tab w:val="left" w:pos="8910"/>
        </w:tabs>
        <w:jc w:val="both"/>
        <w:rPr>
          <w:rFonts w:ascii="Arial" w:hAnsi="Arial" w:cs="Arial"/>
          <w:sz w:val="20"/>
        </w:rPr>
      </w:pPr>
      <w:r w:rsidRPr="00EB6CF6">
        <w:rPr>
          <w:rFonts w:ascii="Arial" w:hAnsi="Arial" w:cs="Arial"/>
          <w:i/>
          <w:sz w:val="20"/>
        </w:rPr>
        <w:tab/>
      </w:r>
      <w:r w:rsidRPr="00EB6CF6">
        <w:rPr>
          <w:rFonts w:ascii="Arial" w:hAnsi="Arial" w:cs="Arial"/>
          <w:sz w:val="20"/>
        </w:rPr>
        <w:t>SURG 9253 - Urology - Acting Internship</w:t>
      </w:r>
      <w:r w:rsidR="00B757B9">
        <w:rPr>
          <w:rFonts w:ascii="Arial" w:hAnsi="Arial" w:cs="Arial"/>
          <w:sz w:val="20"/>
        </w:rPr>
        <w:t>…………………………………………….…………….…..</w:t>
      </w:r>
      <w:r w:rsidR="00B757B9">
        <w:rPr>
          <w:rFonts w:ascii="Arial" w:hAnsi="Arial" w:cs="Arial"/>
          <w:sz w:val="20"/>
        </w:rPr>
        <w:tab/>
      </w:r>
      <w:r w:rsidR="009B5C1E">
        <w:rPr>
          <w:rFonts w:ascii="Arial" w:hAnsi="Arial" w:cs="Arial"/>
          <w:sz w:val="20"/>
        </w:rPr>
        <w:t>1</w:t>
      </w:r>
      <w:r w:rsidR="00BA0CDA">
        <w:rPr>
          <w:rFonts w:ascii="Arial" w:hAnsi="Arial" w:cs="Arial"/>
          <w:sz w:val="20"/>
        </w:rPr>
        <w:t>19</w:t>
      </w:r>
    </w:p>
    <w:p w:rsidR="00A57771"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SURG 9260 - Acting Internship in Vascular Surgery</w:t>
      </w:r>
      <w:r w:rsidR="003E45FB">
        <w:rPr>
          <w:rFonts w:ascii="Arial" w:hAnsi="Arial" w:cs="Arial"/>
          <w:sz w:val="20"/>
        </w:rPr>
        <w:t>/St. Michael’s</w:t>
      </w:r>
      <w:r w:rsidR="00B757B9">
        <w:rPr>
          <w:rFonts w:ascii="Arial" w:hAnsi="Arial" w:cs="Arial"/>
          <w:sz w:val="20"/>
        </w:rPr>
        <w:t>………</w:t>
      </w:r>
      <w:r w:rsidR="009B5C1E">
        <w:rPr>
          <w:rFonts w:ascii="Arial" w:hAnsi="Arial" w:cs="Arial"/>
          <w:sz w:val="20"/>
        </w:rPr>
        <w:t>..…………………….…..</w:t>
      </w:r>
      <w:r w:rsidR="009B5C1E">
        <w:rPr>
          <w:rFonts w:ascii="Arial" w:hAnsi="Arial" w:cs="Arial"/>
          <w:sz w:val="20"/>
        </w:rPr>
        <w:tab/>
        <w:t>12</w:t>
      </w:r>
      <w:r w:rsidR="00BA0CDA">
        <w:rPr>
          <w:rFonts w:ascii="Arial" w:hAnsi="Arial" w:cs="Arial"/>
          <w:sz w:val="20"/>
        </w:rPr>
        <w:t>0</w:t>
      </w:r>
    </w:p>
    <w:p w:rsidR="00EB1F42" w:rsidRPr="00EB6CF6" w:rsidRDefault="00EB1F42"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Pr>
          <w:rFonts w:ascii="Arial" w:hAnsi="Arial" w:cs="Arial"/>
          <w:sz w:val="20"/>
        </w:rPr>
        <w:t xml:space="preserve">SURG 9266 - Acting Internship in Vascular and Endovascular </w:t>
      </w:r>
      <w:proofErr w:type="gramStart"/>
      <w:r>
        <w:rPr>
          <w:rFonts w:ascii="Arial" w:hAnsi="Arial" w:cs="Arial"/>
          <w:sz w:val="20"/>
        </w:rPr>
        <w:t>Surgery</w:t>
      </w:r>
      <w:r w:rsidR="00B757B9">
        <w:rPr>
          <w:rFonts w:ascii="Arial" w:hAnsi="Arial" w:cs="Arial"/>
          <w:sz w:val="20"/>
        </w:rPr>
        <w:t>.……………………….…..</w:t>
      </w:r>
      <w:proofErr w:type="gramEnd"/>
      <w:r w:rsidR="00B757B9">
        <w:rPr>
          <w:rFonts w:ascii="Arial" w:hAnsi="Arial" w:cs="Arial"/>
          <w:sz w:val="20"/>
        </w:rPr>
        <w:tab/>
        <w:t>1</w:t>
      </w:r>
      <w:r w:rsidR="009B5C1E">
        <w:rPr>
          <w:rFonts w:ascii="Arial" w:hAnsi="Arial" w:cs="Arial"/>
          <w:sz w:val="20"/>
        </w:rPr>
        <w:t>2</w:t>
      </w:r>
      <w:r w:rsidR="00BA0CDA">
        <w:rPr>
          <w:rFonts w:ascii="Arial" w:hAnsi="Arial" w:cs="Arial"/>
          <w:sz w:val="20"/>
        </w:rPr>
        <w:t>0</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SURG 9270 - Research Project in Ur</w:t>
      </w:r>
      <w:r w:rsidR="003E45FB">
        <w:rPr>
          <w:rFonts w:ascii="Arial" w:hAnsi="Arial" w:cs="Arial"/>
          <w:sz w:val="20"/>
        </w:rPr>
        <w:t>ology</w:t>
      </w:r>
      <w:r w:rsidR="00B757B9">
        <w:rPr>
          <w:rFonts w:ascii="Arial" w:hAnsi="Arial" w:cs="Arial"/>
          <w:sz w:val="20"/>
        </w:rPr>
        <w:t>……………………….…………………………………</w:t>
      </w:r>
      <w:r w:rsidR="009B5C1E">
        <w:rPr>
          <w:rFonts w:ascii="Arial" w:hAnsi="Arial" w:cs="Arial"/>
          <w:sz w:val="20"/>
        </w:rPr>
        <w:t>....</w:t>
      </w:r>
      <w:r w:rsidR="009B5C1E">
        <w:rPr>
          <w:rFonts w:ascii="Arial" w:hAnsi="Arial" w:cs="Arial"/>
          <w:sz w:val="20"/>
        </w:rPr>
        <w:tab/>
        <w:t>12</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820"/>
          <w:tab w:val="left" w:pos="8910"/>
        </w:tabs>
        <w:ind w:left="426"/>
        <w:jc w:val="both"/>
        <w:rPr>
          <w:rFonts w:ascii="Arial" w:hAnsi="Arial" w:cs="Arial"/>
          <w:sz w:val="20"/>
        </w:rPr>
      </w:pPr>
      <w:r w:rsidRPr="00EB6CF6">
        <w:rPr>
          <w:rFonts w:ascii="Arial" w:hAnsi="Arial" w:cs="Arial"/>
          <w:sz w:val="20"/>
        </w:rPr>
        <w:t>SURG 9300 - Oral and Maxillofacial Su</w:t>
      </w:r>
      <w:r w:rsidR="003E45FB">
        <w:rPr>
          <w:rFonts w:ascii="Arial" w:hAnsi="Arial" w:cs="Arial"/>
          <w:sz w:val="20"/>
        </w:rPr>
        <w:t>rgery</w:t>
      </w:r>
      <w:r w:rsidR="00B757B9">
        <w:rPr>
          <w:rFonts w:ascii="Arial" w:hAnsi="Arial" w:cs="Arial"/>
          <w:sz w:val="20"/>
        </w:rPr>
        <w:t>……………………………………………</w:t>
      </w:r>
      <w:r w:rsidR="009B5C1E">
        <w:rPr>
          <w:rFonts w:ascii="Arial" w:hAnsi="Arial" w:cs="Arial"/>
          <w:sz w:val="20"/>
        </w:rPr>
        <w:t>..……….…..</w:t>
      </w:r>
      <w:r w:rsidR="009B5C1E">
        <w:rPr>
          <w:rFonts w:ascii="Arial" w:hAnsi="Arial" w:cs="Arial"/>
          <w:sz w:val="20"/>
        </w:rPr>
        <w:tab/>
        <w:t>12</w:t>
      </w:r>
      <w:r w:rsidR="00BA0CDA">
        <w:rPr>
          <w:rFonts w:ascii="Arial" w:hAnsi="Arial" w:cs="Arial"/>
          <w:sz w:val="20"/>
        </w:rPr>
        <w:t>1</w:t>
      </w:r>
    </w:p>
    <w:p w:rsidR="00A57771" w:rsidRPr="00EB6CF6" w:rsidRDefault="00A57771" w:rsidP="00D56CC0">
      <w:pPr>
        <w:tabs>
          <w:tab w:val="left" w:pos="-1440"/>
          <w:tab w:val="left" w:pos="-720"/>
          <w:tab w:val="left" w:pos="0"/>
          <w:tab w:val="left" w:pos="426"/>
          <w:tab w:val="right" w:leader="dot" w:pos="7497"/>
          <w:tab w:val="left" w:pos="8910"/>
        </w:tabs>
        <w:spacing w:line="241" w:lineRule="auto"/>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910"/>
        </w:tabs>
        <w:spacing w:line="241" w:lineRule="auto"/>
        <w:ind w:firstLine="426"/>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910"/>
        </w:tabs>
        <w:spacing w:line="241" w:lineRule="auto"/>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910"/>
        </w:tabs>
        <w:spacing w:line="241" w:lineRule="auto"/>
        <w:jc w:val="both"/>
        <w:rPr>
          <w:rFonts w:ascii="Arial" w:hAnsi="Arial" w:cs="Arial"/>
          <w:sz w:val="20"/>
        </w:rPr>
      </w:pPr>
    </w:p>
    <w:p w:rsidR="00A57771" w:rsidRPr="00EB6CF6" w:rsidRDefault="00A57771" w:rsidP="00D56CC0">
      <w:pPr>
        <w:tabs>
          <w:tab w:val="left" w:pos="-1440"/>
          <w:tab w:val="left" w:pos="-720"/>
          <w:tab w:val="left" w:pos="0"/>
          <w:tab w:val="left" w:pos="426"/>
          <w:tab w:val="right" w:leader="dot" w:pos="7497"/>
          <w:tab w:val="left" w:pos="8910"/>
        </w:tabs>
        <w:spacing w:line="241" w:lineRule="auto"/>
        <w:jc w:val="both"/>
        <w:rPr>
          <w:rFonts w:ascii="Arial" w:hAnsi="Arial" w:cs="Arial"/>
          <w:sz w:val="20"/>
        </w:rPr>
      </w:pPr>
    </w:p>
    <w:p w:rsidR="00FB743B" w:rsidRDefault="00FB743B" w:rsidP="00D56CC0">
      <w:pPr>
        <w:widowControl/>
        <w:tabs>
          <w:tab w:val="left" w:pos="8910"/>
        </w:tabs>
        <w:spacing w:after="200" w:line="276" w:lineRule="auto"/>
        <w:rPr>
          <w:rFonts w:ascii="Arial" w:hAnsi="Arial" w:cs="Arial"/>
          <w:sz w:val="20"/>
        </w:rPr>
      </w:pPr>
      <w:r>
        <w:rPr>
          <w:rFonts w:ascii="Arial" w:hAnsi="Arial" w:cs="Arial"/>
          <w:sz w:val="20"/>
        </w:rPr>
        <w:br w:type="page"/>
      </w:r>
    </w:p>
    <w:p w:rsidR="00A57771" w:rsidRPr="00EB6CF6" w:rsidRDefault="00A57771" w:rsidP="00D56CC0">
      <w:pPr>
        <w:tabs>
          <w:tab w:val="left" w:pos="-1440"/>
          <w:tab w:val="left" w:pos="-720"/>
          <w:tab w:val="left" w:pos="0"/>
          <w:tab w:val="left" w:pos="426"/>
          <w:tab w:val="right" w:leader="dot" w:pos="7497"/>
          <w:tab w:val="left" w:pos="8910"/>
        </w:tabs>
        <w:spacing w:line="241" w:lineRule="auto"/>
        <w:jc w:val="center"/>
        <w:rPr>
          <w:rFonts w:ascii="Arial" w:hAnsi="Arial" w:cs="Arial"/>
          <w:b/>
        </w:rPr>
      </w:pPr>
      <w:r w:rsidRPr="00EB6CF6">
        <w:rPr>
          <w:rFonts w:ascii="Arial" w:hAnsi="Arial" w:cs="Arial"/>
          <w:b/>
        </w:rPr>
        <w:lastRenderedPageBreak/>
        <w:t>PROGRAM GUIDELINES AND REGISTRATION PROCEDURES</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u w:val="single"/>
        </w:rPr>
      </w:pPr>
    </w:p>
    <w:p w:rsidR="00A57771" w:rsidRPr="00EB6CF6" w:rsidRDefault="00A57771" w:rsidP="00D56CC0">
      <w:pPr>
        <w:pStyle w:val="Heading1"/>
        <w:tabs>
          <w:tab w:val="left" w:pos="8910"/>
        </w:tabs>
        <w:rPr>
          <w:rFonts w:cs="Arial"/>
        </w:rPr>
      </w:pPr>
      <w:r w:rsidRPr="00EB6CF6">
        <w:rPr>
          <w:rFonts w:cs="Arial"/>
          <w:u w:val="single"/>
        </w:rPr>
        <w:t>Academic Offerings/Programs of Study</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Each aca</w:t>
      </w:r>
      <w:r w:rsidRPr="00EB6CF6">
        <w:rPr>
          <w:rFonts w:ascii="Arial" w:hAnsi="Arial" w:cs="Arial"/>
          <w:sz w:val="20"/>
        </w:rPr>
        <w:softHyphen/>
        <w:t>demic depart</w:t>
      </w:r>
      <w:r w:rsidRPr="00EB6CF6">
        <w:rPr>
          <w:rFonts w:ascii="Arial" w:hAnsi="Arial" w:cs="Arial"/>
          <w:sz w:val="20"/>
        </w:rPr>
        <w:softHyphen/>
        <w:t>ment of the New Jersey Medical School is responsible for certifying the educational merit of the electives relating to its discipline.  All electives submitted to the Office of Education for inclusion in the Electives Brochure must be approved by the appropriate academic department prior to publica</w:t>
      </w:r>
      <w:r w:rsidRPr="00EB6CF6">
        <w:rPr>
          <w:rFonts w:ascii="Arial" w:hAnsi="Arial" w:cs="Arial"/>
          <w:sz w:val="20"/>
        </w:rPr>
        <w:softHyphen/>
        <w:t>tion.</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All electives offered at NJMS or its affiliates are listed in this brochure.  Under exceptional circum</w:t>
      </w:r>
      <w:r w:rsidRPr="00EB6CF6">
        <w:rPr>
          <w:rFonts w:ascii="Arial" w:hAnsi="Arial" w:cs="Arial"/>
          <w:sz w:val="20"/>
        </w:rPr>
        <w:softHyphen/>
        <w:t>stances, a special elective may be developed by arrangement between a student and a faculty member.  A written description of the course, with the approval of the department chair, must be submitted to the Registrar’s Office before the student will be permitted to register.</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i/>
          <w:sz w:val="20"/>
        </w:rPr>
        <w:t xml:space="preserve">Elective choices for the year will be limited to sixteen (16) weeks in any one academic department.  </w:t>
      </w:r>
      <w:r w:rsidRPr="00EB6CF6">
        <w:rPr>
          <w:rFonts w:ascii="Arial" w:hAnsi="Arial" w:cs="Arial"/>
          <w:sz w:val="20"/>
        </w:rPr>
        <w:t xml:space="preserve">Exceptions may be granted on an individual </w:t>
      </w:r>
      <w:proofErr w:type="gramStart"/>
      <w:r w:rsidRPr="00EB6CF6">
        <w:rPr>
          <w:rFonts w:ascii="Arial" w:hAnsi="Arial" w:cs="Arial"/>
          <w:sz w:val="20"/>
        </w:rPr>
        <w:t>basis,</w:t>
      </w:r>
      <w:proofErr w:type="gramEnd"/>
      <w:r w:rsidRPr="00EB6CF6">
        <w:rPr>
          <w:rFonts w:ascii="Arial" w:hAnsi="Arial" w:cs="Arial"/>
          <w:sz w:val="20"/>
        </w:rPr>
        <w:t xml:space="preserve"> however they must be approved by the Associate Dean for Student Affairs.</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Students may only apply a maximum of eight (8) credits of longitudinal coursework towards their requirements for degree.  Longitudinal coursework consists of:  1) CALM, 2) mini-medical school, 3) SFHCC, 4) Scholars Program in Family Medicine, 5) Scholars Program in Physical Medicine and Rehabilitation.</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Applications for an elective with a sponsor who is a relative must be approved by the Associate Dean for Student Affairs.  Approval must be requested at least 30 days in advance of the elective.</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pStyle w:val="Heading1"/>
        <w:tabs>
          <w:tab w:val="left" w:pos="8910"/>
        </w:tabs>
        <w:rPr>
          <w:rFonts w:cs="Arial"/>
          <w:u w:val="single"/>
        </w:rPr>
      </w:pPr>
      <w:r w:rsidRPr="00EB6CF6">
        <w:rPr>
          <w:rFonts w:cs="Arial"/>
          <w:u w:val="single"/>
        </w:rPr>
        <w:t xml:space="preserve">Registration Procedures </w:t>
      </w:r>
      <w:proofErr w:type="gramStart"/>
      <w:r w:rsidRPr="00EB6CF6">
        <w:rPr>
          <w:rFonts w:cs="Arial"/>
          <w:u w:val="single"/>
        </w:rPr>
        <w:t>For</w:t>
      </w:r>
      <w:proofErr w:type="gramEnd"/>
      <w:r w:rsidRPr="00EB6CF6">
        <w:rPr>
          <w:rFonts w:cs="Arial"/>
          <w:u w:val="single"/>
        </w:rPr>
        <w:t xml:space="preserve"> NJMS Students</w:t>
      </w:r>
    </w:p>
    <w:p w:rsidR="00A57771" w:rsidRPr="00EB6CF6" w:rsidRDefault="00A57771" w:rsidP="00D56CC0">
      <w:pPr>
        <w:pStyle w:val="Heading2"/>
        <w:tabs>
          <w:tab w:val="left" w:pos="0"/>
          <w:tab w:val="left" w:pos="8910"/>
        </w:tabs>
        <w:rPr>
          <w:rFonts w:cs="Arial"/>
        </w:rPr>
      </w:pPr>
      <w:r w:rsidRPr="00EB6CF6">
        <w:rPr>
          <w:rFonts w:cs="Arial"/>
        </w:rPr>
        <w:t>NJMS Electives</w:t>
      </w:r>
    </w:p>
    <w:p w:rsidR="00A57771" w:rsidRPr="00EB6CF6" w:rsidRDefault="00A57771" w:rsidP="00D56CC0">
      <w:pPr>
        <w:pStyle w:val="Body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napToGrid w:val="0"/>
        </w:rPr>
      </w:pPr>
      <w:r w:rsidRPr="00EB6CF6">
        <w:rPr>
          <w:rFonts w:cs="Arial"/>
          <w:snapToGrid w:val="0"/>
        </w:rPr>
        <w:t>There are NJMS electives and outside elective courses (externships) that can be scheduled</w:t>
      </w:r>
      <w:r w:rsidR="00A8255C">
        <w:rPr>
          <w:rFonts w:cs="Arial"/>
          <w:snapToGrid w:val="0"/>
        </w:rPr>
        <w:t xml:space="preserve"> in the fall (June through December) and spring (January</w:t>
      </w:r>
      <w:r w:rsidRPr="00EB6CF6">
        <w:rPr>
          <w:rFonts w:cs="Arial"/>
          <w:snapToGrid w:val="0"/>
        </w:rPr>
        <w:t xml:space="preserve"> through May).  NJMS electives are those offered at NJMS and its affiliates.  Externships are those offered at other medical schools (see the section "Externships” for more complete information).</w:t>
      </w:r>
    </w:p>
    <w:p w:rsidR="00A57771" w:rsidRPr="00EB6CF6" w:rsidRDefault="00A57771" w:rsidP="00D56CC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sz w:val="20"/>
        </w:rPr>
        <w:t>Fall Electives</w:t>
      </w:r>
      <w:r w:rsidRPr="00EB6CF6">
        <w:rPr>
          <w:rFonts w:ascii="Arial" w:hAnsi="Arial" w:cs="Arial"/>
          <w:sz w:val="20"/>
        </w:rPr>
        <w:t xml:space="preserve"> are NJ</w:t>
      </w:r>
      <w:r w:rsidR="00A8255C">
        <w:rPr>
          <w:rFonts w:ascii="Arial" w:hAnsi="Arial" w:cs="Arial"/>
          <w:sz w:val="20"/>
        </w:rPr>
        <w:t>MS electives taken in June - Dec</w:t>
      </w:r>
      <w:r w:rsidRPr="00EB6CF6">
        <w:rPr>
          <w:rFonts w:ascii="Arial" w:hAnsi="Arial" w:cs="Arial"/>
          <w:sz w:val="20"/>
        </w:rPr>
        <w:t>ember.  Registration for these electives is conducted by the Registrar's Office.  Students are asked to pick a first, second, and third course choice for each month in which they would like to take an NJMS elective and write these choices on an Elective Selection Form.  Completed forms are processed by the Registrar's Office according to the student’s lottery number. Instructions and Elective Selection Forms are distributed to students in January.  Upon completion of the fall elective registration for NJMS students, visiting student course requests are processed on a space available basis.</w:t>
      </w:r>
    </w:p>
    <w:p w:rsidR="00A57771" w:rsidRPr="00EB6CF6" w:rsidRDefault="00A57771" w:rsidP="00D56CC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sz w:val="20"/>
        </w:rPr>
        <w:t>Spring Electives</w:t>
      </w:r>
      <w:r w:rsidRPr="00EB6CF6">
        <w:rPr>
          <w:rFonts w:ascii="Arial" w:hAnsi="Arial" w:cs="Arial"/>
          <w:sz w:val="20"/>
        </w:rPr>
        <w:t xml:space="preserve"> are NJMS electives taken in </w:t>
      </w:r>
      <w:r w:rsidR="00A8255C">
        <w:rPr>
          <w:rFonts w:ascii="Arial" w:hAnsi="Arial" w:cs="Arial"/>
          <w:sz w:val="20"/>
        </w:rPr>
        <w:t>January</w:t>
      </w:r>
      <w:r w:rsidRPr="00EB6CF6">
        <w:rPr>
          <w:rFonts w:ascii="Arial" w:hAnsi="Arial" w:cs="Arial"/>
          <w:sz w:val="20"/>
        </w:rPr>
        <w:t xml:space="preserve"> - May.  Instructions and forms are e-mailed to fourth year studen</w:t>
      </w:r>
      <w:r w:rsidR="00A8255C">
        <w:rPr>
          <w:rFonts w:ascii="Arial" w:hAnsi="Arial" w:cs="Arial"/>
          <w:sz w:val="20"/>
        </w:rPr>
        <w:t xml:space="preserve">ts in September. </w:t>
      </w:r>
      <w:r w:rsidRPr="00EB6CF6">
        <w:rPr>
          <w:rFonts w:ascii="Arial" w:hAnsi="Arial" w:cs="Arial"/>
          <w:sz w:val="20"/>
        </w:rPr>
        <w:t xml:space="preserve"> Upon completion of spring elective registration for NJMS students, visiting student elective request are processed on a space available basis.</w:t>
      </w:r>
    </w:p>
    <w:p w:rsidR="00A57771" w:rsidRPr="00EB6CF6" w:rsidRDefault="00A57771" w:rsidP="00D56CC0">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Students who are out of state or abroad during the registration period must contact the Office of the Registrar to procure the Elective Selection Form.  Registrations are processed in the order determined by lottery position.  </w:t>
      </w: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A57771" w:rsidRPr="00EB6CF6" w:rsidRDefault="00A57771"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A57771" w:rsidRDefault="00A57771"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4F2A9B" w:rsidRDefault="004F2A9B"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4F2A9B" w:rsidRDefault="004F2A9B"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4F2A9B" w:rsidRDefault="004F2A9B"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4F2A9B" w:rsidRPr="00EB6CF6" w:rsidRDefault="004F2A9B"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822CB7" w:rsidRDefault="00822CB7"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p>
    <w:p w:rsidR="00A57771" w:rsidRPr="00EB6CF6" w:rsidRDefault="00A57771" w:rsidP="00D56CC0">
      <w:pPr>
        <w:tabs>
          <w:tab w:val="left" w:pos="-1440"/>
          <w:tab w:val="left" w:pos="-720"/>
          <w:tab w:val="left" w:pos="0"/>
          <w:tab w:val="left" w:pos="450"/>
          <w:tab w:val="left" w:pos="1440"/>
          <w:tab w:val="left" w:pos="198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u w:val="single"/>
        </w:rPr>
      </w:pPr>
      <w:r w:rsidRPr="00EB6CF6">
        <w:rPr>
          <w:rFonts w:ascii="Arial" w:hAnsi="Arial" w:cs="Arial"/>
          <w:b/>
          <w:sz w:val="20"/>
          <w:u w:val="single"/>
        </w:rPr>
        <w:lastRenderedPageBreak/>
        <w:t>Externships/Outside Electives</w:t>
      </w:r>
      <w:r w:rsidRPr="00EB6CF6">
        <w:rPr>
          <w:rFonts w:ascii="Arial" w:hAnsi="Arial" w:cs="Arial"/>
          <w:sz w:val="20"/>
          <w:u w:val="single"/>
        </w:rPr>
        <w:t xml:space="preserve"> </w:t>
      </w:r>
      <w:r w:rsidRPr="00EB6CF6">
        <w:rPr>
          <w:rFonts w:ascii="Arial" w:hAnsi="Arial" w:cs="Arial"/>
          <w:b/>
          <w:sz w:val="20"/>
          <w:u w:val="single"/>
        </w:rPr>
        <w:t>Registration</w:t>
      </w:r>
    </w:p>
    <w:p w:rsidR="00A57771" w:rsidRPr="00EB6CF6" w:rsidRDefault="00A57771" w:rsidP="00D56CC0">
      <w:pPr>
        <w:pStyle w:val="BodyText"/>
        <w:widowControl w:val="0"/>
        <w:tabs>
          <w:tab w:val="left" w:pos="0"/>
          <w:tab w:val="left" w:pos="450"/>
          <w:tab w:val="left" w:pos="8910"/>
        </w:tabs>
        <w:rPr>
          <w:rFonts w:cs="Arial"/>
          <w:snapToGrid w:val="0"/>
        </w:rPr>
      </w:pPr>
      <w:r w:rsidRPr="00EB6CF6">
        <w:rPr>
          <w:rFonts w:cs="Arial"/>
          <w:snapToGrid w:val="0"/>
        </w:rPr>
        <w:t xml:space="preserve">Many NJMS students choose to do elective courses at other LCME-accredited medical institutions, or at a hospital located in another country, during their third or fourth year. Since each school has its own procedure and may require completion of a visiting student or non-degree student application, it is advantageous to contact potential host institutions as early as possible to determine requirements and obtain copies of required forms.   </w:t>
      </w:r>
    </w:p>
    <w:p w:rsidR="00A57771" w:rsidRPr="00EB6CF6" w:rsidRDefault="00A57771" w:rsidP="00D56CC0">
      <w:pPr>
        <w:tabs>
          <w:tab w:val="left" w:pos="0"/>
          <w:tab w:val="left" w:pos="450"/>
          <w:tab w:val="left" w:pos="8910"/>
        </w:tabs>
        <w:jc w:val="both"/>
        <w:rPr>
          <w:rFonts w:ascii="Arial" w:hAnsi="Arial" w:cs="Arial"/>
          <w:sz w:val="16"/>
          <w:szCs w:val="16"/>
        </w:rPr>
      </w:pP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 xml:space="preserve">A student will not be approved to do an externship if he/she has any unresolved unsatisfactory grades in NJMS courses. </w:t>
      </w:r>
    </w:p>
    <w:p w:rsidR="00A57771" w:rsidRPr="00EB6CF6" w:rsidRDefault="00A57771" w:rsidP="00D56CC0">
      <w:pPr>
        <w:tabs>
          <w:tab w:val="left" w:pos="0"/>
          <w:tab w:val="left" w:pos="450"/>
          <w:tab w:val="left" w:pos="8910"/>
        </w:tabs>
        <w:jc w:val="both"/>
        <w:rPr>
          <w:rFonts w:ascii="Arial" w:hAnsi="Arial" w:cs="Arial"/>
          <w:sz w:val="18"/>
          <w:szCs w:val="18"/>
        </w:rPr>
      </w:pP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The NJMS Registrar’s Office must be notified of a student’s acceptance into an externship no later than four (4) weeks prior to the externship start date.</w:t>
      </w:r>
    </w:p>
    <w:p w:rsidR="00A57771" w:rsidRPr="00EB6CF6" w:rsidRDefault="00A57771" w:rsidP="00D56CC0">
      <w:pPr>
        <w:tabs>
          <w:tab w:val="left" w:pos="0"/>
          <w:tab w:val="left" w:pos="450"/>
          <w:tab w:val="left" w:pos="8910"/>
        </w:tabs>
        <w:jc w:val="both"/>
        <w:rPr>
          <w:rFonts w:ascii="Arial" w:hAnsi="Arial" w:cs="Arial"/>
          <w:sz w:val="18"/>
          <w:szCs w:val="18"/>
        </w:rPr>
      </w:pPr>
    </w:p>
    <w:p w:rsidR="00A57771" w:rsidRPr="00EB6CF6" w:rsidRDefault="00A57771" w:rsidP="00D56CC0">
      <w:pPr>
        <w:tabs>
          <w:tab w:val="left" w:pos="0"/>
          <w:tab w:val="left" w:pos="450"/>
          <w:tab w:val="left" w:pos="8910"/>
        </w:tabs>
        <w:jc w:val="both"/>
        <w:rPr>
          <w:rFonts w:ascii="Arial" w:hAnsi="Arial" w:cs="Arial"/>
          <w:b/>
          <w:sz w:val="20"/>
        </w:rPr>
      </w:pPr>
      <w:r w:rsidRPr="00EB6CF6">
        <w:rPr>
          <w:rFonts w:ascii="Arial" w:hAnsi="Arial" w:cs="Arial"/>
          <w:b/>
          <w:sz w:val="20"/>
        </w:rPr>
        <w:t>To register for an externship:</w:t>
      </w:r>
    </w:p>
    <w:p w:rsidR="00A57771" w:rsidRPr="00EB6CF6" w:rsidRDefault="00A57771" w:rsidP="00D56CC0">
      <w:pPr>
        <w:pStyle w:val="BodyText3"/>
        <w:tabs>
          <w:tab w:val="left" w:pos="0"/>
          <w:tab w:val="left" w:pos="8910"/>
        </w:tabs>
        <w:rPr>
          <w:rFonts w:cs="Arial"/>
          <w:sz w:val="18"/>
          <w:szCs w:val="18"/>
        </w:rPr>
      </w:pPr>
      <w:r w:rsidRPr="00EB6CF6">
        <w:rPr>
          <w:rFonts w:cs="Arial"/>
        </w:rPr>
        <w:t>1.</w:t>
      </w:r>
      <w:r w:rsidRPr="00EB6CF6">
        <w:rPr>
          <w:rFonts w:cs="Arial"/>
        </w:rPr>
        <w:tab/>
        <w:t>Contact the other medical school/host institution for its visiting student application. Many schools have rotation dates that do not match the NJMS calendar. Please take dates into consideration when planning your schedule.</w:t>
      </w:r>
      <w:r w:rsidRPr="00EB6CF6">
        <w:rPr>
          <w:rFonts w:cs="Arial"/>
        </w:rPr>
        <w:br/>
      </w: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2.</w:t>
      </w:r>
      <w:r w:rsidRPr="00EB6CF6">
        <w:rPr>
          <w:rFonts w:ascii="Arial" w:hAnsi="Arial" w:cs="Arial"/>
          <w:sz w:val="20"/>
        </w:rPr>
        <w:tab/>
        <w:t>Fill out the application and obtain any necessary supporting documents, i.e. transcript, processing fees, certification of health insurance coverage, etc.  Do not send in the application at this time; hold materials until you complete steps 3 and 4.</w:t>
      </w:r>
    </w:p>
    <w:p w:rsidR="00A57771" w:rsidRPr="00EB6CF6" w:rsidRDefault="00A57771" w:rsidP="00D56CC0">
      <w:pPr>
        <w:tabs>
          <w:tab w:val="left" w:pos="0"/>
          <w:tab w:val="left" w:pos="450"/>
          <w:tab w:val="left" w:pos="8910"/>
        </w:tabs>
        <w:jc w:val="both"/>
        <w:rPr>
          <w:rFonts w:ascii="Arial" w:hAnsi="Arial" w:cs="Arial"/>
          <w:sz w:val="18"/>
          <w:szCs w:val="18"/>
        </w:rPr>
      </w:pP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3.</w:t>
      </w:r>
      <w:r w:rsidRPr="00EB6CF6">
        <w:rPr>
          <w:rFonts w:ascii="Arial" w:hAnsi="Arial" w:cs="Arial"/>
          <w:sz w:val="20"/>
        </w:rPr>
        <w:tab/>
        <w:t xml:space="preserve">Obtain a </w:t>
      </w:r>
      <w:r w:rsidRPr="00EB6CF6">
        <w:rPr>
          <w:rFonts w:ascii="Arial" w:hAnsi="Arial" w:cs="Arial"/>
          <w:i/>
          <w:sz w:val="20"/>
        </w:rPr>
        <w:t>Request for</w:t>
      </w:r>
      <w:r w:rsidRPr="00EB6CF6">
        <w:rPr>
          <w:rFonts w:ascii="Arial" w:hAnsi="Arial" w:cs="Arial"/>
          <w:sz w:val="20"/>
        </w:rPr>
        <w:t xml:space="preserve"> </w:t>
      </w:r>
      <w:r w:rsidRPr="00EB6CF6">
        <w:rPr>
          <w:rFonts w:ascii="Arial" w:hAnsi="Arial" w:cs="Arial"/>
          <w:i/>
          <w:sz w:val="20"/>
        </w:rPr>
        <w:t>Approval of a Third or Fourth Year Externship</w:t>
      </w:r>
      <w:r w:rsidRPr="00EB6CF6">
        <w:rPr>
          <w:rFonts w:ascii="Arial" w:hAnsi="Arial" w:cs="Arial"/>
          <w:sz w:val="20"/>
        </w:rPr>
        <w:t xml:space="preserve"> form from the Registrar’s Office.  Fill out the top portion of this form and take it to the chair of the corresponding NJMS department.</w:t>
      </w:r>
    </w:p>
    <w:p w:rsidR="00A57771" w:rsidRPr="00EB6CF6" w:rsidRDefault="00A57771" w:rsidP="00D56CC0">
      <w:pPr>
        <w:tabs>
          <w:tab w:val="left" w:pos="0"/>
          <w:tab w:val="left" w:pos="450"/>
          <w:tab w:val="left" w:pos="8910"/>
        </w:tabs>
        <w:jc w:val="both"/>
        <w:rPr>
          <w:rFonts w:ascii="Arial" w:hAnsi="Arial" w:cs="Arial"/>
          <w:sz w:val="18"/>
          <w:szCs w:val="18"/>
        </w:rPr>
      </w:pPr>
      <w:r w:rsidRPr="00EB6CF6">
        <w:rPr>
          <w:rFonts w:ascii="Arial" w:hAnsi="Arial" w:cs="Arial"/>
          <w:sz w:val="18"/>
          <w:szCs w:val="18"/>
        </w:rPr>
        <w:tab/>
      </w: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4.</w:t>
      </w:r>
      <w:r w:rsidRPr="00EB6CF6">
        <w:rPr>
          <w:rFonts w:ascii="Arial" w:hAnsi="Arial" w:cs="Arial"/>
          <w:sz w:val="20"/>
        </w:rPr>
        <w:tab/>
        <w:t>Obtain pre-approval and a signature from the chair of the corresponding NJMS department (Step B. on the form). Bring the signed copy of the form to the Registrar’s Office with a signed Waiver and Release Agreement required for use prior to participation in a university approved educational activity. Within 3 business days, a Registrar office staff member will make a copy of the forms for your file.   The Registrar’s Office will then review your academic record and give final approval of the externship (Step C. on the form). Two letters will be generated for you: A letter of externship approval and a letter of malpractice liability coverage.</w:t>
      </w:r>
    </w:p>
    <w:p w:rsidR="00A57771" w:rsidRPr="00EB6CF6" w:rsidRDefault="00A57771" w:rsidP="00D56CC0">
      <w:pPr>
        <w:tabs>
          <w:tab w:val="left" w:pos="0"/>
          <w:tab w:val="left" w:pos="450"/>
          <w:tab w:val="left" w:pos="8910"/>
        </w:tabs>
        <w:jc w:val="both"/>
        <w:rPr>
          <w:rFonts w:ascii="Arial" w:hAnsi="Arial" w:cs="Arial"/>
          <w:sz w:val="16"/>
          <w:szCs w:val="16"/>
        </w:rPr>
      </w:pPr>
    </w:p>
    <w:p w:rsidR="008A0A48"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b/>
          <w:sz w:val="16"/>
          <w:szCs w:val="16"/>
        </w:rPr>
      </w:pPr>
      <w:r w:rsidRPr="00EB6CF6">
        <w:rPr>
          <w:rFonts w:ascii="Arial" w:hAnsi="Arial" w:cs="Arial"/>
          <w:sz w:val="20"/>
        </w:rPr>
        <w:t>5.</w:t>
      </w:r>
      <w:r w:rsidRPr="00EB6CF6">
        <w:rPr>
          <w:rFonts w:ascii="Arial" w:hAnsi="Arial" w:cs="Arial"/>
          <w:sz w:val="20"/>
        </w:rPr>
        <w:tab/>
        <w:t xml:space="preserve">Send the application, all supporting documentation, including the </w:t>
      </w:r>
      <w:r w:rsidRPr="00EB6CF6">
        <w:rPr>
          <w:rFonts w:ascii="Arial" w:hAnsi="Arial" w:cs="Arial"/>
          <w:i/>
          <w:sz w:val="20"/>
        </w:rPr>
        <w:t xml:space="preserve">Request for Approval of a Third or Fourth Year Externship </w:t>
      </w:r>
      <w:r w:rsidRPr="00EB6CF6">
        <w:rPr>
          <w:rFonts w:ascii="Arial" w:hAnsi="Arial" w:cs="Arial"/>
          <w:sz w:val="20"/>
        </w:rPr>
        <w:t>form, to the host institution.</w:t>
      </w:r>
      <w:r w:rsidRPr="00EB6CF6">
        <w:rPr>
          <w:rFonts w:ascii="Arial" w:hAnsi="Arial" w:cs="Arial"/>
          <w:sz w:val="20"/>
        </w:rPr>
        <w:br/>
      </w:r>
    </w:p>
    <w:p w:rsidR="008A0A48" w:rsidRPr="00EB6CF6" w:rsidRDefault="008A0A48"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b/>
          <w:sz w:val="20"/>
        </w:rPr>
      </w:pPr>
      <w:r w:rsidRPr="00EB6CF6">
        <w:rPr>
          <w:rFonts w:ascii="Arial" w:hAnsi="Arial" w:cs="Arial"/>
          <w:b/>
          <w:sz w:val="20"/>
        </w:rPr>
        <w:t>Students applying to schools that use the Visiting Student Application System (VSAS) can get information about the process through their website:  www.aamc.org/VSAS/students</w:t>
      </w:r>
    </w:p>
    <w:p w:rsidR="00A57771" w:rsidRPr="00EB6CF6" w:rsidRDefault="00A57771" w:rsidP="00D56CC0">
      <w:pPr>
        <w:tabs>
          <w:tab w:val="left" w:pos="0"/>
          <w:tab w:val="left" w:pos="450"/>
          <w:tab w:val="left" w:pos="8910"/>
        </w:tabs>
        <w:rPr>
          <w:rFonts w:ascii="Arial" w:hAnsi="Arial" w:cs="Arial"/>
          <w:sz w:val="16"/>
          <w:szCs w:val="16"/>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 xml:space="preserve">6.      Upon notification of acceptance by the host institution, </w:t>
      </w:r>
      <w:r w:rsidRPr="00EB6CF6">
        <w:rPr>
          <w:rFonts w:ascii="Arial" w:hAnsi="Arial" w:cs="Arial"/>
          <w:b/>
          <w:sz w:val="20"/>
        </w:rPr>
        <w:t>you must provide the NJMS Registrar with the written approval</w:t>
      </w:r>
      <w:r w:rsidRPr="00EB6CF6">
        <w:rPr>
          <w:rFonts w:ascii="Arial" w:hAnsi="Arial" w:cs="Arial"/>
          <w:sz w:val="20"/>
        </w:rPr>
        <w:t xml:space="preserve">. Typically this information is detailed in your acceptance letter. If you do not receive a formal acceptance letter you must obtain written confirmation of acceptance on the </w:t>
      </w:r>
      <w:r w:rsidRPr="00EB6CF6">
        <w:rPr>
          <w:rFonts w:ascii="Arial" w:hAnsi="Arial" w:cs="Arial"/>
          <w:i/>
          <w:sz w:val="20"/>
        </w:rPr>
        <w:t>Request for Approval of a Third or Fourth Year Externship</w:t>
      </w:r>
      <w:r w:rsidRPr="00EB6CF6">
        <w:rPr>
          <w:rFonts w:ascii="Arial" w:hAnsi="Arial" w:cs="Arial"/>
          <w:sz w:val="20"/>
        </w:rPr>
        <w:t xml:space="preserve"> </w:t>
      </w:r>
      <w:r w:rsidRPr="00EB6CF6">
        <w:rPr>
          <w:rFonts w:ascii="Arial" w:hAnsi="Arial" w:cs="Arial"/>
          <w:i/>
          <w:sz w:val="20"/>
        </w:rPr>
        <w:t>Form</w:t>
      </w:r>
      <w:r w:rsidRPr="00EB6CF6">
        <w:rPr>
          <w:rFonts w:ascii="Arial" w:hAnsi="Arial" w:cs="Arial"/>
          <w:sz w:val="20"/>
        </w:rPr>
        <w:t xml:space="preserve"> from the host institution. Notification of acceptance and your intent to enroll must be given to the Registrar’s Office no later than four (4) weeks prior to the externship start date. Upon receipt of this information you will become officially registered for the externship. Please note: While enrolled at the host institution you will be expected to abide by all of their rules and policies.</w:t>
      </w:r>
    </w:p>
    <w:p w:rsidR="00A57771" w:rsidRPr="00EB6CF6" w:rsidRDefault="00A57771" w:rsidP="00D56CC0">
      <w:pPr>
        <w:tabs>
          <w:tab w:val="left" w:pos="0"/>
          <w:tab w:val="left" w:pos="450"/>
          <w:tab w:val="left" w:pos="8910"/>
        </w:tabs>
        <w:jc w:val="both"/>
        <w:rPr>
          <w:rFonts w:ascii="Arial" w:hAnsi="Arial" w:cs="Arial"/>
          <w:sz w:val="16"/>
          <w:szCs w:val="16"/>
        </w:rPr>
      </w:pP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Occasionally, it becomes necessary for a student to cancel an outside elective.  It is the student's responsibility to notify both the sponsor of the course and the NJMS Registrar's Office of such a change within four (4) weeks prior to the start date.</w:t>
      </w:r>
    </w:p>
    <w:p w:rsidR="00A57771" w:rsidRPr="00EB6CF6" w:rsidRDefault="00A57771" w:rsidP="00D56CC0">
      <w:pPr>
        <w:tabs>
          <w:tab w:val="left" w:pos="0"/>
          <w:tab w:val="left" w:pos="450"/>
          <w:tab w:val="left" w:pos="8910"/>
        </w:tabs>
        <w:jc w:val="both"/>
        <w:rPr>
          <w:rFonts w:ascii="Arial" w:hAnsi="Arial" w:cs="Arial"/>
          <w:sz w:val="16"/>
          <w:szCs w:val="16"/>
        </w:rPr>
      </w:pPr>
    </w:p>
    <w:p w:rsidR="00A57771" w:rsidRPr="00EB6CF6" w:rsidRDefault="00A57771" w:rsidP="00D56CC0">
      <w:pPr>
        <w:tabs>
          <w:tab w:val="left" w:pos="0"/>
          <w:tab w:val="left" w:pos="450"/>
          <w:tab w:val="left" w:pos="8910"/>
        </w:tabs>
        <w:jc w:val="both"/>
        <w:rPr>
          <w:rFonts w:ascii="Arial" w:hAnsi="Arial" w:cs="Arial"/>
          <w:sz w:val="20"/>
        </w:rPr>
      </w:pPr>
      <w:r w:rsidRPr="00EB6CF6">
        <w:rPr>
          <w:rFonts w:ascii="Arial" w:hAnsi="Arial" w:cs="Arial"/>
          <w:sz w:val="20"/>
        </w:rPr>
        <w:t>7.</w:t>
      </w:r>
      <w:r w:rsidRPr="00EB6CF6">
        <w:rPr>
          <w:rFonts w:ascii="Arial" w:hAnsi="Arial" w:cs="Arial"/>
          <w:sz w:val="20"/>
        </w:rPr>
        <w:tab/>
        <w:t xml:space="preserve">You are requested to take an evaluation form: </w:t>
      </w:r>
      <w:r w:rsidRPr="00EB6CF6">
        <w:rPr>
          <w:rFonts w:ascii="Arial" w:hAnsi="Arial" w:cs="Arial"/>
          <w:i/>
          <w:sz w:val="20"/>
        </w:rPr>
        <w:t>Summary Evaluation of Student Performance in Clinical Courses</w:t>
      </w:r>
      <w:r w:rsidRPr="00EB6CF6">
        <w:rPr>
          <w:rFonts w:ascii="Arial" w:hAnsi="Arial" w:cs="Arial"/>
          <w:sz w:val="20"/>
        </w:rPr>
        <w:t xml:space="preserve"> to the externship sponsor.   Request the evaluation form be completed and returned to the NJMS Registrar’s Office </w:t>
      </w:r>
      <w:r w:rsidRPr="00EB6CF6">
        <w:rPr>
          <w:rFonts w:ascii="Arial" w:hAnsi="Arial" w:cs="Arial"/>
          <w:b/>
          <w:sz w:val="20"/>
        </w:rPr>
        <w:t>within two weeks</w:t>
      </w:r>
      <w:r w:rsidRPr="00EB6CF6">
        <w:rPr>
          <w:rFonts w:ascii="Arial" w:hAnsi="Arial" w:cs="Arial"/>
          <w:sz w:val="20"/>
        </w:rPr>
        <w:t xml:space="preserve"> following completion of the elective. It is your responsibility to see that an evaluation is mailed to the NJMS Registrar. You will not be awarded credit for the course until and unless we receive this evaluation. The evaluation submitted by the other school will be available for you to review in the Registrar’s Office.</w:t>
      </w:r>
    </w:p>
    <w:p w:rsidR="00822CB7" w:rsidRDefault="00822CB7"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napToGrid/>
          <w:sz w:val="20"/>
          <w:u w:val="single"/>
        </w:rPr>
      </w:pP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napToGrid/>
          <w:sz w:val="20"/>
          <w:u w:val="single"/>
        </w:rPr>
      </w:pPr>
      <w:r w:rsidRPr="00EB6CF6">
        <w:rPr>
          <w:rFonts w:ascii="Arial" w:hAnsi="Arial" w:cs="Arial"/>
          <w:b/>
          <w:snapToGrid/>
          <w:sz w:val="20"/>
          <w:u w:val="single"/>
        </w:rPr>
        <w:lastRenderedPageBreak/>
        <w:t>Expectation to Travel to Affiliate Sites Policy</w:t>
      </w:r>
    </w:p>
    <w:p w:rsidR="00A57771" w:rsidRPr="00EB6CF6" w:rsidRDefault="00A57771" w:rsidP="00D56CC0">
      <w:pPr>
        <w:widowControl/>
        <w:tabs>
          <w:tab w:val="left" w:pos="8910"/>
        </w:tabs>
        <w:autoSpaceDE w:val="0"/>
        <w:autoSpaceDN w:val="0"/>
        <w:adjustRightInd w:val="0"/>
        <w:rPr>
          <w:rFonts w:ascii="Arial" w:hAnsi="Arial" w:cs="Arial"/>
          <w:snapToGrid/>
          <w:sz w:val="20"/>
        </w:rPr>
      </w:pPr>
      <w:r w:rsidRPr="00EB6CF6">
        <w:rPr>
          <w:rFonts w:ascii="Arial" w:hAnsi="Arial" w:cs="Arial"/>
          <w:snapToGrid/>
          <w:sz w:val="20"/>
        </w:rPr>
        <w:t>During the course of their education, students enrolled in the doctor of medicine degree program at New Jersey Medical School will receive their training at various clinical training sites.  New Jersey Medical School has affiliations with a number of private practitioners, facilities and hospitals.  The breadth of clinical training sites enriches the student’s learning experience, as the student is exposed to diverse patient populations and health care environments.</w:t>
      </w:r>
    </w:p>
    <w:p w:rsidR="00A57771" w:rsidRPr="00EB6CF6" w:rsidRDefault="00A57771" w:rsidP="00D56CC0">
      <w:pPr>
        <w:widowControl/>
        <w:tabs>
          <w:tab w:val="left" w:pos="8910"/>
        </w:tabs>
        <w:autoSpaceDE w:val="0"/>
        <w:autoSpaceDN w:val="0"/>
        <w:adjustRightInd w:val="0"/>
        <w:rPr>
          <w:rFonts w:ascii="Arial" w:hAnsi="Arial" w:cs="Arial"/>
          <w:snapToGrid/>
          <w:sz w:val="20"/>
        </w:rPr>
      </w:pPr>
    </w:p>
    <w:p w:rsidR="00A57771" w:rsidRPr="00EB6CF6" w:rsidRDefault="00A57771" w:rsidP="00D56CC0">
      <w:pPr>
        <w:widowControl/>
        <w:tabs>
          <w:tab w:val="left" w:pos="8910"/>
        </w:tabs>
        <w:autoSpaceDE w:val="0"/>
        <w:autoSpaceDN w:val="0"/>
        <w:adjustRightInd w:val="0"/>
        <w:rPr>
          <w:rFonts w:ascii="Arial" w:hAnsi="Arial" w:cs="Arial"/>
          <w:snapToGrid/>
          <w:sz w:val="20"/>
        </w:rPr>
      </w:pPr>
      <w:r w:rsidRPr="00EB6CF6">
        <w:rPr>
          <w:rFonts w:ascii="Arial" w:hAnsi="Arial" w:cs="Arial"/>
          <w:snapToGrid/>
          <w:sz w:val="20"/>
        </w:rPr>
        <w:t xml:space="preserve">Students are expected to make their own travel arrangements when assigned to an affiliate site.  If a student does not own an automobile, it is expected that the student will carpool, make full use of public transit systems, or secure another method of transportation that will insure their prompt arrival at the site.   </w:t>
      </w:r>
    </w:p>
    <w:p w:rsidR="00A57771" w:rsidRPr="00EB6CF6" w:rsidRDefault="00A57771" w:rsidP="00D56CC0">
      <w:pPr>
        <w:widowControl/>
        <w:tabs>
          <w:tab w:val="left" w:pos="8910"/>
        </w:tabs>
        <w:autoSpaceDE w:val="0"/>
        <w:autoSpaceDN w:val="0"/>
        <w:adjustRightInd w:val="0"/>
        <w:rPr>
          <w:rFonts w:ascii="Arial" w:hAnsi="Arial" w:cs="Arial"/>
          <w:snapToGrid/>
          <w:sz w:val="20"/>
        </w:rPr>
      </w:pPr>
      <w:r w:rsidRPr="00EB6CF6">
        <w:rPr>
          <w:rFonts w:ascii="Arial" w:hAnsi="Arial" w:cs="Arial"/>
          <w:snapToGrid/>
          <w:sz w:val="20"/>
        </w:rPr>
        <w:t>If a student cannot fulfill the NJMS essential functions for admission, matriculation and program Completion or travel to affiliate sites, the student should request accommodations through the NJMS Request for Accommodations process.  In the absence of approved accommodations, failure to secure adequate transportation to an affiliate site cannot be used as an excuse for tardiness or absenteeism.</w:t>
      </w:r>
    </w:p>
    <w:p w:rsidR="00A57771" w:rsidRPr="00EB6CF6" w:rsidRDefault="00A57771" w:rsidP="00D56CC0">
      <w:pPr>
        <w:widowControl/>
        <w:tabs>
          <w:tab w:val="left" w:pos="8910"/>
        </w:tabs>
        <w:autoSpaceDE w:val="0"/>
        <w:autoSpaceDN w:val="0"/>
        <w:adjustRightInd w:val="0"/>
        <w:rPr>
          <w:rFonts w:ascii="Arial" w:hAnsi="Arial" w:cs="Arial"/>
          <w:snapToGrid/>
          <w:sz w:val="20"/>
        </w:rPr>
      </w:pPr>
    </w:p>
    <w:p w:rsidR="00A57771" w:rsidRPr="00EB6CF6" w:rsidRDefault="00A57771" w:rsidP="00D56CC0">
      <w:pPr>
        <w:widowControl/>
        <w:tabs>
          <w:tab w:val="left" w:pos="8910"/>
        </w:tabs>
        <w:autoSpaceDE w:val="0"/>
        <w:autoSpaceDN w:val="0"/>
        <w:adjustRightInd w:val="0"/>
        <w:rPr>
          <w:rFonts w:ascii="Arial" w:hAnsi="Arial" w:cs="Arial"/>
          <w:snapToGrid/>
          <w:sz w:val="20"/>
        </w:rPr>
      </w:pPr>
      <w:r w:rsidRPr="00EB6CF6">
        <w:rPr>
          <w:rFonts w:ascii="Arial" w:hAnsi="Arial" w:cs="Arial"/>
          <w:snapToGrid/>
          <w:sz w:val="20"/>
        </w:rPr>
        <w:t>To view the entire policy, please visit:</w:t>
      </w:r>
    </w:p>
    <w:p w:rsidR="00A57771" w:rsidRDefault="001E3F78"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napToGrid/>
          <w:color w:val="0000FF"/>
          <w:sz w:val="20"/>
          <w:u w:val="single"/>
        </w:rPr>
      </w:pPr>
      <w:hyperlink r:id="rId10" w:history="1">
        <w:r w:rsidR="00A8255C" w:rsidRPr="00753FFD">
          <w:rPr>
            <w:rStyle w:val="Hyperlink"/>
            <w:rFonts w:ascii="Arial" w:hAnsi="Arial" w:cs="Arial"/>
            <w:snapToGrid/>
            <w:sz w:val="20"/>
          </w:rPr>
          <w:t>http://njms.umdnj.edu/education/student_affairs/documents/NJMSSAExpectationtoTraveltoalltrainingSitesPolicy.pdf</w:t>
        </w:r>
      </w:hyperlink>
    </w:p>
    <w:p w:rsidR="00A8255C" w:rsidRPr="00EB6CF6" w:rsidRDefault="00A8255C"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napToGrid/>
          <w:sz w:val="16"/>
          <w:szCs w:val="16"/>
        </w:rPr>
      </w:pP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sz w:val="20"/>
          <w:u w:val="single"/>
        </w:rPr>
        <w:t xml:space="preserve">Adding/Dropping </w:t>
      </w:r>
      <w:proofErr w:type="gramStart"/>
      <w:r w:rsidRPr="00EB6CF6">
        <w:rPr>
          <w:rFonts w:ascii="Arial" w:hAnsi="Arial" w:cs="Arial"/>
          <w:b/>
          <w:sz w:val="20"/>
          <w:u w:val="single"/>
        </w:rPr>
        <w:t>An</w:t>
      </w:r>
      <w:proofErr w:type="gramEnd"/>
      <w:r w:rsidRPr="00EB6CF6">
        <w:rPr>
          <w:rFonts w:ascii="Arial" w:hAnsi="Arial" w:cs="Arial"/>
          <w:b/>
          <w:sz w:val="20"/>
          <w:u w:val="single"/>
        </w:rPr>
        <w:t xml:space="preserve"> Elective</w:t>
      </w: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NJMS students may process NJMS elective course changes no less than two weeks prior to the date the course is scheduled to begin.  NJMS students may process externship course changes no less than four weeks prior to the date the course is scheduled to begin.</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 xml:space="preserve">Students may add a course within two weeks of the course start date only with Registrar Office approval and </w:t>
      </w:r>
      <w:r w:rsidR="00D82097">
        <w:rPr>
          <w:rFonts w:ascii="Arial" w:hAnsi="Arial" w:cs="Arial"/>
          <w:sz w:val="20"/>
        </w:rPr>
        <w:t xml:space="preserve">permission of the department.  </w:t>
      </w:r>
      <w:r w:rsidRPr="00EB6CF6">
        <w:rPr>
          <w:rFonts w:ascii="Arial" w:hAnsi="Arial" w:cs="Arial"/>
          <w:sz w:val="20"/>
        </w:rPr>
        <w:t>Students requesting to drop a course subsequent to the two week deadline and prior to the first day of class will have a grade of withdrawal (WD) recorded on his/her transcript.</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jc w:val="both"/>
        <w:rPr>
          <w:rFonts w:ascii="Arial" w:hAnsi="Arial" w:cs="Arial"/>
          <w:sz w:val="20"/>
        </w:rPr>
      </w:pPr>
      <w:r w:rsidRPr="00EB6CF6">
        <w:rPr>
          <w:rFonts w:ascii="Arial" w:hAnsi="Arial" w:cs="Arial"/>
          <w:sz w:val="20"/>
        </w:rPr>
        <w:t>A student who may need to take a leave on or after the first scheduled day of an elective, with concurrence of the faculty sponsor, will have a grade of withdrawal (WD) recorded on his/her transcript.  Otherwise, a final grade of Fail (F) will be recorded.</w:t>
      </w:r>
    </w:p>
    <w:p w:rsidR="00A57771" w:rsidRPr="00EB6CF6" w:rsidRDefault="00A57771" w:rsidP="00D56CC0">
      <w:pPr>
        <w:tabs>
          <w:tab w:val="left" w:pos="0"/>
          <w:tab w:val="left" w:pos="8910"/>
        </w:tabs>
        <w:jc w:val="both"/>
        <w:rPr>
          <w:rFonts w:ascii="Arial" w:hAnsi="Arial" w:cs="Arial"/>
          <w:sz w:val="20"/>
        </w:rPr>
      </w:pPr>
    </w:p>
    <w:p w:rsidR="00A57771" w:rsidRPr="00EB6CF6" w:rsidRDefault="00A57771" w:rsidP="00D56CC0">
      <w:pPr>
        <w:tabs>
          <w:tab w:val="left" w:pos="0"/>
          <w:tab w:val="left" w:pos="8910"/>
        </w:tabs>
        <w:rPr>
          <w:rFonts w:ascii="Arial" w:hAnsi="Arial" w:cs="Arial"/>
          <w:sz w:val="20"/>
        </w:rPr>
      </w:pPr>
      <w:r w:rsidRPr="00EB6CF6">
        <w:rPr>
          <w:rFonts w:ascii="Arial" w:hAnsi="Arial" w:cs="Arial"/>
          <w:sz w:val="20"/>
        </w:rPr>
        <w:t>Add/drop activity is not official until processed in the Registrar’s Office.  Notification to academic departments is not considered official.</w:t>
      </w:r>
    </w:p>
    <w:p w:rsidR="00A57771" w:rsidRPr="00EB6CF6" w:rsidRDefault="00A57771" w:rsidP="00D56CC0">
      <w:pPr>
        <w:pStyle w:val="Heading3"/>
        <w:tabs>
          <w:tab w:val="left" w:pos="0"/>
          <w:tab w:val="left" w:pos="8910"/>
        </w:tabs>
        <w:rPr>
          <w:rFonts w:cs="Arial"/>
        </w:rPr>
      </w:pPr>
    </w:p>
    <w:p w:rsidR="00A57771" w:rsidRPr="00EB6CF6" w:rsidRDefault="00A57771" w:rsidP="00D56CC0">
      <w:pPr>
        <w:pStyle w:val="Heading3"/>
        <w:tabs>
          <w:tab w:val="left" w:pos="0"/>
          <w:tab w:val="left" w:pos="8910"/>
        </w:tabs>
        <w:rPr>
          <w:rFonts w:cs="Arial"/>
        </w:rPr>
      </w:pPr>
      <w:r w:rsidRPr="00EB6CF6">
        <w:rPr>
          <w:rFonts w:cs="Arial"/>
        </w:rPr>
        <w:t>Evaluation Forms</w:t>
      </w: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On the first day of the rotation, students are requested to take an evaluation form (“Summary Evaluation of Student Performance in Clinical Courses”) to the elective sponsor and ask that the responsible faculty member complete the evaluation and return it to the Registr</w:t>
      </w:r>
      <w:r w:rsidRPr="00EB6CF6">
        <w:rPr>
          <w:rFonts w:ascii="Arial" w:hAnsi="Arial" w:cs="Arial"/>
          <w:sz w:val="20"/>
        </w:rPr>
        <w:softHyphen/>
        <w:t xml:space="preserve">ar's office </w:t>
      </w:r>
      <w:r w:rsidRPr="00EB6CF6">
        <w:rPr>
          <w:rFonts w:ascii="Arial" w:hAnsi="Arial" w:cs="Arial"/>
          <w:b/>
          <w:sz w:val="20"/>
        </w:rPr>
        <w:t>within two weeks</w:t>
      </w:r>
      <w:r w:rsidRPr="00EB6CF6">
        <w:rPr>
          <w:rFonts w:ascii="Arial" w:hAnsi="Arial" w:cs="Arial"/>
          <w:sz w:val="20"/>
        </w:rPr>
        <w:t xml:space="preserve"> following completion of the elective.</w:t>
      </w: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0D5D7B"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At the conclusion of the elective, students are expected to complete all course evaluations.</w:t>
      </w:r>
    </w:p>
    <w:p w:rsidR="000D5D7B" w:rsidRDefault="000D5D7B" w:rsidP="00D56CC0">
      <w:pPr>
        <w:widowControl/>
        <w:tabs>
          <w:tab w:val="left" w:pos="8910"/>
        </w:tabs>
        <w:spacing w:after="200" w:line="276" w:lineRule="auto"/>
        <w:rPr>
          <w:rFonts w:ascii="Arial" w:hAnsi="Arial" w:cs="Arial"/>
          <w:sz w:val="20"/>
        </w:rPr>
      </w:pPr>
      <w:r>
        <w:rPr>
          <w:rFonts w:ascii="Arial" w:hAnsi="Arial" w:cs="Arial"/>
          <w:sz w:val="20"/>
        </w:rPr>
        <w:br w:type="page"/>
      </w:r>
    </w:p>
    <w:p w:rsidR="00A57771" w:rsidRPr="00EB6CF6" w:rsidRDefault="00A57771" w:rsidP="00D56CC0">
      <w:pPr>
        <w:tabs>
          <w:tab w:val="left" w:pos="-1440"/>
          <w:tab w:val="left" w:pos="-720"/>
          <w:tab w:val="left" w:pos="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rPr>
      </w:pPr>
      <w:r w:rsidRPr="00EB6CF6">
        <w:rPr>
          <w:rFonts w:ascii="Arial" w:hAnsi="Arial" w:cs="Arial"/>
          <w:b/>
        </w:rPr>
        <w:lastRenderedPageBreak/>
        <w:t>PROFESSIONAL LIABILITY COVERAGE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rPr>
      </w:pPr>
    </w:p>
    <w:p w:rsidR="00A57771" w:rsidRPr="00EB6CF6" w:rsidRDefault="002675F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Pr>
          <w:rFonts w:ascii="Arial" w:hAnsi="Arial" w:cs="Arial"/>
          <w:sz w:val="20"/>
        </w:rPr>
        <w:t xml:space="preserve">Students of </w:t>
      </w:r>
      <w:r w:rsidR="00A57771" w:rsidRPr="00EB6CF6">
        <w:rPr>
          <w:rFonts w:ascii="Arial" w:hAnsi="Arial" w:cs="Arial"/>
          <w:sz w:val="20"/>
        </w:rPr>
        <w:t xml:space="preserve">New Jersey Medical School are covered for professional liability claims arising out of their treatment of patients only as part of a course authorized by the School.  This coverage extends to include elective programs at other institutions as long as the elective has been approved by the appropriate department of the school and the Registrar’s Office.  The following conditions must be satisfied for this coverage to be in effect: </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cs="Arial"/>
          <w:sz w:val="20"/>
        </w:rPr>
      </w:pPr>
      <w:r w:rsidRPr="00EB6CF6">
        <w:rPr>
          <w:rFonts w:ascii="Arial" w:hAnsi="Arial" w:cs="Arial"/>
          <w:sz w:val="20"/>
        </w:rPr>
        <w:t>1.</w:t>
      </w:r>
      <w:r w:rsidRPr="00EB6CF6">
        <w:rPr>
          <w:rFonts w:ascii="Arial" w:hAnsi="Arial" w:cs="Arial"/>
          <w:sz w:val="20"/>
        </w:rPr>
        <w:tab/>
        <w:t>Entries on a patient's medical record must be signed legibly by the student and countersigned by a graduate physician and/or licensed physician in accordance with state law.</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cs="Arial"/>
          <w:sz w:val="20"/>
        </w:rPr>
      </w:pPr>
      <w:r w:rsidRPr="00EB6CF6">
        <w:rPr>
          <w:rFonts w:ascii="Arial" w:hAnsi="Arial" w:cs="Arial"/>
          <w:sz w:val="20"/>
        </w:rPr>
        <w:t>2.</w:t>
      </w:r>
      <w:r w:rsidRPr="00EB6CF6">
        <w:rPr>
          <w:rFonts w:ascii="Arial" w:hAnsi="Arial" w:cs="Arial"/>
          <w:sz w:val="20"/>
        </w:rPr>
        <w:tab/>
        <w:t xml:space="preserve">Procedures other than </w:t>
      </w:r>
      <w:proofErr w:type="spellStart"/>
      <w:r w:rsidRPr="00EB6CF6">
        <w:rPr>
          <w:rFonts w:ascii="Arial" w:hAnsi="Arial" w:cs="Arial"/>
          <w:sz w:val="20"/>
        </w:rPr>
        <w:t>venepuncture</w:t>
      </w:r>
      <w:proofErr w:type="spellEnd"/>
      <w:r w:rsidRPr="00EB6CF6">
        <w:rPr>
          <w:rFonts w:ascii="Arial" w:hAnsi="Arial" w:cs="Arial"/>
          <w:sz w:val="20"/>
        </w:rPr>
        <w:t>, arterial puncture, insertion of peripheral venous lines, and insertion of urethral catheters must be directed and supervised by a graduate physician and/or licensed physician, and documentation of supervision noted on the chart.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r w:rsidRPr="00EB6CF6">
        <w:rPr>
          <w:rFonts w:ascii="Arial" w:hAnsi="Arial" w:cs="Arial"/>
          <w:b/>
        </w:rPr>
        <w:t>ATTENDANCE POLICY</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 xml:space="preserve">Participation in learning experiences is essential for the development of competent physicians. Attendance is expected at all scheduled activities, including lectures, conference, rounds, clinical assignments, on-call, and </w:t>
      </w:r>
      <w:proofErr w:type="spellStart"/>
      <w:r w:rsidRPr="00EB6CF6">
        <w:rPr>
          <w:rFonts w:ascii="Arial" w:hAnsi="Arial" w:cs="Arial"/>
          <w:sz w:val="20"/>
        </w:rPr>
        <w:t>preceptorships</w:t>
      </w:r>
      <w:proofErr w:type="spellEnd"/>
      <w:r w:rsidRPr="00EB6CF6">
        <w:rPr>
          <w:rFonts w:ascii="Arial" w:hAnsi="Arial" w:cs="Arial"/>
          <w:sz w:val="20"/>
        </w:rPr>
        <w:t>.  A clerkship or elective director may grant a student an excused absence from a mandatory clerkship or elective session for the following reasons:</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widowControl/>
        <w:numPr>
          <w:ilvl w:val="0"/>
          <w:numId w:val="3"/>
        </w:numPr>
        <w:tabs>
          <w:tab w:val="left" w:pos="8910"/>
        </w:tabs>
        <w:jc w:val="both"/>
        <w:rPr>
          <w:rFonts w:ascii="Arial" w:hAnsi="Arial" w:cs="Arial"/>
          <w:sz w:val="20"/>
        </w:rPr>
      </w:pPr>
      <w:r w:rsidRPr="00EB6CF6">
        <w:rPr>
          <w:rFonts w:ascii="Arial" w:hAnsi="Arial" w:cs="Arial"/>
          <w:sz w:val="20"/>
        </w:rPr>
        <w:t>severe personal illness;</w:t>
      </w:r>
    </w:p>
    <w:p w:rsidR="00A57771" w:rsidRPr="00EB6CF6" w:rsidRDefault="00A57771" w:rsidP="00D56CC0">
      <w:pPr>
        <w:widowControl/>
        <w:numPr>
          <w:ilvl w:val="0"/>
          <w:numId w:val="3"/>
        </w:numPr>
        <w:tabs>
          <w:tab w:val="left" w:pos="8910"/>
        </w:tabs>
        <w:jc w:val="both"/>
        <w:rPr>
          <w:rFonts w:ascii="Arial" w:hAnsi="Arial" w:cs="Arial"/>
          <w:sz w:val="20"/>
        </w:rPr>
      </w:pPr>
      <w:r w:rsidRPr="00EB6CF6">
        <w:rPr>
          <w:rFonts w:ascii="Arial" w:hAnsi="Arial" w:cs="Arial"/>
          <w:sz w:val="20"/>
        </w:rPr>
        <w:t>birth of a child;</w:t>
      </w:r>
    </w:p>
    <w:p w:rsidR="00A57771" w:rsidRPr="00EB6CF6" w:rsidRDefault="00A57771" w:rsidP="00D56CC0">
      <w:pPr>
        <w:widowControl/>
        <w:numPr>
          <w:ilvl w:val="0"/>
          <w:numId w:val="3"/>
        </w:numPr>
        <w:tabs>
          <w:tab w:val="left" w:pos="8910"/>
        </w:tabs>
        <w:jc w:val="both"/>
        <w:rPr>
          <w:rFonts w:ascii="Arial" w:hAnsi="Arial" w:cs="Arial"/>
          <w:sz w:val="20"/>
        </w:rPr>
      </w:pPr>
      <w:r w:rsidRPr="00EB6CF6">
        <w:rPr>
          <w:rFonts w:ascii="Arial" w:hAnsi="Arial" w:cs="Arial"/>
          <w:sz w:val="20"/>
        </w:rPr>
        <w:t>mandatory jury duty;</w:t>
      </w:r>
    </w:p>
    <w:p w:rsidR="00A57771" w:rsidRPr="00EB6CF6" w:rsidRDefault="00A57771" w:rsidP="00D56CC0">
      <w:pPr>
        <w:widowControl/>
        <w:numPr>
          <w:ilvl w:val="0"/>
          <w:numId w:val="3"/>
        </w:numPr>
        <w:tabs>
          <w:tab w:val="left" w:pos="8910"/>
        </w:tabs>
        <w:jc w:val="both"/>
        <w:rPr>
          <w:rFonts w:ascii="Arial" w:hAnsi="Arial" w:cs="Arial"/>
          <w:sz w:val="20"/>
        </w:rPr>
      </w:pPr>
      <w:r w:rsidRPr="00EB6CF6">
        <w:rPr>
          <w:rFonts w:ascii="Arial" w:hAnsi="Arial" w:cs="Arial"/>
          <w:sz w:val="20"/>
        </w:rPr>
        <w:t>serious illness or death of an immediate family member</w:t>
      </w:r>
      <w:r w:rsidRPr="00EB6CF6">
        <w:rPr>
          <w:rFonts w:ascii="Arial" w:hAnsi="Arial" w:cs="Arial"/>
          <w:sz w:val="20"/>
          <w:vertAlign w:val="superscript"/>
        </w:rPr>
        <w:t>1</w:t>
      </w:r>
      <w:r w:rsidRPr="00EB6CF6">
        <w:rPr>
          <w:rFonts w:ascii="Arial" w:hAnsi="Arial" w:cs="Arial"/>
          <w:sz w:val="20"/>
        </w:rPr>
        <w:t>;</w:t>
      </w:r>
    </w:p>
    <w:p w:rsidR="00A57771" w:rsidRPr="00EB6CF6" w:rsidRDefault="00A57771" w:rsidP="00D56CC0">
      <w:pPr>
        <w:widowControl/>
        <w:numPr>
          <w:ilvl w:val="0"/>
          <w:numId w:val="3"/>
        </w:numPr>
        <w:tabs>
          <w:tab w:val="left" w:pos="8910"/>
        </w:tabs>
        <w:jc w:val="both"/>
        <w:rPr>
          <w:rFonts w:ascii="Arial" w:hAnsi="Arial" w:cs="Arial"/>
          <w:sz w:val="20"/>
        </w:rPr>
      </w:pPr>
      <w:r w:rsidRPr="00EB6CF6">
        <w:rPr>
          <w:rFonts w:ascii="Arial" w:hAnsi="Arial" w:cs="Arial"/>
          <w:sz w:val="20"/>
        </w:rPr>
        <w:t>residency interviewing;</w:t>
      </w:r>
    </w:p>
    <w:p w:rsidR="00A57771" w:rsidRPr="00EB6CF6" w:rsidRDefault="00A57771" w:rsidP="00D56CC0">
      <w:pPr>
        <w:widowControl/>
        <w:numPr>
          <w:ilvl w:val="0"/>
          <w:numId w:val="3"/>
        </w:numPr>
        <w:tabs>
          <w:tab w:val="left" w:pos="8910"/>
        </w:tabs>
        <w:jc w:val="both"/>
        <w:rPr>
          <w:rFonts w:ascii="Arial" w:hAnsi="Arial" w:cs="Arial"/>
          <w:sz w:val="20"/>
        </w:rPr>
      </w:pPr>
      <w:proofErr w:type="gramStart"/>
      <w:r w:rsidRPr="00EB6CF6">
        <w:rPr>
          <w:rFonts w:ascii="Arial" w:hAnsi="Arial" w:cs="Arial"/>
          <w:sz w:val="20"/>
        </w:rPr>
        <w:t>or</w:t>
      </w:r>
      <w:proofErr w:type="gramEnd"/>
      <w:r w:rsidRPr="00EB6CF6">
        <w:rPr>
          <w:rFonts w:ascii="Arial" w:hAnsi="Arial" w:cs="Arial"/>
          <w:sz w:val="20"/>
        </w:rPr>
        <w:t xml:space="preserve"> by approval of the Associate Dean for Student Affairs.</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Students must notify the respective clerkship/elective director or her/his designee of his/her expected absence on or before the scheduled start time of the clerkship/elective.   The student may not leave a message or write an email; he/she must speak to the clerkship/elective or his/her designee and be granted the excused absence.  The clerkship/elective director may require appropriate documentation.    In the event that the clerkship/elective director or his/her designee is not available, the student must contact the Associate Dean for Student Affairs.</w:t>
      </w:r>
    </w:p>
    <w:p w:rsidR="00A57771" w:rsidRPr="00EB6CF6" w:rsidRDefault="00A57771" w:rsidP="00D56CC0">
      <w:pPr>
        <w:tabs>
          <w:tab w:val="left" w:pos="8910"/>
        </w:tabs>
        <w:rPr>
          <w:rFonts w:ascii="Arial" w:hAnsi="Arial" w:cs="Arial"/>
          <w:sz w:val="20"/>
        </w:rPr>
      </w:pPr>
    </w:p>
    <w:p w:rsidR="00A57771" w:rsidRPr="00EB6CF6" w:rsidRDefault="00A57771" w:rsidP="00D56CC0">
      <w:pPr>
        <w:tabs>
          <w:tab w:val="left" w:pos="8910"/>
        </w:tabs>
        <w:rPr>
          <w:rFonts w:ascii="Arial" w:hAnsi="Arial" w:cs="Arial"/>
          <w:sz w:val="20"/>
        </w:rPr>
      </w:pPr>
      <w:r w:rsidRPr="00EB6CF6">
        <w:rPr>
          <w:rFonts w:ascii="Arial" w:hAnsi="Arial" w:cs="Arial"/>
          <w:sz w:val="20"/>
        </w:rPr>
        <w:t>Unexcused absences are not permitted and will result in failure and repetition of the clerkship/elective.   All excused absences must be made-up; any time not made-up will result in a grade of “I/R -Incomplete/Requirements.”</w:t>
      </w:r>
    </w:p>
    <w:p w:rsidR="00A57771" w:rsidRPr="00EB6CF6" w:rsidRDefault="00A57771" w:rsidP="00D56CC0">
      <w:pPr>
        <w:tabs>
          <w:tab w:val="left" w:pos="8910"/>
        </w:tabs>
        <w:rPr>
          <w:rFonts w:ascii="Arial" w:hAnsi="Arial" w:cs="Arial"/>
          <w:sz w:val="20"/>
        </w:rPr>
      </w:pPr>
    </w:p>
    <w:p w:rsidR="00A57771" w:rsidRPr="00EB6CF6" w:rsidRDefault="00A57771" w:rsidP="00D56CC0">
      <w:pPr>
        <w:tabs>
          <w:tab w:val="left" w:pos="8910"/>
        </w:tabs>
        <w:rPr>
          <w:rFonts w:ascii="Arial" w:hAnsi="Arial" w:cs="Arial"/>
          <w:sz w:val="20"/>
        </w:rPr>
      </w:pPr>
      <w:r w:rsidRPr="00EB6CF6">
        <w:rPr>
          <w:rFonts w:ascii="Arial" w:hAnsi="Arial" w:cs="Arial"/>
          <w:sz w:val="20"/>
        </w:rPr>
        <w:t>Clerkship and elective directors are obligated to enforce this policy.</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pStyle w:val="NormalWeb"/>
        <w:tabs>
          <w:tab w:val="left" w:pos="8910"/>
        </w:tabs>
        <w:rPr>
          <w:rFonts w:ascii="Arial" w:hAnsi="Arial" w:cs="Arial"/>
          <w:sz w:val="16"/>
          <w:szCs w:val="16"/>
        </w:rPr>
      </w:pPr>
      <w:r w:rsidRPr="00EB6CF6">
        <w:rPr>
          <w:rFonts w:ascii="Arial" w:hAnsi="Arial" w:cs="Arial"/>
          <w:sz w:val="16"/>
          <w:szCs w:val="16"/>
          <w:vertAlign w:val="superscript"/>
        </w:rPr>
        <w:t>1</w:t>
      </w:r>
      <w:r w:rsidRPr="00EB6CF6">
        <w:rPr>
          <w:rFonts w:ascii="Arial" w:hAnsi="Arial" w:cs="Arial"/>
          <w:sz w:val="16"/>
          <w:szCs w:val="16"/>
        </w:rPr>
        <w:t>Members of the immediate family are defined as spouse, domestic partner, children, parents, brother or sister, parents-in-law, grandparent, brother-in-law or sister-in-law, aunt or uncle, niece or nephew or other relatives living in the student's household unit.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p>
    <w:p w:rsidR="00AC135A" w:rsidRDefault="00AC135A"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sz w:val="20"/>
        </w:rPr>
      </w:pPr>
      <w:r w:rsidRPr="00EB6CF6">
        <w:rPr>
          <w:rFonts w:ascii="Arial" w:hAnsi="Arial" w:cs="Arial"/>
          <w:b/>
        </w:rPr>
        <w:lastRenderedPageBreak/>
        <w:t>STUDENT EVALUATION</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Students are evaluated according to the criteria set by the individual elective sponsors.  Students should discuss mutual expectations and evaluation methods with sponsors at the beginning of the elective.  An informal assessment of progress halfway through the elective is strongly encouraged.</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5C37BF" w:rsidRDefault="00A57771" w:rsidP="00D56CC0">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napToGrid w:val="0"/>
        </w:rPr>
      </w:pPr>
      <w:r w:rsidRPr="00EB6CF6">
        <w:rPr>
          <w:rFonts w:cs="Arial"/>
          <w:snapToGrid w:val="0"/>
        </w:rPr>
        <w:t xml:space="preserve">Grades are reported to the Registrar using the </w:t>
      </w:r>
      <w:r w:rsidRPr="00EB6CF6">
        <w:rPr>
          <w:rFonts w:cs="Arial"/>
          <w:i/>
          <w:snapToGrid w:val="0"/>
        </w:rPr>
        <w:t>Summary Evaluation of Student Performance in Clinical Courses Form</w:t>
      </w:r>
      <w:r w:rsidRPr="00EB6CF6">
        <w:rPr>
          <w:rFonts w:cs="Arial"/>
          <w:snapToGrid w:val="0"/>
        </w:rPr>
        <w:t>, available in the Office of the Registrar.</w:t>
      </w:r>
    </w:p>
    <w:p w:rsidR="005C37BF" w:rsidRDefault="005C37BF" w:rsidP="00D56CC0">
      <w:pPr>
        <w:widowControl/>
        <w:tabs>
          <w:tab w:val="left" w:pos="8910"/>
        </w:tabs>
        <w:spacing w:after="200" w:line="276" w:lineRule="auto"/>
        <w:rPr>
          <w:rFonts w:ascii="Arial" w:hAnsi="Arial" w:cs="Arial"/>
          <w:sz w:val="20"/>
        </w:rPr>
      </w:pPr>
      <w:r>
        <w:rPr>
          <w:rFonts w:cs="Arial"/>
        </w:rPr>
        <w:br w:type="page"/>
      </w: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rPr>
      </w:pPr>
      <w:r w:rsidRPr="00EB6CF6">
        <w:rPr>
          <w:rFonts w:ascii="Arial" w:hAnsi="Arial" w:cs="Arial"/>
          <w:b/>
        </w:rPr>
        <w:lastRenderedPageBreak/>
        <w:t>VISITING STUDENTS</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12"/>
          <w:szCs w:val="16"/>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Style w:val="Strong"/>
          <w:rFonts w:ascii="Arial" w:hAnsi="Arial" w:cs="Arial"/>
          <w:sz w:val="20"/>
        </w:rPr>
        <w:t>Visiting students enrolled in LCME accredited medical schools:</w:t>
      </w: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Students from institutions accredited by the Liaison Committee on Medical Education (LCME) interested in applying for elective rotations at New Jersey Medical School or an affiliate hospital must supply their visiting student application materials through VSAS, the Visiting Student Application Service.</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Applications may be submitted throug</w:t>
      </w:r>
      <w:r w:rsidR="008A0A48" w:rsidRPr="00EB6CF6">
        <w:rPr>
          <w:rFonts w:ascii="Arial" w:hAnsi="Arial" w:cs="Arial"/>
          <w:sz w:val="20"/>
        </w:rPr>
        <w:t xml:space="preserve">h VSAS starting on </w:t>
      </w:r>
      <w:r w:rsidR="00A8255C">
        <w:rPr>
          <w:rFonts w:ascii="Arial" w:hAnsi="Arial" w:cs="Arial"/>
          <w:sz w:val="20"/>
        </w:rPr>
        <w:t xml:space="preserve">or about </w:t>
      </w:r>
      <w:r w:rsidR="008A0A48" w:rsidRPr="00EB6CF6">
        <w:rPr>
          <w:rFonts w:ascii="Arial" w:hAnsi="Arial" w:cs="Arial"/>
          <w:sz w:val="20"/>
        </w:rPr>
        <w:t>March 1, 201</w:t>
      </w:r>
      <w:r w:rsidR="00A8255C">
        <w:rPr>
          <w:rFonts w:ascii="Arial" w:hAnsi="Arial" w:cs="Arial"/>
          <w:sz w:val="20"/>
        </w:rPr>
        <w:t>3</w:t>
      </w:r>
      <w:r w:rsidRPr="00EB6CF6">
        <w:rPr>
          <w:rFonts w:ascii="Arial" w:hAnsi="Arial" w:cs="Arial"/>
          <w:sz w:val="20"/>
        </w:rPr>
        <w:t xml:space="preserve">; they will be </w:t>
      </w:r>
      <w:r w:rsidR="008A0A48" w:rsidRPr="00EB6CF6">
        <w:rPr>
          <w:rFonts w:ascii="Arial" w:hAnsi="Arial" w:cs="Arial"/>
          <w:sz w:val="20"/>
        </w:rPr>
        <w:t xml:space="preserve">reviewed beginning April </w:t>
      </w:r>
      <w:r w:rsidR="00A8255C">
        <w:rPr>
          <w:rFonts w:ascii="Arial" w:hAnsi="Arial" w:cs="Arial"/>
          <w:sz w:val="20"/>
        </w:rPr>
        <w:t>1</w:t>
      </w:r>
      <w:r w:rsidR="00EE6C3C">
        <w:rPr>
          <w:rFonts w:ascii="Arial" w:hAnsi="Arial" w:cs="Arial"/>
          <w:sz w:val="20"/>
        </w:rPr>
        <w:t>, 201</w:t>
      </w:r>
      <w:r w:rsidR="00A8255C">
        <w:rPr>
          <w:rFonts w:ascii="Arial" w:hAnsi="Arial" w:cs="Arial"/>
          <w:sz w:val="20"/>
        </w:rPr>
        <w:t>3</w:t>
      </w:r>
      <w:r w:rsidR="00D82097">
        <w:rPr>
          <w:rFonts w:ascii="Arial" w:hAnsi="Arial" w:cs="Arial"/>
          <w:sz w:val="20"/>
        </w:rPr>
        <w:t>.</w:t>
      </w:r>
      <w:r w:rsidRPr="00EB6CF6">
        <w:rPr>
          <w:rFonts w:ascii="Arial" w:hAnsi="Arial" w:cs="Arial"/>
          <w:sz w:val="20"/>
        </w:rPr>
        <w:t xml:space="preserve">  To apply to our institution, please complete and send us a VSAS application for your preferred electives and dates. For more information on our visiting student electives, please contact Ms. Gina Ardito, arditoga@umdnj.edu.  For more information on VSAS, please visit www.aamc.org/vsas or contact VSAS at vsa</w:t>
      </w:r>
      <w:r w:rsidR="0039452C">
        <w:rPr>
          <w:rFonts w:ascii="Arial" w:hAnsi="Arial" w:cs="Arial"/>
          <w:sz w:val="20"/>
        </w:rPr>
        <w:t xml:space="preserve">s@aamc.org or (202) 478-9878.  </w:t>
      </w:r>
      <w:r w:rsidRPr="00EB6CF6">
        <w:rPr>
          <w:rFonts w:ascii="Arial" w:hAnsi="Arial" w:cs="Arial"/>
          <w:sz w:val="20"/>
        </w:rPr>
        <w:t xml:space="preserve">VSAS is currently only available for medical </w:t>
      </w:r>
      <w:r w:rsidR="0039452C">
        <w:rPr>
          <w:rFonts w:ascii="Arial" w:hAnsi="Arial" w:cs="Arial"/>
          <w:sz w:val="20"/>
        </w:rPr>
        <w:t xml:space="preserve">and osteopathic </w:t>
      </w:r>
      <w:r w:rsidRPr="00EB6CF6">
        <w:rPr>
          <w:rFonts w:ascii="Arial" w:hAnsi="Arial" w:cs="Arial"/>
          <w:sz w:val="20"/>
        </w:rPr>
        <w:t xml:space="preserve">students from U.S. LCME accredited schools to use. </w:t>
      </w:r>
    </w:p>
    <w:p w:rsidR="00A57771" w:rsidRPr="00EB6CF6" w:rsidRDefault="00A57771" w:rsidP="00D56CC0">
      <w:pPr>
        <w:tabs>
          <w:tab w:val="left" w:pos="8910"/>
        </w:tabs>
        <w:rPr>
          <w:rFonts w:ascii="Arial" w:hAnsi="Arial" w:cs="Arial"/>
          <w:sz w:val="20"/>
        </w:rPr>
      </w:pPr>
    </w:p>
    <w:p w:rsidR="00A57771" w:rsidRPr="00D82097" w:rsidRDefault="00D82097" w:rsidP="00D56CC0">
      <w:pPr>
        <w:tabs>
          <w:tab w:val="left" w:pos="8910"/>
        </w:tabs>
        <w:rPr>
          <w:rFonts w:ascii="Arial" w:hAnsi="Arial" w:cs="Arial"/>
          <w:b/>
          <w:bCs/>
          <w:color w:val="000000"/>
          <w:sz w:val="20"/>
        </w:rPr>
      </w:pPr>
      <w:r w:rsidRPr="00D82097">
        <w:rPr>
          <w:rStyle w:val="Strong"/>
          <w:rFonts w:ascii="Arial" w:hAnsi="Arial" w:cs="Arial"/>
          <w:b w:val="0"/>
          <w:color w:val="000000"/>
          <w:sz w:val="20"/>
        </w:rPr>
        <w:t>Visiting students enrolled in Saint George's University School of Medicine and Ross University</w:t>
      </w:r>
      <w:r w:rsidR="00A57771" w:rsidRPr="00D82097">
        <w:rPr>
          <w:rFonts w:ascii="Arial" w:hAnsi="Arial" w:cs="Arial"/>
          <w:b/>
          <w:sz w:val="20"/>
        </w:rPr>
        <w:t xml:space="preserve"> </w:t>
      </w:r>
      <w:r w:rsidRPr="00D82097">
        <w:rPr>
          <w:rFonts w:ascii="Arial" w:hAnsi="Arial" w:cs="Arial"/>
          <w:sz w:val="20"/>
        </w:rPr>
        <w:t xml:space="preserve">School of Medicine </w:t>
      </w:r>
      <w:r w:rsidR="00A57771" w:rsidRPr="00D82097">
        <w:rPr>
          <w:rFonts w:ascii="Arial" w:hAnsi="Arial" w:cs="Arial"/>
          <w:sz w:val="20"/>
        </w:rPr>
        <w:t xml:space="preserve">may </w:t>
      </w:r>
      <w:r w:rsidR="00A57771" w:rsidRPr="00EB6CF6">
        <w:rPr>
          <w:rFonts w:ascii="Arial" w:hAnsi="Arial" w:cs="Arial"/>
          <w:sz w:val="20"/>
        </w:rPr>
        <w:t>submit their applications in paper copy.   Please</w:t>
      </w:r>
      <w:r w:rsidR="00766FA1" w:rsidRPr="00EB6CF6">
        <w:rPr>
          <w:rFonts w:ascii="Arial" w:hAnsi="Arial" w:cs="Arial"/>
          <w:sz w:val="20"/>
        </w:rPr>
        <w:t xml:space="preserve"> see our website at </w:t>
      </w:r>
      <w:r w:rsidR="0039452C" w:rsidRPr="0039452C">
        <w:rPr>
          <w:rFonts w:ascii="Arial" w:hAnsi="Arial" w:cs="Arial"/>
          <w:sz w:val="20"/>
        </w:rPr>
        <w:t>http://njms.umdnj.edu/education/registrar/visitingstds.cfm</w:t>
      </w:r>
      <w:r w:rsidR="00A57771" w:rsidRPr="00EB6CF6">
        <w:rPr>
          <w:rFonts w:ascii="Arial" w:hAnsi="Arial" w:cs="Arial"/>
          <w:sz w:val="20"/>
        </w:rPr>
        <w:t>:</w:t>
      </w:r>
    </w:p>
    <w:p w:rsidR="00A57771" w:rsidRPr="00EB6CF6" w:rsidRDefault="00A57771" w:rsidP="00D56CC0">
      <w:pPr>
        <w:tabs>
          <w:tab w:val="left" w:pos="8910"/>
        </w:tabs>
        <w:rPr>
          <w:rFonts w:ascii="Arial" w:hAnsi="Arial" w:cs="Arial"/>
          <w:sz w:val="20"/>
        </w:rPr>
      </w:pP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 xml:space="preserve">Complete and return the Visiting Student Elective Application </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 xml:space="preserve">Complete and return the Essential Functions for Admission, Matriculation and Program Completion and HIPAA Training forms </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 xml:space="preserve">Forward an official copy of your current medical school academic transcript </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 xml:space="preserve">Forward proof of personal health insurance (a copy of current insurance card) </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 xml:space="preserve">Forward proof of malpractice liability coverage (coverage must be at least $1 mil/$3 mil) </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Complete and return the Criminal Background Chec</w:t>
      </w:r>
      <w:r w:rsidR="0039452C">
        <w:rPr>
          <w:rFonts w:ascii="Arial" w:hAnsi="Arial" w:cs="Arial"/>
          <w:sz w:val="20"/>
        </w:rPr>
        <w:t>k Authorization Forms</w:t>
      </w:r>
    </w:p>
    <w:p w:rsidR="00A57771" w:rsidRPr="00EB6CF6" w:rsidRDefault="00A57771" w:rsidP="00D56CC0">
      <w:pPr>
        <w:numPr>
          <w:ilvl w:val="0"/>
          <w:numId w:val="4"/>
        </w:numPr>
        <w:tabs>
          <w:tab w:val="left" w:pos="8910"/>
        </w:tabs>
        <w:rPr>
          <w:rFonts w:ascii="Arial" w:hAnsi="Arial" w:cs="Arial"/>
          <w:sz w:val="20"/>
        </w:rPr>
      </w:pPr>
      <w:r w:rsidRPr="00EB6CF6">
        <w:rPr>
          <w:rFonts w:ascii="Arial" w:hAnsi="Arial" w:cs="Arial"/>
          <w:sz w:val="20"/>
        </w:rPr>
        <w:t>Forward a $1</w:t>
      </w:r>
      <w:r w:rsidR="00A8255C">
        <w:rPr>
          <w:rFonts w:ascii="Arial" w:hAnsi="Arial" w:cs="Arial"/>
          <w:sz w:val="20"/>
        </w:rPr>
        <w:t>4</w:t>
      </w:r>
      <w:r w:rsidRPr="00EB6CF6">
        <w:rPr>
          <w:rFonts w:ascii="Arial" w:hAnsi="Arial" w:cs="Arial"/>
          <w:sz w:val="20"/>
        </w:rPr>
        <w:t>5 application fee. This payment can be made by either check or mo</w:t>
      </w:r>
      <w:r w:rsidR="002675F0">
        <w:rPr>
          <w:rFonts w:ascii="Arial" w:hAnsi="Arial" w:cs="Arial"/>
          <w:sz w:val="20"/>
        </w:rPr>
        <w:t xml:space="preserve">ney order made payable to </w:t>
      </w:r>
      <w:r w:rsidRPr="00EB6CF6">
        <w:rPr>
          <w:rFonts w:ascii="Arial" w:hAnsi="Arial" w:cs="Arial"/>
          <w:sz w:val="20"/>
        </w:rPr>
        <w:t xml:space="preserve">NJMS.  Please add $25 for each additional elective. Application fees are nonrefundable. </w:t>
      </w:r>
    </w:p>
    <w:p w:rsidR="00A57771" w:rsidRPr="00EB6CF6" w:rsidRDefault="00A57771" w:rsidP="00D56CC0">
      <w:pPr>
        <w:tabs>
          <w:tab w:val="left" w:pos="8910"/>
        </w:tabs>
        <w:rPr>
          <w:rFonts w:ascii="Arial" w:hAnsi="Arial" w:cs="Arial"/>
          <w:sz w:val="20"/>
        </w:rPr>
      </w:pPr>
    </w:p>
    <w:p w:rsidR="00A57771" w:rsidRPr="00EB6CF6" w:rsidRDefault="00A57771" w:rsidP="00D56CC0">
      <w:pPr>
        <w:tabs>
          <w:tab w:val="left" w:pos="8910"/>
        </w:tabs>
        <w:rPr>
          <w:rFonts w:ascii="Arial" w:hAnsi="Arial" w:cs="Arial"/>
          <w:sz w:val="20"/>
        </w:rPr>
      </w:pPr>
      <w:r w:rsidRPr="00EB6CF6">
        <w:rPr>
          <w:rFonts w:ascii="Arial" w:hAnsi="Arial" w:cs="Arial"/>
          <w:sz w:val="20"/>
        </w:rPr>
        <w:t xml:space="preserve">You must also: </w:t>
      </w: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 xml:space="preserve">Complete and return the Visiting Student Immunization Record Form, Hepatitis B Form and Physical Examination Form, and Health History form to the Student Health Services Office. You MUST include copies of all lab reports. Please be sure to indicate the elective you are applying for and the dates you would like to attend. </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 xml:space="preserve">Students from non-LCME accredited international medical schools are not accepted. Visiting students enrolled in LCME accredited medical schools must be US citizens and satisfy the application requirements identified above. </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 xml:space="preserve">All application information must be received at least six weeks prior to the start of the elective rotation. NJMS reserves the right to deny an application(s) for an elective rotation if </w:t>
      </w:r>
      <w:proofErr w:type="gramStart"/>
      <w:r w:rsidRPr="00EB6CF6">
        <w:rPr>
          <w:rFonts w:ascii="Arial" w:hAnsi="Arial" w:cs="Arial"/>
          <w:sz w:val="20"/>
        </w:rPr>
        <w:t>application</w:t>
      </w:r>
      <w:proofErr w:type="gramEnd"/>
      <w:r w:rsidRPr="00EB6CF6">
        <w:rPr>
          <w:rFonts w:ascii="Arial" w:hAnsi="Arial" w:cs="Arial"/>
          <w:sz w:val="20"/>
        </w:rPr>
        <w:t xml:space="preserve"> materials are received within six weeks of the elective(s) start date(s). If you wish to apply for more than one elective and you are applying on paper, please use one form per elective. Please be advised that you must follow NJMS rotation dates and use NJMS course numbers to identify the electives in which you seek to enroll. Do not directly submit application materials to academic departments.</w:t>
      </w:r>
    </w:p>
    <w:p w:rsidR="00A57771" w:rsidRPr="00EB6CF6" w:rsidRDefault="00A57771" w:rsidP="00D56CC0">
      <w:pPr>
        <w:tabs>
          <w:tab w:val="left" w:pos="8910"/>
        </w:tabs>
        <w:jc w:val="both"/>
        <w:rPr>
          <w:rFonts w:ascii="Arial" w:hAnsi="Arial" w:cs="Arial"/>
          <w:sz w:val="20"/>
        </w:rPr>
      </w:pPr>
    </w:p>
    <w:p w:rsidR="00A57771" w:rsidRPr="00EB6CF6" w:rsidRDefault="00A57771" w:rsidP="00D56CC0">
      <w:pPr>
        <w:tabs>
          <w:tab w:val="left" w:pos="8910"/>
        </w:tabs>
        <w:jc w:val="both"/>
        <w:rPr>
          <w:rFonts w:ascii="Arial" w:hAnsi="Arial" w:cs="Arial"/>
          <w:sz w:val="20"/>
        </w:rPr>
      </w:pPr>
      <w:r w:rsidRPr="00EB6CF6">
        <w:rPr>
          <w:rFonts w:ascii="Arial" w:hAnsi="Arial" w:cs="Arial"/>
          <w:sz w:val="20"/>
        </w:rPr>
        <w:t xml:space="preserve">We begin processing applications for the fall term in April. We begin processing applications for the spring term in October. Acceptance into an elective is based upon a complete application, including immunization compliance, and elective availability. If you are accepted into the rotation you will be automatically registered. Should you wish to drop the course or change your elective dates, you must notify this office in writing no later than two weeks prior to the start date. </w:t>
      </w:r>
    </w:p>
    <w:p w:rsidR="00A57771" w:rsidRPr="00EB6CF6" w:rsidRDefault="00A57771" w:rsidP="00D56CC0">
      <w:pPr>
        <w:tabs>
          <w:tab w:val="left" w:pos="0"/>
          <w:tab w:val="left" w:pos="8910"/>
        </w:tabs>
        <w:jc w:val="both"/>
        <w:rPr>
          <w:rFonts w:ascii="Arial" w:hAnsi="Arial" w:cs="Arial"/>
          <w:sz w:val="20"/>
        </w:rPr>
      </w:pPr>
    </w:p>
    <w:p w:rsidR="00274B7F"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Requests for electives from visiting students are processed as soon as possible after NJMS students have registered for the semester.</w:t>
      </w:r>
    </w:p>
    <w:p w:rsidR="00274B7F" w:rsidRDefault="00274B7F" w:rsidP="00D56CC0">
      <w:pPr>
        <w:widowControl/>
        <w:tabs>
          <w:tab w:val="left" w:pos="8910"/>
        </w:tabs>
        <w:spacing w:after="200" w:line="276" w:lineRule="auto"/>
        <w:rPr>
          <w:rFonts w:ascii="Arial" w:hAnsi="Arial" w:cs="Arial"/>
          <w:sz w:val="20"/>
        </w:rPr>
      </w:pPr>
      <w:r>
        <w:rPr>
          <w:rFonts w:ascii="Arial" w:hAnsi="Arial" w:cs="Arial"/>
          <w:sz w:val="20"/>
        </w:rPr>
        <w:br w:type="page"/>
      </w:r>
    </w:p>
    <w:p w:rsidR="00454D0C" w:rsidRPr="00DC02E9" w:rsidRDefault="00454D0C" w:rsidP="00DC02E9">
      <w:pPr>
        <w:tabs>
          <w:tab w:val="center" w:pos="4104"/>
          <w:tab w:val="left" w:pos="4320"/>
          <w:tab w:val="left" w:pos="5040"/>
          <w:tab w:val="left" w:pos="5760"/>
          <w:tab w:val="left" w:pos="6480"/>
          <w:tab w:val="left" w:pos="7200"/>
          <w:tab w:val="left" w:pos="7920"/>
        </w:tabs>
        <w:jc w:val="center"/>
        <w:rPr>
          <w:rFonts w:ascii="Arial" w:hAnsi="Arial" w:cs="Arial"/>
          <w:b/>
          <w:sz w:val="20"/>
        </w:rPr>
      </w:pPr>
      <w:r w:rsidRPr="00DC02E9">
        <w:rPr>
          <w:rFonts w:ascii="Arial" w:hAnsi="Arial" w:cs="Arial"/>
          <w:b/>
          <w:sz w:val="20"/>
        </w:rPr>
        <w:lastRenderedPageBreak/>
        <w:t>POLICY ON THE TEACHER-LEARNER RELATIONSHIP</w:t>
      </w:r>
    </w:p>
    <w:p w:rsidR="00454D0C" w:rsidRPr="00DC02E9" w:rsidRDefault="00454D0C" w:rsidP="00DC02E9">
      <w:pPr>
        <w:tabs>
          <w:tab w:val="center" w:pos="4104"/>
          <w:tab w:val="left" w:pos="4320"/>
          <w:tab w:val="left" w:pos="5040"/>
          <w:tab w:val="left" w:pos="5760"/>
          <w:tab w:val="left" w:pos="6480"/>
          <w:tab w:val="left" w:pos="7200"/>
          <w:tab w:val="left" w:pos="7920"/>
        </w:tabs>
        <w:jc w:val="center"/>
        <w:rPr>
          <w:rFonts w:ascii="Arial" w:hAnsi="Arial" w:cs="Arial"/>
          <w:b/>
          <w:sz w:val="20"/>
        </w:rPr>
      </w:pPr>
      <w:r w:rsidRPr="00DC02E9">
        <w:rPr>
          <w:rFonts w:ascii="Arial" w:hAnsi="Arial" w:cs="Arial"/>
          <w:b/>
          <w:sz w:val="20"/>
        </w:rPr>
        <w:t>AND THE LEARNING ENVIRONMENT IN MEDICAL EDUCATION</w:t>
      </w:r>
    </w:p>
    <w:p w:rsidR="00A57771" w:rsidRPr="00DC02E9" w:rsidRDefault="00A57771" w:rsidP="00DC0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DC02E9" w:rsidRDefault="00DC02E9" w:rsidP="00DC02E9">
      <w:pPr>
        <w:widowControl/>
        <w:autoSpaceDE w:val="0"/>
        <w:autoSpaceDN w:val="0"/>
        <w:adjustRightInd w:val="0"/>
        <w:jc w:val="both"/>
        <w:rPr>
          <w:rFonts w:ascii="Arial" w:hAnsi="Arial" w:cs="Arial"/>
          <w:snapToGrid/>
          <w:color w:val="000000"/>
          <w:sz w:val="20"/>
        </w:rPr>
      </w:pPr>
    </w:p>
    <w:p w:rsidR="00454D0C" w:rsidRPr="00DC02E9" w:rsidRDefault="00454D0C" w:rsidP="00DC02E9">
      <w:pPr>
        <w:widowControl/>
        <w:autoSpaceDE w:val="0"/>
        <w:autoSpaceDN w:val="0"/>
        <w:adjustRightInd w:val="0"/>
        <w:jc w:val="both"/>
        <w:rPr>
          <w:rFonts w:ascii="Arial" w:hAnsi="Arial" w:cs="Arial"/>
          <w:snapToGrid/>
          <w:color w:val="000000"/>
          <w:sz w:val="20"/>
        </w:rPr>
      </w:pPr>
      <w:r w:rsidRPr="00DC02E9">
        <w:rPr>
          <w:rFonts w:ascii="Arial" w:hAnsi="Arial" w:cs="Arial"/>
          <w:snapToGrid/>
          <w:color w:val="000000"/>
          <w:sz w:val="20"/>
        </w:rPr>
        <w:t xml:space="preserve">New Jersey Medical School </w:t>
      </w:r>
      <w:r w:rsidRPr="00DC02E9">
        <w:rPr>
          <w:rFonts w:ascii="Arial" w:hAnsi="Arial" w:cs="Arial"/>
          <w:sz w:val="20"/>
        </w:rPr>
        <w:t xml:space="preserve">has a responsibility to foster the development of professional and collegial attitudes needed to provide caring and compassionate health care by all members of the New Jersey Medical School community, including medical students, graduate students, resident physicians, faculty, volunteers and other staff who participate in the educational process.  </w:t>
      </w:r>
      <w:r w:rsidRPr="00DC02E9">
        <w:rPr>
          <w:rFonts w:ascii="Arial" w:hAnsi="Arial" w:cs="Arial"/>
          <w:snapToGrid/>
          <w:color w:val="000000"/>
          <w:sz w:val="20"/>
        </w:rPr>
        <w:t xml:space="preserve">We believe that teaching and learning should take place in a climate of mutual respect where students are evaluated based upon accomplishment, professionalism and academic performance.  We are committed to maintaining a positive learning environment and the highest standards of behavior in the teacher-student relationship.  </w:t>
      </w:r>
      <w:r w:rsidRPr="00DC02E9">
        <w:rPr>
          <w:rFonts w:ascii="Arial" w:hAnsi="Arial" w:cs="Arial"/>
          <w:sz w:val="20"/>
        </w:rPr>
        <w:t xml:space="preserve">The diversity of members of the academic community, combined with the intensity of interactions that occur in the health care setting, may lead to incidents perceived as or actually of mistreatment or unprofessional behavior. </w:t>
      </w:r>
      <w:r w:rsidRPr="00DC02E9">
        <w:rPr>
          <w:rFonts w:ascii="Arial" w:hAnsi="Arial" w:cs="Arial"/>
          <w:snapToGrid/>
          <w:color w:val="000000"/>
          <w:sz w:val="20"/>
        </w:rPr>
        <w:t>New Jersey Medical School maintains its commitment to preventing student abuse and the highest standards of professionalism through education, by providing support for those who are subjected to mistreatment, and by responding with corrective action to incidences of abuse and unprofessionalism.  This policy addresses the behaviors required from all those who are in training sites, including faculty members, residents, nurses, staff, or students in a teaching role.  It is intended to ensure an educational environment in which students, staff, volunteers, and faculty may raise and resolve issues without fear of intimidation or retaliation.  The Dean of New Jersey Medical School oversees the implementation of this policy.</w:t>
      </w:r>
    </w:p>
    <w:p w:rsidR="00454D0C" w:rsidRPr="00DC02E9" w:rsidRDefault="00454D0C" w:rsidP="00DC02E9">
      <w:pPr>
        <w:pStyle w:val="Default"/>
        <w:jc w:val="both"/>
        <w:rPr>
          <w:sz w:val="20"/>
          <w:szCs w:val="20"/>
        </w:rPr>
      </w:pPr>
    </w:p>
    <w:p w:rsidR="00454D0C" w:rsidRPr="00DC02E9" w:rsidRDefault="00454D0C" w:rsidP="00DC02E9">
      <w:pPr>
        <w:pStyle w:val="Default"/>
        <w:jc w:val="both"/>
        <w:rPr>
          <w:sz w:val="20"/>
          <w:szCs w:val="20"/>
        </w:rPr>
      </w:pPr>
      <w:r w:rsidRPr="00DC02E9">
        <w:rPr>
          <w:sz w:val="20"/>
          <w:szCs w:val="20"/>
        </w:rPr>
        <w:t xml:space="preserve">This policy on mistreatment prevention and response and the learning environment has four main components: </w:t>
      </w:r>
    </w:p>
    <w:p w:rsidR="00454D0C" w:rsidRPr="00DC02E9" w:rsidRDefault="00454D0C" w:rsidP="00DC02E9">
      <w:pPr>
        <w:pStyle w:val="Default"/>
        <w:jc w:val="both"/>
        <w:rPr>
          <w:sz w:val="20"/>
          <w:szCs w:val="20"/>
        </w:rPr>
      </w:pPr>
    </w:p>
    <w:p w:rsidR="00454D0C" w:rsidRPr="00DC02E9" w:rsidRDefault="00454D0C" w:rsidP="00DC02E9">
      <w:pPr>
        <w:pStyle w:val="Default"/>
        <w:numPr>
          <w:ilvl w:val="0"/>
          <w:numId w:val="42"/>
        </w:numPr>
        <w:adjustRightInd w:val="0"/>
        <w:jc w:val="both"/>
        <w:rPr>
          <w:sz w:val="20"/>
          <w:szCs w:val="20"/>
        </w:rPr>
      </w:pPr>
      <w:r w:rsidRPr="00DC02E9">
        <w:rPr>
          <w:sz w:val="20"/>
          <w:szCs w:val="20"/>
        </w:rPr>
        <w:t xml:space="preserve">A statement of New Jersey Medical School’s standards of behavior with regard to mistreatment, including: a definition of mistreatment; examples of types of mistreatment; persons who may be the object or perpetrator of mistreatment; and the purpose of the policy on mistreatment. </w:t>
      </w:r>
    </w:p>
    <w:p w:rsidR="00454D0C" w:rsidRPr="00DC02E9" w:rsidRDefault="00454D0C" w:rsidP="00DC02E9">
      <w:pPr>
        <w:pStyle w:val="Default"/>
        <w:numPr>
          <w:ilvl w:val="0"/>
          <w:numId w:val="42"/>
        </w:numPr>
        <w:adjustRightInd w:val="0"/>
        <w:jc w:val="both"/>
        <w:rPr>
          <w:sz w:val="20"/>
          <w:szCs w:val="20"/>
        </w:rPr>
      </w:pPr>
      <w:r w:rsidRPr="00DC02E9">
        <w:rPr>
          <w:sz w:val="20"/>
          <w:szCs w:val="20"/>
        </w:rPr>
        <w:t>A plan for the ongoing education of the New Jersey Medical School community concerning these standards of behavior and professionalism and the process by which they are upheld.</w:t>
      </w:r>
    </w:p>
    <w:p w:rsidR="00454D0C" w:rsidRPr="00DC02E9" w:rsidRDefault="00454D0C" w:rsidP="00DC02E9">
      <w:pPr>
        <w:pStyle w:val="Default"/>
        <w:numPr>
          <w:ilvl w:val="0"/>
          <w:numId w:val="42"/>
        </w:numPr>
        <w:adjustRightInd w:val="0"/>
        <w:jc w:val="both"/>
        <w:rPr>
          <w:sz w:val="20"/>
          <w:szCs w:val="20"/>
        </w:rPr>
      </w:pPr>
      <w:r w:rsidRPr="00DC02E9">
        <w:rPr>
          <w:sz w:val="20"/>
          <w:szCs w:val="20"/>
        </w:rPr>
        <w:t>A description of the New Jersey Medical School process for responding to allegations of mistreatment.</w:t>
      </w:r>
    </w:p>
    <w:p w:rsidR="00454D0C" w:rsidRPr="00DC02E9" w:rsidRDefault="00454D0C" w:rsidP="00DC02E9">
      <w:pPr>
        <w:pStyle w:val="Default"/>
        <w:numPr>
          <w:ilvl w:val="0"/>
          <w:numId w:val="42"/>
        </w:numPr>
        <w:adjustRightInd w:val="0"/>
        <w:jc w:val="both"/>
        <w:rPr>
          <w:sz w:val="20"/>
          <w:szCs w:val="20"/>
        </w:rPr>
      </w:pPr>
      <w:r w:rsidRPr="00DC02E9">
        <w:rPr>
          <w:sz w:val="20"/>
          <w:szCs w:val="20"/>
        </w:rPr>
        <w:t xml:space="preserve">A description of options that are available to all members of the New Jersey Medical School for reporting incidences of unprofessional behavior exhibited by anyone in the learning environment. </w:t>
      </w:r>
    </w:p>
    <w:p w:rsidR="00DC02E9" w:rsidRDefault="00DC02E9" w:rsidP="00DC02E9">
      <w:pPr>
        <w:widowControl/>
        <w:autoSpaceDE w:val="0"/>
        <w:autoSpaceDN w:val="0"/>
        <w:adjustRightInd w:val="0"/>
        <w:jc w:val="both"/>
        <w:rPr>
          <w:rFonts w:ascii="Arial" w:hAnsi="Arial" w:cs="Arial"/>
          <w:snapToGrid/>
          <w:color w:val="000000"/>
          <w:sz w:val="20"/>
        </w:rPr>
      </w:pPr>
    </w:p>
    <w:p w:rsidR="00DC02E9" w:rsidRPr="00DC02E9" w:rsidRDefault="00DC02E9" w:rsidP="00DC02E9">
      <w:pPr>
        <w:widowControl/>
        <w:autoSpaceDE w:val="0"/>
        <w:autoSpaceDN w:val="0"/>
        <w:adjustRightInd w:val="0"/>
        <w:jc w:val="both"/>
        <w:rPr>
          <w:rFonts w:ascii="Arial" w:hAnsi="Arial" w:cs="Arial"/>
          <w:snapToGrid/>
          <w:color w:val="000000"/>
          <w:sz w:val="20"/>
        </w:rPr>
      </w:pPr>
      <w:r w:rsidRPr="00DC02E9">
        <w:rPr>
          <w:rFonts w:ascii="Arial" w:hAnsi="Arial" w:cs="Arial"/>
          <w:snapToGrid/>
          <w:color w:val="000000"/>
          <w:sz w:val="20"/>
        </w:rPr>
        <w:t>Learners will be “protected” when making truthful reports of abuse or unprofessional behavior on the part of others, even when their identity must be disclosed. Such reporting is a professional obligation on the students’ part as members of our educational community. Members of our educational community including faculty and staff who witness others being abusive to learners or exhibiting unprofessional behavior are also expected to report these incidents.  This will help to create a better learning environment for all.</w:t>
      </w:r>
    </w:p>
    <w:p w:rsidR="00DC02E9" w:rsidRPr="00DC02E9" w:rsidRDefault="00DC02E9" w:rsidP="00DC02E9">
      <w:pPr>
        <w:widowControl/>
        <w:spacing w:before="100" w:beforeAutospacing="1" w:after="100" w:afterAutospacing="1"/>
        <w:jc w:val="both"/>
        <w:rPr>
          <w:rFonts w:ascii="Arial" w:hAnsi="Arial" w:cs="Arial"/>
          <w:snapToGrid/>
          <w:sz w:val="20"/>
        </w:rPr>
      </w:pPr>
      <w:r w:rsidRPr="00DC02E9">
        <w:rPr>
          <w:rFonts w:ascii="Arial" w:hAnsi="Arial" w:cs="Arial"/>
          <w:snapToGrid/>
          <w:sz w:val="20"/>
        </w:rPr>
        <w:t xml:space="preserve">A complaint should be reported as soon as possible but not more than 90 (ninety) days after the alleged incident. Several avenues of reporting are available to a student who experiences an incident of inappropriate behavior and mistreatment or is the witness to unprofessional behavior.  The same pathways may be used by faculty and staff who witness abusive and/or unprofessional behavior.  </w:t>
      </w:r>
    </w:p>
    <w:p w:rsidR="00DC02E9" w:rsidRDefault="00DC02E9" w:rsidP="00DC02E9">
      <w:pPr>
        <w:widowControl/>
        <w:spacing w:before="100" w:beforeAutospacing="1" w:after="100" w:afterAutospacing="1"/>
        <w:rPr>
          <w:rFonts w:ascii="Arial" w:hAnsi="Arial" w:cs="Arial"/>
          <w:snapToGrid/>
          <w:sz w:val="20"/>
        </w:rPr>
      </w:pPr>
      <w:r>
        <w:rPr>
          <w:rFonts w:ascii="Arial" w:hAnsi="Arial" w:cs="Arial"/>
          <w:snapToGrid/>
          <w:sz w:val="20"/>
        </w:rPr>
        <w:t>For a copy of the full policy, which includes a detailed description of various reporting mechanisms, p</w:t>
      </w:r>
      <w:r w:rsidRPr="00DC02E9">
        <w:rPr>
          <w:rFonts w:ascii="Arial" w:hAnsi="Arial" w:cs="Arial"/>
          <w:snapToGrid/>
          <w:sz w:val="20"/>
        </w:rPr>
        <w:t xml:space="preserve">lease </w:t>
      </w:r>
      <w:r>
        <w:rPr>
          <w:rFonts w:ascii="Arial" w:hAnsi="Arial" w:cs="Arial"/>
          <w:snapToGrid/>
          <w:sz w:val="20"/>
        </w:rPr>
        <w:t xml:space="preserve">visit </w:t>
      </w:r>
      <w:r w:rsidRPr="00DC02E9">
        <w:rPr>
          <w:rFonts w:ascii="Arial" w:hAnsi="Arial" w:cs="Arial"/>
          <w:snapToGrid/>
          <w:sz w:val="20"/>
        </w:rPr>
        <w:t>online</w:t>
      </w:r>
      <w:r>
        <w:rPr>
          <w:rFonts w:ascii="Arial" w:hAnsi="Arial" w:cs="Arial"/>
          <w:snapToGrid/>
          <w:sz w:val="20"/>
        </w:rPr>
        <w:t xml:space="preserve"> at: </w:t>
      </w:r>
      <w:hyperlink r:id="rId11" w:history="1">
        <w:r w:rsidRPr="007D52DF">
          <w:rPr>
            <w:rStyle w:val="Hyperlink"/>
            <w:rFonts w:ascii="Arial" w:hAnsi="Arial" w:cs="Arial"/>
            <w:snapToGrid/>
            <w:sz w:val="20"/>
          </w:rPr>
          <w:t>http://njms.umdnj.edu/education/student_affairs/policies/documents/Teacher_Learner_Relationship_Final52912.docx</w:t>
        </w:r>
      </w:hyperlink>
    </w:p>
    <w:p w:rsidR="00DC02E9" w:rsidRDefault="00DC02E9" w:rsidP="00DC02E9">
      <w:pPr>
        <w:widowControl/>
        <w:spacing w:before="100" w:beforeAutospacing="1" w:after="100" w:afterAutospacing="1"/>
        <w:jc w:val="both"/>
        <w:rPr>
          <w:rFonts w:ascii="Arial" w:hAnsi="Arial" w:cs="Arial"/>
          <w:snapToGrid/>
          <w:sz w:val="20"/>
        </w:rPr>
      </w:pPr>
    </w:p>
    <w:p w:rsidR="00DC02E9" w:rsidRPr="00DC02E9" w:rsidRDefault="00DC02E9" w:rsidP="00DC02E9">
      <w:pPr>
        <w:widowControl/>
        <w:spacing w:before="100" w:beforeAutospacing="1" w:after="100" w:afterAutospacing="1"/>
        <w:jc w:val="both"/>
        <w:rPr>
          <w:rFonts w:ascii="Arial" w:hAnsi="Arial" w:cs="Arial"/>
          <w:snapToGrid/>
          <w:sz w:val="20"/>
        </w:rPr>
      </w:pPr>
    </w:p>
    <w:p w:rsidR="005C37BF" w:rsidRPr="00DC02E9" w:rsidRDefault="005C37BF" w:rsidP="00DC02E9">
      <w:pPr>
        <w:widowControl/>
        <w:tabs>
          <w:tab w:val="left" w:pos="8910"/>
        </w:tabs>
        <w:spacing w:after="200" w:line="276" w:lineRule="auto"/>
        <w:jc w:val="both"/>
        <w:rPr>
          <w:rFonts w:ascii="Arial" w:hAnsi="Arial" w:cs="Arial"/>
          <w:sz w:val="20"/>
        </w:rPr>
      </w:pPr>
      <w:r w:rsidRPr="00DC02E9">
        <w:rPr>
          <w:rFonts w:ascii="Arial" w:hAnsi="Arial" w:cs="Arial"/>
          <w:sz w:val="20"/>
        </w:rPr>
        <w:br w:type="page"/>
      </w:r>
    </w:p>
    <w:p w:rsidR="008F0B29" w:rsidRPr="00EB6CF6" w:rsidRDefault="008F0B29" w:rsidP="00D56CC0">
      <w:pPr>
        <w:widowControl/>
        <w:tabs>
          <w:tab w:val="left" w:pos="8910"/>
        </w:tabs>
        <w:autoSpaceDE w:val="0"/>
        <w:autoSpaceDN w:val="0"/>
        <w:adjustRightInd w:val="0"/>
        <w:jc w:val="center"/>
        <w:rPr>
          <w:rFonts w:ascii="Arial" w:hAnsi="Arial" w:cs="Arial"/>
          <w:b/>
          <w:snapToGrid/>
          <w:szCs w:val="24"/>
        </w:rPr>
      </w:pPr>
      <w:r w:rsidRPr="00EB6CF6">
        <w:rPr>
          <w:rFonts w:ascii="Arial" w:hAnsi="Arial" w:cs="Arial"/>
          <w:b/>
          <w:snapToGrid/>
          <w:szCs w:val="24"/>
        </w:rPr>
        <w:lastRenderedPageBreak/>
        <w:t xml:space="preserve">THE NEW JERSEY MEDICAL SCHOOL </w:t>
      </w:r>
    </w:p>
    <w:p w:rsidR="008F0B29" w:rsidRPr="00EB6CF6" w:rsidRDefault="008F0B29" w:rsidP="00D56CC0">
      <w:pPr>
        <w:widowControl/>
        <w:tabs>
          <w:tab w:val="left" w:pos="8910"/>
        </w:tabs>
        <w:autoSpaceDE w:val="0"/>
        <w:autoSpaceDN w:val="0"/>
        <w:adjustRightInd w:val="0"/>
        <w:jc w:val="center"/>
        <w:rPr>
          <w:rFonts w:ascii="Arial" w:hAnsi="Arial" w:cs="Arial"/>
          <w:b/>
          <w:snapToGrid/>
          <w:szCs w:val="24"/>
        </w:rPr>
      </w:pPr>
      <w:r w:rsidRPr="00EB6CF6">
        <w:rPr>
          <w:rFonts w:ascii="Arial" w:hAnsi="Arial" w:cs="Arial"/>
          <w:b/>
          <w:snapToGrid/>
          <w:szCs w:val="24"/>
        </w:rPr>
        <w:t>CODE OF PROFESSIONAL CONDUCT</w:t>
      </w:r>
    </w:p>
    <w:p w:rsidR="008F0B29" w:rsidRPr="00EB6CF6" w:rsidRDefault="008F0B29" w:rsidP="00D56CC0">
      <w:pPr>
        <w:widowControl/>
        <w:tabs>
          <w:tab w:val="left" w:pos="8910"/>
        </w:tabs>
        <w:autoSpaceDE w:val="0"/>
        <w:autoSpaceDN w:val="0"/>
        <w:adjustRightInd w:val="0"/>
        <w:rPr>
          <w:rFonts w:ascii="Arial" w:hAnsi="Arial" w:cs="Arial"/>
          <w:snapToGrid/>
          <w:sz w:val="20"/>
        </w:rPr>
      </w:pPr>
    </w:p>
    <w:p w:rsidR="008F0B29" w:rsidRPr="00EB6CF6" w:rsidRDefault="008F0B29" w:rsidP="00D56CC0">
      <w:pPr>
        <w:widowControl/>
        <w:tabs>
          <w:tab w:val="left" w:pos="8910"/>
        </w:tabs>
        <w:autoSpaceDE w:val="0"/>
        <w:autoSpaceDN w:val="0"/>
        <w:adjustRightInd w:val="0"/>
        <w:jc w:val="both"/>
        <w:rPr>
          <w:rFonts w:ascii="Arial" w:hAnsi="Arial" w:cs="Arial"/>
          <w:snapToGrid/>
          <w:sz w:val="20"/>
        </w:rPr>
      </w:pPr>
      <w:r w:rsidRPr="00EB6CF6">
        <w:rPr>
          <w:rFonts w:ascii="Arial" w:hAnsi="Arial" w:cs="Arial"/>
          <w:snapToGrid/>
          <w:sz w:val="20"/>
        </w:rPr>
        <w:t xml:space="preserve">The New Jersey Medical School Code of Professional Conduct (hereinafter referred to as "the Code") sets forth general principles of integrity as well as expectations for behavior consistent with the ethical study and practice of medicine as described in the American Medical Association (AMA) code of ethics and the American Board of Internal Medicine's Project Professionalism. </w:t>
      </w:r>
    </w:p>
    <w:p w:rsidR="008F0B29" w:rsidRDefault="008F0B29" w:rsidP="00D56CC0">
      <w:pPr>
        <w:widowControl/>
        <w:tabs>
          <w:tab w:val="left" w:pos="8910"/>
        </w:tabs>
        <w:autoSpaceDE w:val="0"/>
        <w:autoSpaceDN w:val="0"/>
        <w:adjustRightInd w:val="0"/>
        <w:rPr>
          <w:rFonts w:ascii="Arial" w:hAnsi="Arial" w:cs="Arial"/>
          <w:snapToGrid/>
          <w:sz w:val="20"/>
        </w:rPr>
      </w:pPr>
    </w:p>
    <w:p w:rsidR="008F0B29" w:rsidRPr="00C221D4" w:rsidRDefault="008F0B29" w:rsidP="00D56CC0">
      <w:pPr>
        <w:tabs>
          <w:tab w:val="left" w:pos="8910"/>
        </w:tabs>
        <w:autoSpaceDE w:val="0"/>
        <w:autoSpaceDN w:val="0"/>
        <w:adjustRightInd w:val="0"/>
        <w:rPr>
          <w:rFonts w:ascii="Arial" w:hAnsi="Arial" w:cs="Arial"/>
          <w:color w:val="000000"/>
          <w:sz w:val="20"/>
        </w:rPr>
      </w:pPr>
      <w:r w:rsidRPr="00C221D4">
        <w:rPr>
          <w:rFonts w:ascii="Arial" w:hAnsi="Arial" w:cs="Arial"/>
          <w:sz w:val="20"/>
        </w:rPr>
        <w:t xml:space="preserve">Acknowledging the high professional and ethical standards that physicians are expected to exhibit, the students of the New Jersey Medical School (NJMS) </w:t>
      </w:r>
      <w:r w:rsidRPr="00C221D4">
        <w:rPr>
          <w:rFonts w:ascii="Arial" w:hAnsi="Arial" w:cs="Arial"/>
          <w:color w:val="000000"/>
          <w:sz w:val="20"/>
        </w:rPr>
        <w:t>have adopted the following as guidelines for professional conduct. Students are expected to exercise good judgment when questions of a professional or ethical nature arise.</w:t>
      </w:r>
    </w:p>
    <w:p w:rsidR="008F0B29" w:rsidRPr="00C221D4" w:rsidRDefault="008F0B29" w:rsidP="00D56CC0">
      <w:pPr>
        <w:tabs>
          <w:tab w:val="left" w:pos="8910"/>
        </w:tabs>
        <w:autoSpaceDE w:val="0"/>
        <w:autoSpaceDN w:val="0"/>
        <w:adjustRightInd w:val="0"/>
        <w:rPr>
          <w:rFonts w:ascii="Arial" w:hAnsi="Arial" w:cs="Arial"/>
          <w:color w:val="000000"/>
          <w:sz w:val="20"/>
        </w:rPr>
      </w:pPr>
    </w:p>
    <w:p w:rsidR="008F0B29" w:rsidRPr="00C221D4" w:rsidRDefault="008F0B29" w:rsidP="00D56CC0">
      <w:pPr>
        <w:tabs>
          <w:tab w:val="left" w:pos="8910"/>
        </w:tabs>
        <w:rPr>
          <w:rFonts w:ascii="Arial" w:hAnsi="Arial" w:cs="Arial"/>
          <w:sz w:val="20"/>
        </w:rPr>
      </w:pPr>
      <w:r w:rsidRPr="00C221D4">
        <w:rPr>
          <w:rFonts w:ascii="Arial" w:hAnsi="Arial" w:cs="Arial"/>
          <w:sz w:val="20"/>
        </w:rPr>
        <w:t xml:space="preserve">NJMS student responsibilities include, but are not limited to, the following: </w:t>
      </w:r>
    </w:p>
    <w:p w:rsidR="008F0B29" w:rsidRPr="00C221D4" w:rsidRDefault="008F0B29" w:rsidP="00D56CC0">
      <w:pPr>
        <w:widowControl/>
        <w:numPr>
          <w:ilvl w:val="0"/>
          <w:numId w:val="30"/>
        </w:numPr>
        <w:tabs>
          <w:tab w:val="left" w:pos="8910"/>
        </w:tabs>
        <w:autoSpaceDE w:val="0"/>
        <w:autoSpaceDN w:val="0"/>
        <w:adjustRightInd w:val="0"/>
        <w:rPr>
          <w:rFonts w:ascii="Arial" w:hAnsi="Arial" w:cs="Arial"/>
          <w:color w:val="000000"/>
          <w:sz w:val="20"/>
        </w:rPr>
      </w:pPr>
      <w:r w:rsidRPr="00C221D4">
        <w:rPr>
          <w:rFonts w:ascii="Arial" w:hAnsi="Arial" w:cs="Arial"/>
          <w:color w:val="000000"/>
          <w:sz w:val="20"/>
        </w:rPr>
        <w:t xml:space="preserve">to be aware of and to abide by all applicable federal, state and local civil and criminal laws and regulations; </w:t>
      </w:r>
    </w:p>
    <w:p w:rsidR="008F0B29" w:rsidRPr="00496174" w:rsidRDefault="008F0B29" w:rsidP="00D56CC0">
      <w:pPr>
        <w:widowControl/>
        <w:numPr>
          <w:ilvl w:val="0"/>
          <w:numId w:val="30"/>
        </w:numPr>
        <w:tabs>
          <w:tab w:val="left" w:pos="8910"/>
        </w:tabs>
        <w:autoSpaceDE w:val="0"/>
        <w:autoSpaceDN w:val="0"/>
        <w:adjustRightInd w:val="0"/>
        <w:rPr>
          <w:rFonts w:ascii="Arial" w:hAnsi="Arial" w:cs="Arial"/>
          <w:sz w:val="20"/>
        </w:rPr>
      </w:pPr>
      <w:r w:rsidRPr="00C221D4">
        <w:rPr>
          <w:rFonts w:ascii="Arial" w:hAnsi="Arial" w:cs="Arial"/>
          <w:color w:val="000000"/>
          <w:sz w:val="20"/>
        </w:rPr>
        <w:t xml:space="preserve">to be aware of and to abide by all applicable University and School policies, rules, procedures and standards, both general and academic; to be responsible for personal and professional integrity and </w:t>
      </w:r>
      <w:r w:rsidRPr="00496174">
        <w:rPr>
          <w:rFonts w:ascii="Arial" w:hAnsi="Arial" w:cs="Arial"/>
          <w:sz w:val="20"/>
        </w:rPr>
        <w:t>honesty in all academic activities; to treat all members of the community (faculty, staff, students, patients) with respect and understanding and to resolve conflicts with other members of the NJMS community in a respectful and constructive manner.</w:t>
      </w:r>
    </w:p>
    <w:p w:rsidR="008F0B29" w:rsidRPr="00496174" w:rsidRDefault="008F0B29" w:rsidP="00D56CC0">
      <w:pPr>
        <w:widowControl/>
        <w:numPr>
          <w:ilvl w:val="0"/>
          <w:numId w:val="30"/>
        </w:numPr>
        <w:tabs>
          <w:tab w:val="left" w:pos="8910"/>
        </w:tabs>
        <w:autoSpaceDE w:val="0"/>
        <w:autoSpaceDN w:val="0"/>
        <w:adjustRightInd w:val="0"/>
        <w:rPr>
          <w:rFonts w:ascii="Arial" w:hAnsi="Arial" w:cs="Arial"/>
          <w:sz w:val="20"/>
        </w:rPr>
      </w:pPr>
      <w:proofErr w:type="gramStart"/>
      <w:r w:rsidRPr="00496174">
        <w:rPr>
          <w:rFonts w:ascii="Arial" w:hAnsi="Arial" w:cs="Arial"/>
          <w:sz w:val="20"/>
        </w:rPr>
        <w:t>to</w:t>
      </w:r>
      <w:proofErr w:type="gramEnd"/>
      <w:r w:rsidRPr="00496174">
        <w:rPr>
          <w:rFonts w:ascii="Arial" w:hAnsi="Arial" w:cs="Arial"/>
          <w:sz w:val="20"/>
        </w:rPr>
        <w:t xml:space="preserve"> hold themselves to high standards of academic integrity. This includes the accurate and honest reporting of clinical and research data, as well as ensuring that the rules regarding all examinations and coursework are adhered to.</w:t>
      </w:r>
    </w:p>
    <w:p w:rsidR="008F0B29" w:rsidRPr="00496174" w:rsidRDefault="008F0B29" w:rsidP="00D56CC0">
      <w:pPr>
        <w:widowControl/>
        <w:numPr>
          <w:ilvl w:val="0"/>
          <w:numId w:val="30"/>
        </w:numPr>
        <w:tabs>
          <w:tab w:val="left" w:pos="8910"/>
        </w:tabs>
        <w:autoSpaceDE w:val="0"/>
        <w:autoSpaceDN w:val="0"/>
        <w:adjustRightInd w:val="0"/>
        <w:rPr>
          <w:rFonts w:ascii="Arial" w:hAnsi="Arial" w:cs="Arial"/>
          <w:b/>
          <w:i/>
          <w:sz w:val="20"/>
        </w:rPr>
      </w:pPr>
      <w:proofErr w:type="gramStart"/>
      <w:r w:rsidRPr="00496174">
        <w:rPr>
          <w:rFonts w:ascii="Arial" w:hAnsi="Arial" w:cs="Arial"/>
          <w:sz w:val="20"/>
        </w:rPr>
        <w:t>to</w:t>
      </w:r>
      <w:proofErr w:type="gramEnd"/>
      <w:r w:rsidRPr="00496174">
        <w:rPr>
          <w:rFonts w:ascii="Arial" w:hAnsi="Arial" w:cs="Arial"/>
          <w:sz w:val="20"/>
        </w:rPr>
        <w:t xml:space="preserve"> do their utmost to ensure a safe and friendly environment for patients.  This includes maintaining accurate notes, following up promptly on results of diagnostic studies and serving as a patient advocate. Additionally students will maintain strict confidentiality regarding patient information. </w:t>
      </w:r>
    </w:p>
    <w:p w:rsidR="008F0B29" w:rsidRPr="00C221D4" w:rsidRDefault="008F0B29" w:rsidP="00D56CC0">
      <w:pPr>
        <w:widowControl/>
        <w:numPr>
          <w:ilvl w:val="0"/>
          <w:numId w:val="30"/>
        </w:numPr>
        <w:tabs>
          <w:tab w:val="left" w:pos="8910"/>
        </w:tabs>
        <w:autoSpaceDE w:val="0"/>
        <w:autoSpaceDN w:val="0"/>
        <w:adjustRightInd w:val="0"/>
        <w:rPr>
          <w:rFonts w:ascii="Arial" w:hAnsi="Arial" w:cs="Arial"/>
          <w:sz w:val="20"/>
        </w:rPr>
      </w:pPr>
      <w:proofErr w:type="gramStart"/>
      <w:r w:rsidRPr="00496174">
        <w:rPr>
          <w:rFonts w:ascii="Arial" w:hAnsi="Arial" w:cs="Arial"/>
          <w:sz w:val="20"/>
        </w:rPr>
        <w:t>to</w:t>
      </w:r>
      <w:proofErr w:type="gramEnd"/>
      <w:r w:rsidRPr="00496174">
        <w:rPr>
          <w:rFonts w:ascii="Arial" w:hAnsi="Arial" w:cs="Arial"/>
          <w:sz w:val="20"/>
        </w:rPr>
        <w:t xml:space="preserve"> adhere to all generally recognized standards of professional and ethical conduct and to help ensure that high standards of professional and ethical conduct are upheld by fellow students, colleagues and</w:t>
      </w:r>
      <w:r w:rsidRPr="00C221D4">
        <w:rPr>
          <w:rFonts w:ascii="Arial" w:hAnsi="Arial" w:cs="Arial"/>
          <w:sz w:val="20"/>
        </w:rPr>
        <w:t xml:space="preserve"> peers by reporting incidents of academic and professional dishonesty observed in others. </w:t>
      </w:r>
    </w:p>
    <w:p w:rsidR="008F0B29" w:rsidRPr="00C221D4" w:rsidRDefault="008F0B29" w:rsidP="00D56CC0">
      <w:pPr>
        <w:widowControl/>
        <w:tabs>
          <w:tab w:val="left" w:pos="8910"/>
        </w:tabs>
        <w:autoSpaceDE w:val="0"/>
        <w:autoSpaceDN w:val="0"/>
        <w:adjustRightInd w:val="0"/>
        <w:rPr>
          <w:rFonts w:ascii="Arial" w:hAnsi="Arial" w:cs="Arial"/>
          <w:snapToGrid/>
          <w:sz w:val="20"/>
        </w:rPr>
      </w:pPr>
    </w:p>
    <w:p w:rsidR="008F0B29" w:rsidRPr="00EB6CF6" w:rsidRDefault="008F0B29" w:rsidP="00D56CC0">
      <w:pPr>
        <w:tabs>
          <w:tab w:val="left" w:pos="0"/>
          <w:tab w:val="center" w:pos="4104"/>
          <w:tab w:val="left" w:pos="4320"/>
          <w:tab w:val="left" w:pos="5040"/>
          <w:tab w:val="left" w:pos="5760"/>
          <w:tab w:val="left" w:pos="6480"/>
          <w:tab w:val="left" w:pos="7200"/>
          <w:tab w:val="left" w:pos="7920"/>
          <w:tab w:val="left" w:pos="8910"/>
        </w:tabs>
        <w:jc w:val="both"/>
        <w:rPr>
          <w:rFonts w:ascii="Arial" w:hAnsi="Arial" w:cs="Arial"/>
          <w:b/>
          <w:sz w:val="20"/>
        </w:rPr>
      </w:pPr>
      <w:r w:rsidRPr="00EB6CF6">
        <w:rPr>
          <w:rFonts w:ascii="Arial" w:hAnsi="Arial" w:cs="Arial"/>
          <w:snapToGrid/>
          <w:sz w:val="20"/>
        </w:rPr>
        <w:t>To view the entire policy, please visit:</w:t>
      </w:r>
    </w:p>
    <w:p w:rsidR="008F0B29" w:rsidRPr="00EB6CF6" w:rsidRDefault="001E3F78" w:rsidP="00D56CC0">
      <w:pPr>
        <w:tabs>
          <w:tab w:val="left" w:pos="0"/>
          <w:tab w:val="center" w:pos="4104"/>
          <w:tab w:val="left" w:pos="4320"/>
          <w:tab w:val="left" w:pos="5040"/>
          <w:tab w:val="left" w:pos="5760"/>
          <w:tab w:val="left" w:pos="6480"/>
          <w:tab w:val="left" w:pos="7200"/>
          <w:tab w:val="left" w:pos="7920"/>
          <w:tab w:val="left" w:pos="8910"/>
        </w:tabs>
        <w:jc w:val="both"/>
        <w:rPr>
          <w:rFonts w:ascii="Arial" w:hAnsi="Arial" w:cs="Arial"/>
          <w:b/>
        </w:rPr>
      </w:pPr>
      <w:hyperlink r:id="rId12" w:history="1">
        <w:r w:rsidR="008F0B29" w:rsidRPr="00EB6CF6">
          <w:rPr>
            <w:rStyle w:val="Hyperlink"/>
            <w:rFonts w:ascii="Arial" w:hAnsi="Arial" w:cs="Arial"/>
            <w:sz w:val="20"/>
          </w:rPr>
          <w:t>http://njms.umdnj.edu/education/student_affairs/documents/CodeofProfessionalConduct706.doc</w:t>
        </w:r>
      </w:hyperlink>
    </w:p>
    <w:p w:rsidR="008F0B29" w:rsidRPr="00EB6CF6" w:rsidRDefault="008F0B29" w:rsidP="00D56CC0">
      <w:pPr>
        <w:tabs>
          <w:tab w:val="left" w:pos="0"/>
          <w:tab w:val="center" w:pos="4104"/>
          <w:tab w:val="left" w:pos="4320"/>
          <w:tab w:val="left" w:pos="5040"/>
          <w:tab w:val="left" w:pos="5760"/>
          <w:tab w:val="left" w:pos="6480"/>
          <w:tab w:val="left" w:pos="7200"/>
          <w:tab w:val="left" w:pos="7920"/>
          <w:tab w:val="left" w:pos="8910"/>
        </w:tabs>
        <w:jc w:val="both"/>
        <w:rPr>
          <w:rFonts w:ascii="Arial" w:hAnsi="Arial" w:cs="Arial"/>
          <w:b/>
        </w:rPr>
      </w:pPr>
    </w:p>
    <w:p w:rsidR="005C37BF" w:rsidRDefault="005C37BF" w:rsidP="00D56CC0">
      <w:pPr>
        <w:widowControl/>
        <w:tabs>
          <w:tab w:val="left" w:pos="8910"/>
        </w:tabs>
        <w:spacing w:after="200" w:line="276" w:lineRule="auto"/>
        <w:rPr>
          <w:rFonts w:ascii="Arial" w:hAnsi="Arial" w:cs="Arial"/>
          <w:b/>
          <w:bCs/>
          <w:color w:val="000000"/>
          <w:szCs w:val="24"/>
        </w:rPr>
      </w:pPr>
      <w:r>
        <w:rPr>
          <w:rFonts w:ascii="Arial" w:hAnsi="Arial" w:cs="Arial"/>
          <w:b/>
          <w:bCs/>
          <w:color w:val="000000"/>
          <w:szCs w:val="24"/>
        </w:rPr>
        <w:br w:type="page"/>
      </w:r>
    </w:p>
    <w:p w:rsidR="008F0B29" w:rsidRPr="004B7C47" w:rsidRDefault="008F0B29" w:rsidP="00D56CC0">
      <w:pPr>
        <w:tabs>
          <w:tab w:val="left" w:pos="8910"/>
        </w:tabs>
        <w:autoSpaceDE w:val="0"/>
        <w:autoSpaceDN w:val="0"/>
        <w:adjustRightInd w:val="0"/>
        <w:jc w:val="center"/>
        <w:rPr>
          <w:rFonts w:ascii="Arial" w:hAnsi="Arial" w:cs="Arial"/>
          <w:b/>
          <w:bCs/>
          <w:color w:val="000000"/>
          <w:szCs w:val="24"/>
        </w:rPr>
      </w:pPr>
      <w:r w:rsidRPr="004B7C47">
        <w:rPr>
          <w:rFonts w:ascii="Arial" w:hAnsi="Arial" w:cs="Arial"/>
          <w:b/>
          <w:bCs/>
          <w:color w:val="000000"/>
          <w:szCs w:val="24"/>
        </w:rPr>
        <w:lastRenderedPageBreak/>
        <w:t>NJMS Standards of Professionalism</w:t>
      </w:r>
    </w:p>
    <w:p w:rsidR="008F0B29" w:rsidRDefault="008F0B29" w:rsidP="00D56CC0">
      <w:pPr>
        <w:tabs>
          <w:tab w:val="left" w:pos="8910"/>
          <w:tab w:val="left" w:pos="9360"/>
        </w:tabs>
        <w:autoSpaceDE w:val="0"/>
        <w:autoSpaceDN w:val="0"/>
        <w:adjustRightInd w:val="0"/>
        <w:ind w:right="-360"/>
        <w:jc w:val="both"/>
        <w:rPr>
          <w:rFonts w:ascii="Arial" w:hAnsi="Arial" w:cs="Arial"/>
          <w:b/>
          <w:bCs/>
          <w:color w:val="000000"/>
        </w:rPr>
      </w:pPr>
    </w:p>
    <w:p w:rsidR="008B1B97" w:rsidRDefault="008B1B97" w:rsidP="00D56CC0">
      <w:pPr>
        <w:tabs>
          <w:tab w:val="left" w:pos="8910"/>
          <w:tab w:val="left" w:pos="9360"/>
        </w:tabs>
        <w:autoSpaceDE w:val="0"/>
        <w:autoSpaceDN w:val="0"/>
        <w:adjustRightInd w:val="0"/>
        <w:ind w:right="-360"/>
        <w:jc w:val="both"/>
        <w:rPr>
          <w:rFonts w:ascii="Arial" w:hAnsi="Arial" w:cs="Arial"/>
          <w:b/>
          <w:bCs/>
          <w:color w:val="000000"/>
        </w:rPr>
      </w:pPr>
    </w:p>
    <w:p w:rsidR="008F0B29" w:rsidRPr="004B7C47" w:rsidRDefault="008F0B29" w:rsidP="00D56CC0">
      <w:pPr>
        <w:tabs>
          <w:tab w:val="left" w:pos="8910"/>
          <w:tab w:val="left" w:pos="9360"/>
        </w:tabs>
        <w:autoSpaceDE w:val="0"/>
        <w:autoSpaceDN w:val="0"/>
        <w:adjustRightInd w:val="0"/>
        <w:ind w:right="-360"/>
        <w:jc w:val="both"/>
        <w:rPr>
          <w:rFonts w:ascii="Arial" w:hAnsi="Arial" w:cs="Arial"/>
          <w:color w:val="000000"/>
          <w:sz w:val="20"/>
        </w:rPr>
      </w:pPr>
      <w:r w:rsidRPr="004B7C47">
        <w:rPr>
          <w:rFonts w:ascii="Arial" w:hAnsi="Arial" w:cs="Arial"/>
          <w:color w:val="000000"/>
          <w:sz w:val="20"/>
        </w:rPr>
        <w:t xml:space="preserve">Appropriate professional behavior is a fundamental component of </w:t>
      </w:r>
      <w:proofErr w:type="spellStart"/>
      <w:r w:rsidRPr="004B7C47">
        <w:rPr>
          <w:rFonts w:ascii="Arial" w:hAnsi="Arial" w:cs="Arial"/>
          <w:color w:val="000000"/>
          <w:sz w:val="20"/>
        </w:rPr>
        <w:t>preclerkship</w:t>
      </w:r>
      <w:proofErr w:type="spellEnd"/>
      <w:r w:rsidRPr="004B7C47">
        <w:rPr>
          <w:rFonts w:ascii="Arial" w:hAnsi="Arial" w:cs="Arial"/>
          <w:color w:val="000000"/>
          <w:sz w:val="20"/>
        </w:rPr>
        <w:t xml:space="preserve"> and clinical competency.  In addition to clinical performance and medical knowledge, interpersonal skills need to meet New Jersey Medical School standards.  Interpersonal skills are described here as including (1) professional attributes and responsibilities; (2) self-improvement and adaptability; (3) effective relationships with patients; and (4) effective relationships with other members of the faculty, student body and members of the health care team.  Each student should be familiar with the NJMS Guide to Professional Conduct and the NJMS Code of Conduct, the companion documents to this policy.</w:t>
      </w:r>
    </w:p>
    <w:p w:rsidR="008F0B29" w:rsidRPr="004B7C47" w:rsidRDefault="008F0B29" w:rsidP="00D56CC0">
      <w:pPr>
        <w:tabs>
          <w:tab w:val="left" w:pos="8910"/>
        </w:tabs>
        <w:autoSpaceDE w:val="0"/>
        <w:autoSpaceDN w:val="0"/>
        <w:adjustRightInd w:val="0"/>
        <w:jc w:val="both"/>
        <w:rPr>
          <w:rFonts w:ascii="Arial" w:hAnsi="Arial" w:cs="Arial"/>
          <w:color w:val="000000"/>
          <w:sz w:val="20"/>
        </w:rPr>
      </w:pPr>
    </w:p>
    <w:p w:rsidR="008F0B29" w:rsidRPr="004B7C47" w:rsidRDefault="008F0B29" w:rsidP="00D56CC0">
      <w:pPr>
        <w:tabs>
          <w:tab w:val="left" w:pos="8910"/>
          <w:tab w:val="left" w:pos="9360"/>
        </w:tabs>
        <w:autoSpaceDE w:val="0"/>
        <w:autoSpaceDN w:val="0"/>
        <w:adjustRightInd w:val="0"/>
        <w:ind w:right="-360"/>
        <w:jc w:val="both"/>
        <w:rPr>
          <w:rFonts w:ascii="Arial" w:hAnsi="Arial" w:cs="Arial"/>
          <w:color w:val="000000"/>
          <w:sz w:val="20"/>
        </w:rPr>
      </w:pPr>
      <w:r w:rsidRPr="004B7C47">
        <w:rPr>
          <w:rFonts w:ascii="Arial" w:hAnsi="Arial" w:cs="Arial"/>
          <w:color w:val="000000"/>
          <w:sz w:val="20"/>
        </w:rPr>
        <w:t xml:space="preserve">We must set a standard for the attainment of professionalism that is as high as those for the attainment of the cognitive skills.  </w:t>
      </w:r>
      <w:proofErr w:type="gramStart"/>
      <w:r w:rsidRPr="004B7C47">
        <w:rPr>
          <w:rFonts w:ascii="Arial" w:hAnsi="Arial" w:cs="Arial"/>
          <w:color w:val="000000"/>
          <w:sz w:val="20"/>
        </w:rPr>
        <w:t>While cognitive competencies are judged in blocks of time (courses and clerkships), professionalism must be assessed and tracked over the continuum of the student’s medical education and career.</w:t>
      </w:r>
      <w:proofErr w:type="gramEnd"/>
      <w:r w:rsidRPr="004B7C47">
        <w:rPr>
          <w:rFonts w:ascii="Arial" w:hAnsi="Arial" w:cs="Arial"/>
          <w:color w:val="000000"/>
          <w:sz w:val="20"/>
        </w:rPr>
        <w:t xml:space="preserve"> Accountability for the professional development of students and the evaluation of their professionalism is the responsibility of all preclinical and clinical evaluators, despite the relatively short course/clerkships, changing sites and the perception that this is a subjective area.  </w:t>
      </w:r>
    </w:p>
    <w:p w:rsidR="008F0B29" w:rsidRPr="004B7C47" w:rsidRDefault="008F0B29" w:rsidP="00D56CC0">
      <w:pPr>
        <w:tabs>
          <w:tab w:val="left" w:pos="8910"/>
          <w:tab w:val="left" w:pos="9360"/>
        </w:tabs>
        <w:autoSpaceDE w:val="0"/>
        <w:autoSpaceDN w:val="0"/>
        <w:adjustRightInd w:val="0"/>
        <w:ind w:right="-360"/>
        <w:jc w:val="both"/>
        <w:rPr>
          <w:rFonts w:ascii="Arial" w:hAnsi="Arial" w:cs="Arial"/>
          <w:color w:val="000000"/>
          <w:sz w:val="20"/>
        </w:rPr>
      </w:pPr>
    </w:p>
    <w:p w:rsidR="008F0B29" w:rsidRPr="004B7C47" w:rsidRDefault="008F0B29" w:rsidP="00D56CC0">
      <w:pPr>
        <w:tabs>
          <w:tab w:val="left" w:pos="8910"/>
          <w:tab w:val="left" w:pos="9360"/>
        </w:tabs>
        <w:autoSpaceDE w:val="0"/>
        <w:autoSpaceDN w:val="0"/>
        <w:adjustRightInd w:val="0"/>
        <w:ind w:right="-360"/>
        <w:jc w:val="both"/>
        <w:rPr>
          <w:rFonts w:ascii="Arial" w:hAnsi="Arial" w:cs="Arial"/>
          <w:color w:val="000000"/>
          <w:sz w:val="20"/>
        </w:rPr>
      </w:pPr>
      <w:r w:rsidRPr="004B7C47">
        <w:rPr>
          <w:rFonts w:ascii="Arial" w:hAnsi="Arial" w:cs="Arial"/>
          <w:color w:val="000000"/>
          <w:sz w:val="20"/>
        </w:rPr>
        <w:t>To address lapses in professionalism, New Jersey Medical School employs a multi-tiered, developmental approach.  A student whose behavior does not meet a standard, as defined above, is reported on either the Pre-Clerkship and Clinical Years or Institutional Professionalism Form.  Subsequent action is taken in a manner appropriate to both the severity of the infraction and the student’s position along the continuum of the curriculum.   The language on the forms was chosen to define the minimum standard of behavior the student has not met.  The intent of each form is to identify a student with behavior(s) that does not meet a standard so that a plan of professional development may be instituted promptly.</w:t>
      </w:r>
    </w:p>
    <w:p w:rsidR="008F0B29" w:rsidRPr="004B7C47" w:rsidRDefault="008F0B29" w:rsidP="00D56CC0">
      <w:pPr>
        <w:tabs>
          <w:tab w:val="left" w:pos="8910"/>
          <w:tab w:val="left" w:pos="9360"/>
        </w:tabs>
        <w:autoSpaceDE w:val="0"/>
        <w:autoSpaceDN w:val="0"/>
        <w:adjustRightInd w:val="0"/>
        <w:ind w:right="-360"/>
        <w:rPr>
          <w:rFonts w:ascii="Arial" w:hAnsi="Arial" w:cs="Arial"/>
          <w:b/>
          <w:bCs/>
          <w:color w:val="000000"/>
          <w:sz w:val="20"/>
        </w:rPr>
      </w:pPr>
    </w:p>
    <w:p w:rsidR="008F0B29" w:rsidRPr="004B7C47" w:rsidRDefault="008F0B29" w:rsidP="00D56CC0">
      <w:pPr>
        <w:tabs>
          <w:tab w:val="left" w:pos="8910"/>
          <w:tab w:val="left" w:pos="9360"/>
        </w:tabs>
        <w:autoSpaceDE w:val="0"/>
        <w:autoSpaceDN w:val="0"/>
        <w:adjustRightInd w:val="0"/>
        <w:ind w:right="-360"/>
        <w:rPr>
          <w:rFonts w:ascii="Arial" w:hAnsi="Arial" w:cs="Arial"/>
          <w:b/>
          <w:bCs/>
          <w:color w:val="000000"/>
          <w:sz w:val="20"/>
        </w:rPr>
      </w:pPr>
      <w:r w:rsidRPr="004B7C47">
        <w:rPr>
          <w:rFonts w:ascii="Arial" w:hAnsi="Arial" w:cs="Arial"/>
          <w:b/>
          <w:bCs/>
          <w:color w:val="000000"/>
          <w:sz w:val="20"/>
        </w:rPr>
        <w:t>If you have an experience with a student that does not meet the standards stated above, the following steps must be taken:</w:t>
      </w:r>
    </w:p>
    <w:p w:rsidR="008F0B29" w:rsidRPr="004B7C47" w:rsidRDefault="008F0B29" w:rsidP="00D56CC0">
      <w:pPr>
        <w:tabs>
          <w:tab w:val="left" w:pos="8910"/>
          <w:tab w:val="left" w:pos="9360"/>
        </w:tabs>
        <w:autoSpaceDE w:val="0"/>
        <w:autoSpaceDN w:val="0"/>
        <w:adjustRightInd w:val="0"/>
        <w:ind w:right="-360"/>
        <w:rPr>
          <w:rFonts w:ascii="Arial" w:hAnsi="Arial" w:cs="Arial"/>
          <w:b/>
          <w:bCs/>
          <w:color w:val="000000"/>
          <w:sz w:val="20"/>
        </w:rPr>
      </w:pPr>
    </w:p>
    <w:p w:rsidR="008F0B29" w:rsidRPr="004B7C47" w:rsidRDefault="008F0B29" w:rsidP="00D56CC0">
      <w:pPr>
        <w:widowControl/>
        <w:numPr>
          <w:ilvl w:val="0"/>
          <w:numId w:val="32"/>
        </w:numPr>
        <w:tabs>
          <w:tab w:val="left" w:pos="8910"/>
        </w:tabs>
        <w:autoSpaceDE w:val="0"/>
        <w:autoSpaceDN w:val="0"/>
        <w:adjustRightInd w:val="0"/>
        <w:rPr>
          <w:rFonts w:ascii="Arial" w:hAnsi="Arial" w:cs="Arial"/>
          <w:color w:val="000000"/>
          <w:sz w:val="20"/>
        </w:rPr>
      </w:pPr>
      <w:r w:rsidRPr="004B7C47">
        <w:rPr>
          <w:rFonts w:ascii="Arial" w:hAnsi="Arial" w:cs="Arial"/>
          <w:color w:val="000000"/>
          <w:sz w:val="20"/>
        </w:rPr>
        <w:t xml:space="preserve">Discuss the situation with the Associate Dean for Student Affairs (ADSA) and through this consultation decide if it is appropriate to complete a Professionalism Form.  If appropriate, the form is completed by the Course Director/Clerkship Director/Faculty/Administrator </w:t>
      </w:r>
      <w:r w:rsidRPr="004B7C47">
        <w:rPr>
          <w:rFonts w:ascii="Arial" w:hAnsi="Arial" w:cs="Arial"/>
          <w:b/>
          <w:color w:val="000000"/>
          <w:sz w:val="20"/>
        </w:rPr>
        <w:t>fifteen (15) business days</w:t>
      </w:r>
      <w:r w:rsidRPr="004B7C47">
        <w:rPr>
          <w:rFonts w:ascii="Arial" w:hAnsi="Arial" w:cs="Arial"/>
          <w:color w:val="000000"/>
          <w:sz w:val="20"/>
        </w:rPr>
        <w:t xml:space="preserve"> from the clerkship or course end date or the date of incident, whichever is later.</w:t>
      </w:r>
    </w:p>
    <w:p w:rsidR="008F0B29" w:rsidRPr="004B7C47" w:rsidRDefault="008F0B29" w:rsidP="00D56CC0">
      <w:pPr>
        <w:tabs>
          <w:tab w:val="left" w:pos="8910"/>
        </w:tabs>
        <w:autoSpaceDE w:val="0"/>
        <w:autoSpaceDN w:val="0"/>
        <w:adjustRightInd w:val="0"/>
        <w:ind w:left="720" w:hanging="360"/>
        <w:rPr>
          <w:rFonts w:ascii="Arial" w:hAnsi="Arial" w:cs="Arial"/>
          <w:color w:val="000000"/>
          <w:sz w:val="20"/>
        </w:rPr>
      </w:pPr>
      <w:r w:rsidRPr="004B7C47">
        <w:rPr>
          <w:rFonts w:ascii="Arial" w:hAnsi="Arial" w:cs="Arial"/>
          <w:color w:val="000000"/>
          <w:sz w:val="20"/>
        </w:rPr>
        <w:t>2</w:t>
      </w:r>
      <w:r w:rsidRPr="004B7C47">
        <w:rPr>
          <w:rFonts w:ascii="Arial" w:hAnsi="Arial" w:cs="Arial"/>
          <w:color w:val="000000"/>
          <w:sz w:val="20"/>
        </w:rPr>
        <w:tab/>
        <w:t>The Course Director/Clerkship Director/Faculty/Administrator must discuss the form with the student.  The student must sign to acknowledge receipt of the form.</w:t>
      </w:r>
    </w:p>
    <w:p w:rsidR="008F0B29" w:rsidRPr="004B7C47" w:rsidRDefault="008F0B29" w:rsidP="00D56CC0">
      <w:pPr>
        <w:tabs>
          <w:tab w:val="left" w:pos="8910"/>
        </w:tabs>
        <w:autoSpaceDE w:val="0"/>
        <w:autoSpaceDN w:val="0"/>
        <w:adjustRightInd w:val="0"/>
        <w:ind w:left="720" w:hanging="360"/>
        <w:rPr>
          <w:rFonts w:ascii="Arial" w:hAnsi="Arial" w:cs="Arial"/>
          <w:color w:val="000000"/>
          <w:sz w:val="20"/>
        </w:rPr>
      </w:pPr>
      <w:r w:rsidRPr="004B7C47">
        <w:rPr>
          <w:rFonts w:ascii="Arial" w:hAnsi="Arial" w:cs="Arial"/>
          <w:color w:val="000000"/>
          <w:sz w:val="20"/>
        </w:rPr>
        <w:t>3.</w:t>
      </w:r>
      <w:r w:rsidRPr="004B7C47">
        <w:rPr>
          <w:rFonts w:ascii="Arial" w:hAnsi="Arial" w:cs="Arial"/>
          <w:color w:val="000000"/>
          <w:sz w:val="20"/>
        </w:rPr>
        <w:tab/>
        <w:t xml:space="preserve">The form is submitted to the ADSA who meets with the student to design and implement the plan for professional development. </w:t>
      </w:r>
    </w:p>
    <w:p w:rsidR="008F0B29" w:rsidRPr="004B7C47" w:rsidRDefault="008F0B29" w:rsidP="00D56CC0">
      <w:pPr>
        <w:tabs>
          <w:tab w:val="left" w:pos="8910"/>
        </w:tabs>
        <w:autoSpaceDE w:val="0"/>
        <w:autoSpaceDN w:val="0"/>
        <w:adjustRightInd w:val="0"/>
        <w:ind w:left="720" w:hanging="360"/>
        <w:rPr>
          <w:rFonts w:ascii="Arial" w:hAnsi="Arial" w:cs="Arial"/>
          <w:color w:val="000000"/>
          <w:sz w:val="20"/>
        </w:rPr>
      </w:pPr>
      <w:r w:rsidRPr="004B7C47">
        <w:rPr>
          <w:rFonts w:ascii="Arial" w:hAnsi="Arial" w:cs="Arial"/>
          <w:color w:val="000000"/>
          <w:sz w:val="20"/>
        </w:rPr>
        <w:t>4.</w:t>
      </w:r>
      <w:r w:rsidRPr="004B7C47">
        <w:rPr>
          <w:rFonts w:ascii="Arial" w:hAnsi="Arial" w:cs="Arial"/>
          <w:color w:val="000000"/>
          <w:sz w:val="20"/>
        </w:rPr>
        <w:tab/>
        <w:t>The ADSA provides feedback to the Course Director/Clerkship Director/Faculty/Administrator as to the outcome of the report and involves faculty in the plan for professional development as necessary.</w:t>
      </w:r>
    </w:p>
    <w:p w:rsidR="008F0B29" w:rsidRPr="004B7C47" w:rsidRDefault="00D506E6" w:rsidP="00D56CC0">
      <w:pPr>
        <w:tabs>
          <w:tab w:val="left" w:pos="8910"/>
        </w:tabs>
        <w:autoSpaceDE w:val="0"/>
        <w:autoSpaceDN w:val="0"/>
        <w:adjustRightInd w:val="0"/>
        <w:ind w:left="360"/>
        <w:rPr>
          <w:rFonts w:ascii="Arial" w:hAnsi="Arial" w:cs="Arial"/>
          <w:color w:val="000000"/>
          <w:sz w:val="20"/>
        </w:rPr>
      </w:pPr>
      <w:r>
        <w:rPr>
          <w:rFonts w:ascii="Arial" w:hAnsi="Arial" w:cs="Arial"/>
          <w:color w:val="000000"/>
          <w:sz w:val="20"/>
        </w:rPr>
        <w:t xml:space="preserve">5.   </w:t>
      </w:r>
      <w:r w:rsidR="008F0B29" w:rsidRPr="004B7C47">
        <w:rPr>
          <w:rFonts w:ascii="Arial" w:hAnsi="Arial" w:cs="Arial"/>
          <w:color w:val="000000"/>
          <w:sz w:val="20"/>
        </w:rPr>
        <w:t>The form is placed in the student’s file.</w:t>
      </w:r>
    </w:p>
    <w:p w:rsidR="008F0B29" w:rsidRDefault="008F0B29" w:rsidP="00D56CC0">
      <w:pPr>
        <w:tabs>
          <w:tab w:val="left" w:pos="8910"/>
        </w:tabs>
        <w:autoSpaceDE w:val="0"/>
        <w:autoSpaceDN w:val="0"/>
        <w:adjustRightInd w:val="0"/>
        <w:rPr>
          <w:rFonts w:ascii="Arial" w:hAnsi="Arial" w:cs="Arial"/>
          <w:color w:val="000000"/>
        </w:rPr>
      </w:pPr>
    </w:p>
    <w:p w:rsidR="008F0B29" w:rsidRDefault="008F0B29" w:rsidP="00D56CC0">
      <w:pPr>
        <w:tabs>
          <w:tab w:val="left" w:pos="8910"/>
        </w:tabs>
        <w:autoSpaceDE w:val="0"/>
        <w:autoSpaceDN w:val="0"/>
        <w:adjustRightInd w:val="0"/>
        <w:rPr>
          <w:rFonts w:ascii="Arial" w:hAnsi="Arial" w:cs="Arial"/>
          <w:color w:val="000000"/>
        </w:rPr>
      </w:pPr>
    </w:p>
    <w:p w:rsidR="008F0B29" w:rsidRDefault="008F0B29" w:rsidP="00D56CC0">
      <w:pPr>
        <w:tabs>
          <w:tab w:val="left" w:pos="8910"/>
        </w:tabs>
        <w:autoSpaceDE w:val="0"/>
        <w:autoSpaceDN w:val="0"/>
        <w:adjustRightInd w:val="0"/>
        <w:rPr>
          <w:rFonts w:ascii="Arial" w:hAnsi="Arial" w:cs="Arial"/>
          <w:b/>
          <w:color w:val="000000"/>
        </w:rPr>
      </w:pPr>
      <w:r w:rsidRPr="00554800">
        <w:rPr>
          <w:rFonts w:ascii="Arial" w:hAnsi="Arial" w:cs="Arial"/>
          <w:b/>
          <w:color w:val="000000"/>
        </w:rPr>
        <w:t xml:space="preserve">For students in the pre-clerkship years: </w:t>
      </w:r>
    </w:p>
    <w:p w:rsidR="008F0B29" w:rsidRPr="00030B5A" w:rsidRDefault="008F0B29" w:rsidP="00D56CC0">
      <w:pPr>
        <w:tabs>
          <w:tab w:val="left" w:pos="8910"/>
        </w:tabs>
        <w:rPr>
          <w:rFonts w:ascii="Arial" w:hAnsi="Arial" w:cs="Arial"/>
        </w:rPr>
      </w:pPr>
    </w:p>
    <w:p w:rsidR="008F0B29" w:rsidRPr="004B7C47" w:rsidRDefault="008F0B29" w:rsidP="00D56CC0">
      <w:pPr>
        <w:widowControl/>
        <w:numPr>
          <w:ilvl w:val="1"/>
          <w:numId w:val="31"/>
        </w:numPr>
        <w:tabs>
          <w:tab w:val="left" w:pos="8910"/>
        </w:tabs>
        <w:rPr>
          <w:rFonts w:ascii="Arial" w:hAnsi="Arial" w:cs="Arial"/>
          <w:sz w:val="20"/>
        </w:rPr>
      </w:pPr>
      <w:r w:rsidRPr="004B7C47">
        <w:rPr>
          <w:rFonts w:ascii="Arial" w:hAnsi="Arial" w:cs="Arial"/>
          <w:sz w:val="20"/>
        </w:rPr>
        <w:t xml:space="preserve">If one or two professional forms are submitted for a student in the first two curricular years, the student is required to be counseled by the ADSA, who will arrange a plan for professional development.  The form and the plan for professional development will not be referenced in the MSPE (Medical Student Performance Evaluation).  The ADSA will report on these students to the CSA (Committee on Student Affairs) on a bi-monthly basis. </w:t>
      </w:r>
    </w:p>
    <w:p w:rsidR="008F0B29" w:rsidRPr="004B7C47" w:rsidRDefault="008F0B29" w:rsidP="00D56CC0">
      <w:pPr>
        <w:widowControl/>
        <w:numPr>
          <w:ilvl w:val="1"/>
          <w:numId w:val="31"/>
        </w:numPr>
        <w:tabs>
          <w:tab w:val="left" w:pos="8910"/>
        </w:tabs>
        <w:rPr>
          <w:rFonts w:ascii="Arial" w:hAnsi="Arial" w:cs="Arial"/>
          <w:sz w:val="20"/>
        </w:rPr>
      </w:pPr>
      <w:r w:rsidRPr="004B7C47">
        <w:rPr>
          <w:rFonts w:ascii="Arial" w:hAnsi="Arial" w:cs="Arial"/>
          <w:sz w:val="20"/>
        </w:rPr>
        <w:t xml:space="preserve">If a student receives more than two forms in the first two curricular years then the student will be required to appear before the CSA.  After meeting with the student, the CSA will decide whether or not the content of the forms, the professional development plan(s), and the meeting with the CSA will be referenced in the MSPE. </w:t>
      </w:r>
    </w:p>
    <w:p w:rsidR="008F0B29" w:rsidRPr="004B7C47" w:rsidRDefault="008F0B29" w:rsidP="00D56CC0">
      <w:pPr>
        <w:widowControl/>
        <w:numPr>
          <w:ilvl w:val="1"/>
          <w:numId w:val="31"/>
        </w:numPr>
        <w:tabs>
          <w:tab w:val="left" w:pos="8910"/>
        </w:tabs>
        <w:rPr>
          <w:rFonts w:ascii="Arial" w:hAnsi="Arial" w:cs="Arial"/>
          <w:sz w:val="20"/>
        </w:rPr>
      </w:pPr>
      <w:r w:rsidRPr="004B7C47">
        <w:rPr>
          <w:rFonts w:ascii="Arial" w:hAnsi="Arial" w:cs="Arial"/>
          <w:sz w:val="20"/>
        </w:rPr>
        <w:lastRenderedPageBreak/>
        <w:t xml:space="preserve">If a student receives more than two forms in the first two years and a subsequent form in the third or fourth year then the student is required to appear before the CSA and the forms, the professional improvement plan(s), and the meeting with the CSA </w:t>
      </w:r>
      <w:r w:rsidRPr="004B7C47">
        <w:rPr>
          <w:rFonts w:ascii="Arial" w:hAnsi="Arial" w:cs="Arial"/>
          <w:sz w:val="20"/>
          <w:u w:val="single"/>
        </w:rPr>
        <w:t>shall be</w:t>
      </w:r>
      <w:r w:rsidRPr="004B7C47">
        <w:rPr>
          <w:rFonts w:ascii="Arial" w:hAnsi="Arial" w:cs="Arial"/>
          <w:sz w:val="20"/>
        </w:rPr>
        <w:t xml:space="preserve"> mentioned in the MSPE.</w:t>
      </w:r>
    </w:p>
    <w:p w:rsidR="008F0B29" w:rsidRPr="004B7C47" w:rsidRDefault="008F0B29" w:rsidP="00D56CC0">
      <w:pPr>
        <w:tabs>
          <w:tab w:val="left" w:pos="8910"/>
        </w:tabs>
        <w:rPr>
          <w:rFonts w:ascii="Arial" w:hAnsi="Arial" w:cs="Arial"/>
          <w:sz w:val="20"/>
        </w:rPr>
      </w:pPr>
    </w:p>
    <w:p w:rsidR="008F0B29" w:rsidRPr="008B1B97" w:rsidRDefault="008F0B29" w:rsidP="00D56CC0">
      <w:pPr>
        <w:tabs>
          <w:tab w:val="left" w:pos="8910"/>
        </w:tabs>
        <w:rPr>
          <w:rFonts w:ascii="Arial" w:hAnsi="Arial" w:cs="Arial"/>
          <w:b/>
          <w:szCs w:val="24"/>
        </w:rPr>
      </w:pPr>
      <w:r w:rsidRPr="008B1B97">
        <w:rPr>
          <w:rFonts w:ascii="Arial" w:hAnsi="Arial" w:cs="Arial"/>
          <w:b/>
          <w:szCs w:val="24"/>
        </w:rPr>
        <w:t>For students in the clerkship years:</w:t>
      </w:r>
    </w:p>
    <w:p w:rsidR="008F0B29" w:rsidRPr="004B7C47" w:rsidRDefault="008F0B29" w:rsidP="00D56CC0">
      <w:pPr>
        <w:tabs>
          <w:tab w:val="left" w:pos="8910"/>
        </w:tabs>
        <w:rPr>
          <w:rFonts w:ascii="Arial" w:hAnsi="Arial" w:cs="Arial"/>
          <w:sz w:val="20"/>
        </w:rPr>
      </w:pPr>
    </w:p>
    <w:p w:rsidR="008F0B29" w:rsidRPr="004B7C47" w:rsidRDefault="008F0B29" w:rsidP="00D56CC0">
      <w:pPr>
        <w:widowControl/>
        <w:numPr>
          <w:ilvl w:val="0"/>
          <w:numId w:val="33"/>
        </w:numPr>
        <w:tabs>
          <w:tab w:val="left" w:pos="8910"/>
        </w:tabs>
        <w:rPr>
          <w:rFonts w:ascii="Arial" w:hAnsi="Arial" w:cs="Arial"/>
          <w:sz w:val="20"/>
        </w:rPr>
      </w:pPr>
      <w:r w:rsidRPr="004B7C47">
        <w:rPr>
          <w:rFonts w:ascii="Arial" w:hAnsi="Arial" w:cs="Arial"/>
          <w:sz w:val="20"/>
        </w:rPr>
        <w:t xml:space="preserve">If student receives only one form in the third or fourth year and has had no prior forms submitted on his/her behalf, the student is required to be counseled by the ADSA, who will arrange a plan for professional development.  The form and the plan for professional development will not be referenced in the MSPE (Medical Student Performance Evaluation).  </w:t>
      </w:r>
    </w:p>
    <w:p w:rsidR="008F0B29" w:rsidRDefault="008F0B29" w:rsidP="00D56CC0">
      <w:pPr>
        <w:widowControl/>
        <w:numPr>
          <w:ilvl w:val="0"/>
          <w:numId w:val="33"/>
        </w:numPr>
        <w:tabs>
          <w:tab w:val="left" w:pos="8910"/>
        </w:tabs>
        <w:rPr>
          <w:rFonts w:ascii="Arial" w:hAnsi="Arial" w:cs="Arial"/>
          <w:sz w:val="20"/>
        </w:rPr>
      </w:pPr>
      <w:r w:rsidRPr="004B7C47">
        <w:rPr>
          <w:rFonts w:ascii="Arial" w:hAnsi="Arial" w:cs="Arial"/>
          <w:sz w:val="20"/>
        </w:rPr>
        <w:t>If the student receives two or more forms in the third/fourth years then the student is required to appear before the CSA and the forms, the professional development plan(s), and the meeting with the CSA will be mentioned in the MSPE.</w:t>
      </w:r>
    </w:p>
    <w:p w:rsidR="005C37BF" w:rsidRDefault="005C37BF" w:rsidP="00D56CC0">
      <w:pPr>
        <w:widowControl/>
        <w:tabs>
          <w:tab w:val="left" w:pos="8910"/>
        </w:tabs>
        <w:spacing w:after="200" w:line="276" w:lineRule="auto"/>
        <w:rPr>
          <w:rFonts w:ascii="Arial" w:hAnsi="Arial" w:cs="Arial"/>
          <w:b/>
          <w:sz w:val="20"/>
        </w:rPr>
      </w:pPr>
    </w:p>
    <w:p w:rsidR="005C37BF" w:rsidRDefault="005C37BF"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C37BF" w:rsidRDefault="005C37BF"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C37BF" w:rsidRDefault="005C37BF"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C37BF" w:rsidRDefault="005C37BF"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536A40" w:rsidRDefault="00536A40"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r w:rsidRPr="00EB6CF6">
        <w:rPr>
          <w:rFonts w:ascii="Arial" w:hAnsi="Arial" w:cs="Arial"/>
          <w:b/>
        </w:rPr>
        <w:lastRenderedPageBreak/>
        <w:t>HIV (HUMAN IMMUNODEFICIENCY VIRUS)</w:t>
      </w: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rPr>
      </w:pPr>
      <w:r w:rsidRPr="00EB6CF6">
        <w:rPr>
          <w:rFonts w:ascii="Arial" w:hAnsi="Arial" w:cs="Arial"/>
          <w:b/>
        </w:rPr>
        <w:t>HBV (HEPATITIS B VIRUS) AND</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rPr>
      </w:pPr>
      <w:r w:rsidRPr="00EB6CF6">
        <w:rPr>
          <w:rFonts w:ascii="Arial" w:hAnsi="Arial" w:cs="Arial"/>
          <w:b/>
        </w:rPr>
        <w:t>HCV (HEPATITIS C VIRUS) POLICY</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rPr>
      </w:pPr>
    </w:p>
    <w:p w:rsidR="00454D0C" w:rsidRPr="00454D0C" w:rsidRDefault="00454D0C" w:rsidP="00454D0C">
      <w:pPr>
        <w:widowControl/>
        <w:autoSpaceDE w:val="0"/>
        <w:autoSpaceDN w:val="0"/>
        <w:adjustRightInd w:val="0"/>
        <w:rPr>
          <w:rFonts w:ascii="Times New Roman" w:eastAsiaTheme="minorHAnsi" w:hAnsi="Times New Roman"/>
          <w:snapToGrid/>
          <w:color w:val="000000"/>
          <w:szCs w:val="24"/>
        </w:rPr>
      </w:pPr>
    </w:p>
    <w:p w:rsidR="00A57771" w:rsidRPr="00454D0C" w:rsidRDefault="00454D0C"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454D0C">
        <w:rPr>
          <w:rFonts w:ascii="Arial" w:eastAsiaTheme="minorHAnsi" w:hAnsi="Arial" w:cs="Arial"/>
          <w:snapToGrid/>
          <w:color w:val="000000"/>
          <w:sz w:val="20"/>
        </w:rPr>
        <w:t xml:space="preserve">The university policy </w:t>
      </w:r>
      <w:r w:rsidRPr="00454D0C">
        <w:rPr>
          <w:rFonts w:ascii="Arial" w:hAnsi="Arial" w:cs="Arial"/>
          <w:sz w:val="20"/>
        </w:rPr>
        <w:t xml:space="preserve">00-01-45-52:00 titled </w:t>
      </w:r>
      <w:r>
        <w:rPr>
          <w:rFonts w:ascii="Arial" w:hAnsi="Arial" w:cs="Arial"/>
          <w:sz w:val="20"/>
        </w:rPr>
        <w:t>“</w:t>
      </w:r>
      <w:r w:rsidRPr="00454D0C">
        <w:rPr>
          <w:rFonts w:ascii="Arial" w:hAnsi="Arial" w:cs="Arial"/>
          <w:sz w:val="20"/>
        </w:rPr>
        <w:t>HI</w:t>
      </w:r>
      <w:r>
        <w:rPr>
          <w:rFonts w:ascii="Arial" w:hAnsi="Arial" w:cs="Arial"/>
          <w:sz w:val="20"/>
        </w:rPr>
        <w:t>V</w:t>
      </w:r>
      <w:r w:rsidRPr="00454D0C">
        <w:rPr>
          <w:rFonts w:ascii="Arial" w:hAnsi="Arial" w:cs="Arial"/>
          <w:sz w:val="20"/>
        </w:rPr>
        <w:t>, HBV and HCV</w:t>
      </w:r>
      <w:r>
        <w:rPr>
          <w:rFonts w:ascii="Arial" w:hAnsi="Arial" w:cs="Arial"/>
          <w:sz w:val="20"/>
        </w:rPr>
        <w:t>”</w:t>
      </w:r>
      <w:r w:rsidRPr="00454D0C">
        <w:rPr>
          <w:rFonts w:ascii="Arial" w:hAnsi="Arial" w:cs="Arial"/>
          <w:sz w:val="20"/>
        </w:rPr>
        <w:t xml:space="preserve"> references </w:t>
      </w:r>
      <w:r w:rsidRPr="00454D0C">
        <w:rPr>
          <w:rFonts w:ascii="Arial" w:eastAsiaTheme="minorHAnsi" w:hAnsi="Arial" w:cs="Arial"/>
          <w:snapToGrid/>
          <w:color w:val="000000"/>
          <w:sz w:val="20"/>
        </w:rPr>
        <w:t>University requirements for Human Immunodeficiency Virus, Hepatitis B Virus and Hepatitis C Virus (HIV, HBV and HCV) testing, evaluation</w:t>
      </w:r>
      <w:r>
        <w:rPr>
          <w:rFonts w:ascii="Arial" w:eastAsiaTheme="minorHAnsi" w:hAnsi="Arial" w:cs="Arial"/>
          <w:snapToGrid/>
          <w:color w:val="000000"/>
          <w:sz w:val="20"/>
        </w:rPr>
        <w:t>,</w:t>
      </w:r>
      <w:r w:rsidRPr="00454D0C">
        <w:rPr>
          <w:rFonts w:ascii="Arial" w:eastAsiaTheme="minorHAnsi" w:hAnsi="Arial" w:cs="Arial"/>
          <w:snapToGrid/>
          <w:color w:val="000000"/>
          <w:sz w:val="20"/>
        </w:rPr>
        <w:t xml:space="preserve"> immunization, and impact on the allowed clinical activities of employees, faculty, </w:t>
      </w:r>
      <w:proofErr w:type="spellStart"/>
      <w:r w:rsidRPr="00454D0C">
        <w:rPr>
          <w:rFonts w:ascii="Arial" w:eastAsiaTheme="minorHAnsi" w:hAnsi="Arial" w:cs="Arial"/>
          <w:snapToGrid/>
          <w:color w:val="000000"/>
          <w:sz w:val="20"/>
        </w:rPr>
        <w:t>housestaff</w:t>
      </w:r>
      <w:proofErr w:type="spellEnd"/>
      <w:r w:rsidRPr="00454D0C">
        <w:rPr>
          <w:rFonts w:ascii="Arial" w:eastAsiaTheme="minorHAnsi" w:hAnsi="Arial" w:cs="Arial"/>
          <w:snapToGrid/>
          <w:color w:val="000000"/>
          <w:sz w:val="20"/>
        </w:rPr>
        <w:t xml:space="preserve"> and students who have or will have patient contact, contact with research subjects, or contact with potentially infectious materials du</w:t>
      </w:r>
      <w:r w:rsidR="002675F0">
        <w:rPr>
          <w:rFonts w:ascii="Arial" w:eastAsiaTheme="minorHAnsi" w:hAnsi="Arial" w:cs="Arial"/>
          <w:snapToGrid/>
          <w:color w:val="000000"/>
          <w:sz w:val="20"/>
        </w:rPr>
        <w:t>ring their employment or studies</w:t>
      </w:r>
      <w:r w:rsidRPr="00454D0C">
        <w:rPr>
          <w:rFonts w:ascii="Arial" w:eastAsiaTheme="minorHAnsi" w:hAnsi="Arial" w:cs="Arial"/>
          <w:snapToGrid/>
          <w:color w:val="000000"/>
          <w:sz w:val="20"/>
        </w:rPr>
        <w:t xml:space="preserve">. </w:t>
      </w:r>
      <w:r w:rsidR="00A57771" w:rsidRPr="00454D0C">
        <w:rPr>
          <w:rFonts w:ascii="Arial" w:hAnsi="Arial" w:cs="Arial"/>
          <w:sz w:val="20"/>
        </w:rPr>
        <w:t xml:space="preserve">  </w:t>
      </w:r>
      <w:r w:rsidRPr="00454D0C">
        <w:rPr>
          <w:rFonts w:ascii="Arial" w:hAnsi="Arial" w:cs="Arial"/>
          <w:sz w:val="20"/>
        </w:rPr>
        <w:t>The f</w:t>
      </w:r>
      <w:r w:rsidR="00A57771" w:rsidRPr="00454D0C">
        <w:rPr>
          <w:rFonts w:ascii="Arial" w:hAnsi="Arial" w:cs="Arial"/>
          <w:sz w:val="20"/>
        </w:rPr>
        <w:t>ull cop</w:t>
      </w:r>
      <w:r w:rsidRPr="00454D0C">
        <w:rPr>
          <w:rFonts w:ascii="Arial" w:hAnsi="Arial" w:cs="Arial"/>
          <w:sz w:val="20"/>
        </w:rPr>
        <w:t>y</w:t>
      </w:r>
      <w:r w:rsidR="00A57771" w:rsidRPr="00454D0C">
        <w:rPr>
          <w:rFonts w:ascii="Arial" w:hAnsi="Arial" w:cs="Arial"/>
          <w:sz w:val="20"/>
        </w:rPr>
        <w:t xml:space="preserve"> of the policy </w:t>
      </w:r>
      <w:r w:rsidRPr="00454D0C">
        <w:rPr>
          <w:rFonts w:ascii="Arial" w:hAnsi="Arial" w:cs="Arial"/>
          <w:sz w:val="20"/>
        </w:rPr>
        <w:t xml:space="preserve">is available </w:t>
      </w:r>
      <w:r w:rsidR="00A57771" w:rsidRPr="00454D0C">
        <w:rPr>
          <w:rFonts w:ascii="Arial" w:hAnsi="Arial" w:cs="Arial"/>
          <w:sz w:val="20"/>
        </w:rPr>
        <w:t>online at:</w:t>
      </w:r>
    </w:p>
    <w:p w:rsidR="00A57771" w:rsidRPr="00454D0C" w:rsidRDefault="001E3F78" w:rsidP="00D56CC0">
      <w:pPr>
        <w:tabs>
          <w:tab w:val="left" w:pos="-576"/>
          <w:tab w:val="left" w:pos="-288"/>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8910"/>
          <w:tab w:val="left" w:pos="9504"/>
        </w:tabs>
        <w:spacing w:line="240" w:lineRule="exact"/>
        <w:jc w:val="both"/>
        <w:rPr>
          <w:rFonts w:ascii="Arial" w:hAnsi="Arial" w:cs="Arial"/>
          <w:sz w:val="20"/>
        </w:rPr>
      </w:pPr>
      <w:hyperlink r:id="rId13" w:history="1">
        <w:r w:rsidR="00454D0C" w:rsidRPr="00454D0C">
          <w:rPr>
            <w:rStyle w:val="Hyperlink"/>
            <w:rFonts w:ascii="Arial" w:hAnsi="Arial" w:cs="Arial"/>
            <w:sz w:val="20"/>
          </w:rPr>
          <w:t>http://www.umdnj.edu/oppmweb/university_policies/health_safety/PDF/00-01-45-52_00.pdf</w:t>
        </w:r>
      </w:hyperlink>
    </w:p>
    <w:p w:rsidR="00454D0C" w:rsidRPr="00454D0C" w:rsidRDefault="00454D0C" w:rsidP="00D56CC0">
      <w:pPr>
        <w:tabs>
          <w:tab w:val="left" w:pos="-576"/>
          <w:tab w:val="left" w:pos="-288"/>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8910"/>
          <w:tab w:val="left" w:pos="9504"/>
        </w:tabs>
        <w:spacing w:line="240" w:lineRule="exact"/>
        <w:jc w:val="both"/>
        <w:rPr>
          <w:rFonts w:ascii="Arial" w:hAnsi="Arial" w:cs="Arial"/>
          <w:i/>
          <w:sz w:val="20"/>
          <w:u w:val="single"/>
        </w:rPr>
      </w:pPr>
    </w:p>
    <w:p w:rsidR="002718E0" w:rsidRPr="00EB6CF6" w:rsidRDefault="002718E0" w:rsidP="00D56CC0">
      <w:pPr>
        <w:tabs>
          <w:tab w:val="left" w:pos="-576"/>
          <w:tab w:val="left" w:pos="-288"/>
          <w:tab w:val="left" w:pos="0"/>
          <w:tab w:val="left" w:pos="1440"/>
          <w:tab w:val="left" w:pos="2304"/>
          <w:tab w:val="left" w:pos="3024"/>
          <w:tab w:val="left" w:pos="3744"/>
          <w:tab w:val="left" w:pos="4464"/>
          <w:tab w:val="left" w:pos="5184"/>
          <w:tab w:val="left" w:pos="5904"/>
          <w:tab w:val="left" w:pos="6624"/>
          <w:tab w:val="left" w:pos="7344"/>
          <w:tab w:val="left" w:pos="8064"/>
          <w:tab w:val="left" w:pos="8784"/>
          <w:tab w:val="left" w:pos="8910"/>
          <w:tab w:val="left" w:pos="9504"/>
        </w:tabs>
        <w:spacing w:line="240" w:lineRule="exact"/>
        <w:jc w:val="both"/>
        <w:rPr>
          <w:rFonts w:ascii="Arial" w:hAnsi="Arial" w:cs="Arial"/>
          <w:i/>
          <w:sz w:val="20"/>
          <w:u w:val="single"/>
        </w:rPr>
      </w:pPr>
    </w:p>
    <w:p w:rsidR="00536A40" w:rsidRDefault="00536A40" w:rsidP="00D56CC0">
      <w:pPr>
        <w:widowControl/>
        <w:tabs>
          <w:tab w:val="left" w:pos="8910"/>
        </w:tabs>
        <w:spacing w:after="200" w:line="276" w:lineRule="auto"/>
        <w:rPr>
          <w:rFonts w:ascii="Arial" w:hAnsi="Arial" w:cs="Arial"/>
          <w:sz w:val="20"/>
        </w:rPr>
      </w:pPr>
    </w:p>
    <w:p w:rsidR="00ED4E76" w:rsidRDefault="00ED4E76" w:rsidP="00D56CC0">
      <w:pPr>
        <w:widowControl/>
        <w:tabs>
          <w:tab w:val="left" w:pos="8910"/>
        </w:tabs>
        <w:spacing w:after="200" w:line="276" w:lineRule="auto"/>
        <w:rPr>
          <w:rFonts w:ascii="Arial" w:hAnsi="Arial" w:cs="Arial"/>
          <w:sz w:val="20"/>
        </w:rPr>
      </w:pPr>
    </w:p>
    <w:p w:rsidR="00ED4E76" w:rsidRDefault="00ED4E76" w:rsidP="00D56CC0">
      <w:pPr>
        <w:widowControl/>
        <w:tabs>
          <w:tab w:val="left" w:pos="8910"/>
        </w:tabs>
        <w:spacing w:after="200" w:line="276" w:lineRule="auto"/>
        <w:rPr>
          <w:rFonts w:ascii="Arial" w:hAnsi="Arial" w:cs="Arial"/>
          <w:sz w:val="20"/>
        </w:rPr>
      </w:pPr>
    </w:p>
    <w:p w:rsidR="00ED4E76" w:rsidRDefault="00ED4E76" w:rsidP="00D56CC0">
      <w:pPr>
        <w:widowControl/>
        <w:tabs>
          <w:tab w:val="left" w:pos="8910"/>
        </w:tabs>
        <w:spacing w:after="200" w:line="276" w:lineRule="auto"/>
        <w:rPr>
          <w:rFonts w:ascii="Arial" w:hAnsi="Arial" w:cs="Arial"/>
          <w:sz w:val="20"/>
        </w:rPr>
      </w:pPr>
    </w:p>
    <w:p w:rsidR="00A57771" w:rsidRPr="00536A40" w:rsidRDefault="00A57771" w:rsidP="00D56CC0">
      <w:pPr>
        <w:widowControl/>
        <w:tabs>
          <w:tab w:val="left" w:pos="8910"/>
        </w:tabs>
        <w:spacing w:after="200" w:line="276" w:lineRule="auto"/>
        <w:ind w:firstLine="720"/>
        <w:jc w:val="center"/>
        <w:rPr>
          <w:rFonts w:ascii="Arial" w:hAnsi="Arial" w:cs="Arial"/>
          <w:sz w:val="20"/>
        </w:rPr>
      </w:pPr>
      <w:r w:rsidRPr="00EB6CF6">
        <w:rPr>
          <w:rFonts w:ascii="Arial" w:hAnsi="Arial" w:cs="Arial"/>
          <w:b/>
        </w:rPr>
        <w:t>MANAGEMENT OF POTENTIAL OCCUPATIONAL/</w:t>
      </w: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ind w:left="720"/>
        <w:jc w:val="center"/>
        <w:rPr>
          <w:rFonts w:ascii="Arial" w:hAnsi="Arial" w:cs="Arial"/>
        </w:rPr>
      </w:pPr>
      <w:r w:rsidRPr="00EB6CF6">
        <w:rPr>
          <w:rFonts w:ascii="Arial" w:hAnsi="Arial" w:cs="Arial"/>
          <w:b/>
        </w:rPr>
        <w:t>EDUCATIONAL EXPOSURES TO HIV, HBV, AND HCV</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rPr>
      </w:pPr>
    </w:p>
    <w:p w:rsidR="00A57771" w:rsidRPr="00454D0C" w:rsidRDefault="00A57771" w:rsidP="00D56CC0">
      <w:pPr>
        <w:pStyle w:val="BodyText"/>
        <w:widowControl w:val="0"/>
        <w:tabs>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napToGrid w:val="0"/>
        </w:rPr>
      </w:pPr>
      <w:r w:rsidRPr="00454D0C">
        <w:rPr>
          <w:rFonts w:cs="Arial"/>
          <w:snapToGrid w:val="0"/>
        </w:rPr>
        <w:t xml:space="preserve">The purpose of this policy is to outline the procedure under which </w:t>
      </w:r>
      <w:proofErr w:type="spellStart"/>
      <w:r w:rsidRPr="00454D0C">
        <w:rPr>
          <w:rFonts w:cs="Arial"/>
          <w:snapToGrid w:val="0"/>
        </w:rPr>
        <w:t>postexposure</w:t>
      </w:r>
      <w:proofErr w:type="spellEnd"/>
      <w:r w:rsidRPr="00454D0C">
        <w:rPr>
          <w:rFonts w:cs="Arial"/>
          <w:snapToGrid w:val="0"/>
        </w:rPr>
        <w:t xml:space="preserve"> prophylaxis will be made available</w:t>
      </w:r>
      <w:r w:rsidR="00235AE7" w:rsidRPr="00454D0C">
        <w:rPr>
          <w:rFonts w:cs="Arial"/>
          <w:snapToGrid w:val="0"/>
        </w:rPr>
        <w:t xml:space="preserve"> to the University's</w:t>
      </w:r>
      <w:r w:rsidRPr="00454D0C">
        <w:rPr>
          <w:rFonts w:cs="Arial"/>
          <w:snapToGrid w:val="0"/>
        </w:rPr>
        <w:t xml:space="preserve"> personnel, including studen</w:t>
      </w:r>
      <w:r w:rsidR="00235AE7" w:rsidRPr="00454D0C">
        <w:rPr>
          <w:rFonts w:cs="Arial"/>
          <w:snapToGrid w:val="0"/>
        </w:rPr>
        <w:t xml:space="preserve">ts, </w:t>
      </w:r>
      <w:proofErr w:type="spellStart"/>
      <w:r w:rsidR="00235AE7" w:rsidRPr="00454D0C">
        <w:rPr>
          <w:rFonts w:cs="Arial"/>
          <w:snapToGrid w:val="0"/>
        </w:rPr>
        <w:t>housestaff</w:t>
      </w:r>
      <w:proofErr w:type="spellEnd"/>
      <w:r w:rsidR="00235AE7" w:rsidRPr="00454D0C">
        <w:rPr>
          <w:rFonts w:cs="Arial"/>
          <w:snapToGrid w:val="0"/>
        </w:rPr>
        <w:t xml:space="preserve">, faculty, staff and </w:t>
      </w:r>
      <w:r w:rsidRPr="00454D0C">
        <w:rPr>
          <w:rFonts w:cs="Arial"/>
          <w:snapToGrid w:val="0"/>
        </w:rPr>
        <w:t xml:space="preserve">postdoctoral </w:t>
      </w:r>
      <w:r w:rsidR="00235AE7" w:rsidRPr="00454D0C">
        <w:rPr>
          <w:rFonts w:cs="Arial"/>
          <w:snapToGrid w:val="0"/>
        </w:rPr>
        <w:t xml:space="preserve">appointees, </w:t>
      </w:r>
      <w:r w:rsidRPr="00454D0C">
        <w:rPr>
          <w:rFonts w:cs="Arial"/>
          <w:snapToGrid w:val="0"/>
        </w:rPr>
        <w:t>who in the course of their studies and/or occupational activities</w:t>
      </w:r>
      <w:r w:rsidR="00454D0C">
        <w:rPr>
          <w:rFonts w:cs="Arial"/>
          <w:snapToGrid w:val="0"/>
        </w:rPr>
        <w:t>,</w:t>
      </w:r>
      <w:r w:rsidRPr="00454D0C">
        <w:rPr>
          <w:rFonts w:cs="Arial"/>
          <w:snapToGrid w:val="0"/>
        </w:rPr>
        <w:t xml:space="preserve"> are exposed to blood, tissue or other body or laboratory fluids that may contain human immunodeficiency virus (HIV), hepatitis B virus (HBV) and/or hepatitis C virus (HCV). This policy is based upon the available scientific data and Public Health Service recommendations for </w:t>
      </w:r>
      <w:proofErr w:type="spellStart"/>
      <w:r w:rsidRPr="00454D0C">
        <w:rPr>
          <w:rFonts w:cs="Arial"/>
          <w:snapToGrid w:val="0"/>
        </w:rPr>
        <w:t>postexposure</w:t>
      </w:r>
      <w:proofErr w:type="spellEnd"/>
      <w:r w:rsidRPr="00454D0C">
        <w:rPr>
          <w:rFonts w:cs="Arial"/>
          <w:snapToGrid w:val="0"/>
        </w:rPr>
        <w:t xml:space="preserve"> management of health</w:t>
      </w:r>
      <w:r w:rsidRPr="00454D0C">
        <w:rPr>
          <w:rFonts w:cs="Arial"/>
          <w:snapToGrid w:val="0"/>
        </w:rPr>
        <w:noBreakHyphen/>
        <w:t xml:space="preserve">care </w:t>
      </w:r>
      <w:r w:rsidR="00235AE7" w:rsidRPr="00454D0C">
        <w:rPr>
          <w:rFonts w:cs="Arial"/>
          <w:snapToGrid w:val="0"/>
        </w:rPr>
        <w:t>personnel</w:t>
      </w:r>
      <w:r w:rsidRPr="00454D0C">
        <w:rPr>
          <w:rFonts w:cs="Arial"/>
          <w:snapToGrid w:val="0"/>
        </w:rPr>
        <w:t xml:space="preserve"> who have occupational exposure that may place them at risk of acquiring HIV, HBV and/or HCV.</w:t>
      </w:r>
    </w:p>
    <w:p w:rsidR="00A57771" w:rsidRPr="00454D0C"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454D0C" w:rsidRPr="00454D0C" w:rsidRDefault="00454D0C" w:rsidP="0045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bookmarkStart w:id="1" w:name="OLE_LINK5"/>
      <w:r w:rsidRPr="00454D0C">
        <w:rPr>
          <w:rFonts w:ascii="Arial" w:hAnsi="Arial" w:cs="Arial"/>
          <w:sz w:val="20"/>
        </w:rPr>
        <w:t>The full copy of the policy is available online at:</w:t>
      </w:r>
    </w:p>
    <w:p w:rsidR="00B361AD" w:rsidRPr="00454D0C" w:rsidRDefault="001E3F78" w:rsidP="0045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hyperlink r:id="rId14" w:history="1">
        <w:r w:rsidR="00454D0C" w:rsidRPr="00454D0C">
          <w:rPr>
            <w:rStyle w:val="Hyperlink"/>
            <w:rFonts w:ascii="Arial" w:hAnsi="Arial" w:cs="Arial"/>
            <w:sz w:val="20"/>
          </w:rPr>
          <w:t>http://www.umdnj.edu/oppmweb/university_policies/health_safety/PDF/00-01-45-52_00.pdf</w:t>
        </w:r>
      </w:hyperlink>
    </w:p>
    <w:p w:rsidR="00454D0C" w:rsidRPr="00454D0C" w:rsidRDefault="00454D0C" w:rsidP="00454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i/>
          <w:sz w:val="20"/>
        </w:rPr>
      </w:pPr>
    </w:p>
    <w:p w:rsidR="00454D0C" w:rsidRPr="00454D0C" w:rsidRDefault="00454D0C">
      <w:pPr>
        <w:widowControl/>
        <w:spacing w:after="200" w:line="276" w:lineRule="auto"/>
        <w:rPr>
          <w:rFonts w:ascii="Arial" w:hAnsi="Arial" w:cs="Arial"/>
          <w:b/>
          <w:sz w:val="20"/>
        </w:rPr>
      </w:pPr>
      <w:r w:rsidRPr="00454D0C">
        <w:rPr>
          <w:rFonts w:ascii="Arial" w:hAnsi="Arial" w:cs="Arial"/>
          <w:b/>
          <w:sz w:val="20"/>
        </w:rPr>
        <w:br w:type="page"/>
      </w:r>
    </w:p>
    <w:p w:rsidR="00B361AD" w:rsidRDefault="00A57771" w:rsidP="00B361AD">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sz w:val="20"/>
        </w:rPr>
      </w:pPr>
      <w:r w:rsidRPr="00EB6CF6">
        <w:rPr>
          <w:rFonts w:ascii="Arial" w:hAnsi="Arial" w:cs="Arial"/>
          <w:b/>
          <w:sz w:val="20"/>
        </w:rPr>
        <w:lastRenderedPageBreak/>
        <w:t>DIRECTORY OF CLINICAL TRAINING SITES</w:t>
      </w:r>
    </w:p>
    <w:p w:rsidR="00B361AD" w:rsidRPr="00B361AD" w:rsidRDefault="00B361AD" w:rsidP="00B361AD">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b/>
          <w:sz w:val="20"/>
        </w:rPr>
      </w:pPr>
    </w:p>
    <w:p w:rsidR="00EF1FF6" w:rsidRDefault="00EF1F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sectPr w:rsidR="00EF1FF6" w:rsidSect="005225E6">
          <w:headerReference w:type="default" r:id="rId15"/>
          <w:footerReference w:type="default" r:id="rId16"/>
          <w:type w:val="continuous"/>
          <w:pgSz w:w="12240" w:h="15840"/>
          <w:pgMar w:top="1440" w:right="1296" w:bottom="1440" w:left="1296" w:header="720" w:footer="720" w:gutter="0"/>
          <w:pgNumType w:start="1"/>
          <w:cols w:space="720"/>
          <w:docGrid w:linePitch="360"/>
        </w:sectPr>
      </w:pPr>
    </w:p>
    <w:p w:rsidR="002675F0" w:rsidRPr="00EB6CF6" w:rsidRDefault="002675F0"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lastRenderedPageBreak/>
        <w:t>Behavioral Health Science Building</w:t>
      </w:r>
    </w:p>
    <w:p w:rsidR="002675F0" w:rsidRPr="00EB6CF6" w:rsidRDefault="002675F0"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183 South Orange Avenue</w:t>
      </w:r>
    </w:p>
    <w:p w:rsidR="002675F0" w:rsidRPr="00EB6CF6" w:rsidRDefault="002675F0"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07103</w:t>
      </w:r>
    </w:p>
    <w:p w:rsidR="002675F0" w:rsidRPr="00EB6CF6" w:rsidRDefault="002675F0"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972-5479</w:t>
      </w:r>
    </w:p>
    <w:p w:rsidR="002675F0" w:rsidRPr="00EB6CF6" w:rsidRDefault="002675F0"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Children’s Specialized Hospital</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150 New Providence Road</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Mountainside, NJ 07092</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(908) 233-3720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University Reproductive Associates</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214 Terrace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Hasbrouck Heights, NJ 07604</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(201) 288-6330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Department of Veterans Affairs</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 Jersey Health Care System</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385 Tremont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East Orange, NJ 07019</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676-1000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Doctors Office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90 Bergen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07103</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972-2000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Eye Institute of New Jersey</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Doctors Office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90 Bergen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07103</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872-2000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FOCUS Community Health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449 Broad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07102</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972-0980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Hackensack University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30 Prospect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Hackensack, NJ 07601</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(201) 996-2000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Jersey City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50 Baldwin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Jersey City, NJ 07304</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(201) 915-2000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Kessler Institute for Rehabilitation</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1199 Pleasant Valley Way</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West Orange, NJ 07052</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731-3600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2675F0" w:rsidRDefault="002675F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2675F0" w:rsidRDefault="002675F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lastRenderedPageBreak/>
        <w:t>Kessler Institute for Rehabilitation</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240 Central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East Orange, NJ 07018</w:t>
      </w:r>
    </w:p>
    <w:p w:rsidR="00EF1FF6" w:rsidRDefault="002675F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Pr>
          <w:rFonts w:ascii="Arial" w:hAnsi="Arial" w:cs="Arial"/>
          <w:sz w:val="20"/>
        </w:rPr>
        <w:t>Telephone: (973) 414-4700</w:t>
      </w:r>
    </w:p>
    <w:p w:rsidR="00EF1FF6" w:rsidRDefault="00EF1F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Kessler Institute for Rehabilitation</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300 Market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Saddle Brook, NJ 07663</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(201) 587-8500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Matheny Medical and Educational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P.O. Box 339, Highland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roofErr w:type="spellStart"/>
      <w:r w:rsidRPr="00EB6CF6">
        <w:rPr>
          <w:rFonts w:ascii="Arial" w:hAnsi="Arial" w:cs="Arial"/>
          <w:sz w:val="20"/>
        </w:rPr>
        <w:t>Peapack</w:t>
      </w:r>
      <w:proofErr w:type="spellEnd"/>
      <w:r w:rsidRPr="00EB6CF6">
        <w:rPr>
          <w:rFonts w:ascii="Arial" w:hAnsi="Arial" w:cs="Arial"/>
          <w:sz w:val="20"/>
        </w:rPr>
        <w:t>, NJ  07977</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908-234-0011</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Mountainside Family Practice </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799 Bloomfield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Verona, NJ 07044</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746-7050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Beth Israel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201 Lyons Avenue at Osborne Terrace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07112</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(973) 926-7000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Regional Medical Examiner’s Office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325 Norfolk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07103</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648-2548</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 Barnabas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94 Old Short Hills Road</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Livingston, NJ  07039</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color w:val="333333"/>
          <w:sz w:val="20"/>
        </w:rPr>
        <w:t>Telephone: (973) 322-5777</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 Elizabeth/</w:t>
      </w:r>
      <w:proofErr w:type="spellStart"/>
      <w:r w:rsidRPr="00EB6CF6">
        <w:rPr>
          <w:rFonts w:ascii="Arial" w:hAnsi="Arial" w:cs="Arial"/>
          <w:sz w:val="20"/>
        </w:rPr>
        <w:t>Trinitas</w:t>
      </w:r>
      <w:proofErr w:type="spellEnd"/>
      <w:r w:rsidRPr="00EB6CF6">
        <w:rPr>
          <w:rFonts w:ascii="Arial" w:hAnsi="Arial" w:cs="Arial"/>
          <w:sz w:val="20"/>
        </w:rPr>
        <w:t xml:space="preserve"> Hospital</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225 Williamson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Elizabeth, NJ 07207</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(908) 994-5000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 Joseph’s Regional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703 Main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Paterson, NJ  07503</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Telephone: (973) 754-2000</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 </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St. Michael’s Medical Center</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111 Central Avenue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07102</w:t>
      </w:r>
    </w:p>
    <w:p w:rsidR="00A57771" w:rsidRPr="00EB6CF6" w:rsidRDefault="00A57771" w:rsidP="00267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Telep</w:t>
      </w:r>
      <w:r w:rsidR="002675F0">
        <w:rPr>
          <w:rFonts w:ascii="Arial" w:hAnsi="Arial" w:cs="Arial"/>
          <w:sz w:val="20"/>
        </w:rPr>
        <w:t xml:space="preserve">hone: (973) 877-5000   </w:t>
      </w:r>
      <w:r w:rsidR="002675F0">
        <w:rPr>
          <w:rFonts w:ascii="Arial" w:hAnsi="Arial" w:cs="Arial"/>
          <w:sz w:val="20"/>
        </w:rPr>
        <w:br/>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University Hospital</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150 Bergen Street</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Newark, NJ 07103</w:t>
      </w:r>
    </w:p>
    <w:p w:rsidR="00EF1F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sectPr w:rsidR="00EF1FF6" w:rsidSect="00EF1FF6">
          <w:type w:val="continuous"/>
          <w:pgSz w:w="12240" w:h="15840"/>
          <w:pgMar w:top="1440" w:right="1296" w:bottom="1440" w:left="1296" w:header="720" w:footer="720" w:gutter="0"/>
          <w:pgNumType w:start="20"/>
          <w:cols w:num="2" w:space="720"/>
          <w:docGrid w:linePitch="360"/>
        </w:sectPr>
      </w:pPr>
      <w:r w:rsidRPr="00EB6CF6">
        <w:rPr>
          <w:rFonts w:ascii="Arial" w:hAnsi="Arial" w:cs="Arial"/>
          <w:sz w:val="20"/>
        </w:rPr>
        <w:t>Telephone: (973) 972</w:t>
      </w:r>
      <w:bookmarkEnd w:id="1"/>
      <w:r w:rsidRPr="00EB6CF6">
        <w:rPr>
          <w:rFonts w:ascii="Arial" w:hAnsi="Arial" w:cs="Arial"/>
          <w:sz w:val="20"/>
        </w:rPr>
        <w:t>-4300</w:t>
      </w:r>
    </w:p>
    <w:p w:rsidR="00EF1FF6" w:rsidRDefault="00EF1F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p>
    <w:p w:rsidR="00A57771" w:rsidRPr="00EB6CF6" w:rsidRDefault="00A57771" w:rsidP="00D56CC0">
      <w:pPr>
        <w:widowControl/>
        <w:tabs>
          <w:tab w:val="left" w:pos="8910"/>
        </w:tabs>
        <w:spacing w:after="200" w:line="276" w:lineRule="auto"/>
        <w:jc w:val="center"/>
        <w:rPr>
          <w:rFonts w:ascii="Arial" w:hAnsi="Arial" w:cs="Arial"/>
          <w:b/>
        </w:rPr>
      </w:pPr>
      <w:r w:rsidRPr="00EB6CF6">
        <w:rPr>
          <w:rFonts w:ascii="Arial" w:hAnsi="Arial" w:cs="Arial"/>
          <w:b/>
        </w:rPr>
        <w:t>ELECTIVES SCHEDULE - Fourth Year Students</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b/>
        </w:rPr>
      </w:pPr>
    </w:p>
    <w:p w:rsidR="00A57771" w:rsidRPr="00EB6CF6" w:rsidRDefault="00A57771" w:rsidP="00D56CC0">
      <w:pPr>
        <w:tabs>
          <w:tab w:val="left" w:pos="0"/>
          <w:tab w:val="center" w:pos="4104"/>
          <w:tab w:val="left" w:pos="4320"/>
          <w:tab w:val="left" w:pos="5040"/>
          <w:tab w:val="left" w:pos="5760"/>
          <w:tab w:val="left" w:pos="6480"/>
          <w:tab w:val="left" w:pos="7200"/>
          <w:tab w:val="left" w:pos="7920"/>
          <w:tab w:val="left" w:pos="8910"/>
        </w:tabs>
        <w:jc w:val="center"/>
        <w:rPr>
          <w:rFonts w:ascii="Arial" w:hAnsi="Arial" w:cs="Arial"/>
        </w:rPr>
      </w:pPr>
      <w:r w:rsidRPr="00EB6CF6">
        <w:rPr>
          <w:rFonts w:ascii="Arial" w:hAnsi="Arial" w:cs="Arial"/>
          <w:b/>
        </w:rPr>
        <w:t>ACADEMIC YEAR 201</w:t>
      </w:r>
      <w:r w:rsidR="00A82281">
        <w:rPr>
          <w:rFonts w:ascii="Arial" w:hAnsi="Arial" w:cs="Arial"/>
          <w:b/>
        </w:rPr>
        <w:t>3</w:t>
      </w:r>
      <w:r w:rsidRPr="00EB6CF6">
        <w:rPr>
          <w:rFonts w:ascii="Arial" w:hAnsi="Arial" w:cs="Arial"/>
          <w:b/>
        </w:rPr>
        <w:t xml:space="preserve"> - 201</w:t>
      </w:r>
      <w:r w:rsidR="00A82281">
        <w:rPr>
          <w:rFonts w:ascii="Arial" w:hAnsi="Arial" w:cs="Arial"/>
          <w:b/>
        </w:rPr>
        <w:t>4</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rPr>
      </w:pPr>
    </w:p>
    <w:p w:rsidR="00A57771" w:rsidRPr="00EB6CF6" w:rsidRDefault="00A57771" w:rsidP="00D56CC0">
      <w:pPr>
        <w:tabs>
          <w:tab w:val="left" w:pos="0"/>
          <w:tab w:val="left" w:pos="720"/>
          <w:tab w:val="left" w:pos="1440"/>
          <w:tab w:val="left" w:pos="2160"/>
          <w:tab w:val="center" w:pos="4104"/>
          <w:tab w:val="left" w:pos="4320"/>
          <w:tab w:val="left" w:pos="5040"/>
          <w:tab w:val="left" w:pos="5760"/>
          <w:tab w:val="left" w:pos="6480"/>
          <w:tab w:val="left" w:pos="7200"/>
          <w:tab w:val="left" w:pos="7920"/>
          <w:tab w:val="left" w:pos="8910"/>
        </w:tabs>
        <w:rPr>
          <w:rFonts w:ascii="Arial" w:hAnsi="Arial" w:cs="Arial"/>
          <w:b/>
          <w:sz w:val="20"/>
        </w:rPr>
      </w:pPr>
      <w:r w:rsidRPr="00EB6CF6">
        <w:rPr>
          <w:rFonts w:ascii="Arial" w:hAnsi="Arial" w:cs="Arial"/>
          <w:b/>
          <w:sz w:val="20"/>
        </w:rPr>
        <w:t xml:space="preserve">                                                CALENDAR DATES</w:t>
      </w:r>
      <w:r w:rsidRPr="00EB6CF6">
        <w:rPr>
          <w:rFonts w:ascii="Arial" w:hAnsi="Arial" w:cs="Arial"/>
          <w:sz w:val="20"/>
        </w:rPr>
        <w:tab/>
      </w:r>
      <w:r w:rsidRPr="00EB6CF6">
        <w:rPr>
          <w:rFonts w:ascii="Arial" w:hAnsi="Arial" w:cs="Arial"/>
          <w:b/>
          <w:sz w:val="20"/>
        </w:rPr>
        <w:t xml:space="preserve">                      BROCHURE</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firstLine="5760"/>
        <w:jc w:val="both"/>
        <w:rPr>
          <w:rFonts w:ascii="Arial" w:hAnsi="Arial" w:cs="Arial"/>
          <w:sz w:val="20"/>
        </w:rPr>
      </w:pPr>
      <w:r w:rsidRPr="00EB6CF6">
        <w:rPr>
          <w:rFonts w:ascii="Arial" w:hAnsi="Arial" w:cs="Arial"/>
          <w:b/>
          <w:sz w:val="20"/>
        </w:rPr>
        <w:t xml:space="preserve">       DESIGNATION</w:t>
      </w: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201</w:t>
      </w:r>
      <w:r w:rsidR="00A82281">
        <w:rPr>
          <w:rFonts w:ascii="Arial" w:hAnsi="Arial" w:cs="Arial"/>
          <w:sz w:val="20"/>
        </w:rPr>
        <w:t>3</w:t>
      </w:r>
      <w:r w:rsidRPr="00EB6CF6">
        <w:rPr>
          <w:rFonts w:ascii="Arial" w:hAnsi="Arial" w:cs="Arial"/>
          <w:sz w:val="20"/>
        </w:rPr>
        <w:tab/>
      </w:r>
      <w:r w:rsidRPr="00EB6CF6">
        <w:rPr>
          <w:rFonts w:ascii="Arial" w:hAnsi="Arial" w:cs="Arial"/>
          <w:sz w:val="20"/>
        </w:rPr>
        <w:tab/>
      </w:r>
      <w:r w:rsidRPr="00EB6CF6">
        <w:rPr>
          <w:rFonts w:ascii="Arial" w:hAnsi="Arial" w:cs="Arial"/>
          <w:sz w:val="20"/>
        </w:rPr>
        <w:tab/>
        <w:t xml:space="preserve">June </w:t>
      </w:r>
      <w:r w:rsidR="0097386F">
        <w:rPr>
          <w:rFonts w:ascii="Arial" w:hAnsi="Arial" w:cs="Arial"/>
          <w:sz w:val="20"/>
        </w:rPr>
        <w:t>3</w:t>
      </w:r>
      <w:r w:rsidR="00EE6C3C">
        <w:rPr>
          <w:rFonts w:ascii="Arial" w:hAnsi="Arial" w:cs="Arial"/>
          <w:sz w:val="20"/>
        </w:rPr>
        <w:t xml:space="preserve"> </w:t>
      </w:r>
      <w:r w:rsidR="00EE6C3C">
        <w:rPr>
          <w:rFonts w:ascii="Arial" w:hAnsi="Arial" w:cs="Arial"/>
          <w:sz w:val="20"/>
        </w:rPr>
        <w:tab/>
      </w:r>
      <w:r w:rsidR="00EE6C3C">
        <w:rPr>
          <w:rFonts w:ascii="Arial" w:hAnsi="Arial" w:cs="Arial"/>
          <w:sz w:val="20"/>
        </w:rPr>
        <w:tab/>
        <w:t>to</w:t>
      </w:r>
      <w:r w:rsidR="00EE6C3C">
        <w:rPr>
          <w:rFonts w:ascii="Arial" w:hAnsi="Arial" w:cs="Arial"/>
          <w:sz w:val="20"/>
        </w:rPr>
        <w:tab/>
        <w:t>June 2</w:t>
      </w:r>
      <w:r w:rsidR="0097386F">
        <w:rPr>
          <w:rFonts w:ascii="Arial" w:hAnsi="Arial" w:cs="Arial"/>
          <w:sz w:val="20"/>
        </w:rPr>
        <w:t>8</w:t>
      </w:r>
      <w:r w:rsidRPr="00EB6CF6">
        <w:rPr>
          <w:rFonts w:ascii="Arial" w:hAnsi="Arial" w:cs="Arial"/>
          <w:sz w:val="20"/>
        </w:rPr>
        <w:tab/>
      </w:r>
      <w:r w:rsidRPr="00EB6CF6">
        <w:rPr>
          <w:rFonts w:ascii="Arial" w:hAnsi="Arial" w:cs="Arial"/>
          <w:sz w:val="20"/>
        </w:rPr>
        <w:tab/>
      </w:r>
      <w:r w:rsidRPr="00EB6CF6">
        <w:rPr>
          <w:rFonts w:ascii="Arial" w:hAnsi="Arial" w:cs="Arial"/>
          <w:sz w:val="20"/>
        </w:rPr>
        <w:tab/>
        <w:t>June</w:t>
      </w:r>
      <w:r w:rsidRPr="00EB6CF6">
        <w:rPr>
          <w:rFonts w:ascii="Arial" w:hAnsi="Arial" w:cs="Arial"/>
          <w:sz w:val="20"/>
        </w:rPr>
        <w:tab/>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t xml:space="preserve">July </w:t>
      </w:r>
      <w:r w:rsidR="0097386F">
        <w:rPr>
          <w:rFonts w:ascii="Arial" w:hAnsi="Arial" w:cs="Arial"/>
          <w:sz w:val="20"/>
        </w:rPr>
        <w:t>1</w:t>
      </w:r>
      <w:r w:rsidR="00E97972" w:rsidRPr="00EB6CF6">
        <w:rPr>
          <w:rFonts w:ascii="Arial" w:hAnsi="Arial" w:cs="Arial"/>
          <w:sz w:val="20"/>
        </w:rPr>
        <w:t xml:space="preserve">   </w:t>
      </w:r>
      <w:r w:rsidR="00E97972" w:rsidRPr="00EB6CF6">
        <w:rPr>
          <w:rFonts w:ascii="Arial" w:hAnsi="Arial" w:cs="Arial"/>
          <w:sz w:val="20"/>
        </w:rPr>
        <w:tab/>
      </w:r>
      <w:r w:rsidR="00E97972" w:rsidRPr="00EB6CF6">
        <w:rPr>
          <w:rFonts w:ascii="Arial" w:hAnsi="Arial" w:cs="Arial"/>
          <w:sz w:val="20"/>
        </w:rPr>
        <w:tab/>
        <w:t>to</w:t>
      </w:r>
      <w:r w:rsidR="00E97972" w:rsidRPr="00EB6CF6">
        <w:rPr>
          <w:rFonts w:ascii="Arial" w:hAnsi="Arial" w:cs="Arial"/>
          <w:sz w:val="20"/>
        </w:rPr>
        <w:tab/>
        <w:t>July 2</w:t>
      </w:r>
      <w:r w:rsidR="0097386F">
        <w:rPr>
          <w:rFonts w:ascii="Arial" w:hAnsi="Arial" w:cs="Arial"/>
          <w:sz w:val="20"/>
        </w:rPr>
        <w:t>6</w:t>
      </w:r>
      <w:r w:rsidRPr="00EB6CF6">
        <w:rPr>
          <w:rFonts w:ascii="Arial" w:hAnsi="Arial" w:cs="Arial"/>
          <w:sz w:val="20"/>
        </w:rPr>
        <w:tab/>
        <w:t xml:space="preserve">    </w:t>
      </w:r>
      <w:r w:rsidRPr="00EB6CF6">
        <w:rPr>
          <w:rFonts w:ascii="Arial" w:hAnsi="Arial" w:cs="Arial"/>
          <w:sz w:val="20"/>
        </w:rPr>
        <w:tab/>
      </w:r>
      <w:r w:rsidRPr="00EB6CF6">
        <w:rPr>
          <w:rFonts w:ascii="Arial" w:hAnsi="Arial" w:cs="Arial"/>
          <w:sz w:val="20"/>
        </w:rPr>
        <w:tab/>
        <w:t xml:space="preserve">July </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ind w:firstLine="1440"/>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r>
      <w:r w:rsidR="00EE6C3C">
        <w:rPr>
          <w:rFonts w:ascii="Arial" w:hAnsi="Arial" w:cs="Arial"/>
          <w:sz w:val="20"/>
        </w:rPr>
        <w:t xml:space="preserve">July </w:t>
      </w:r>
      <w:r w:rsidR="0097386F">
        <w:rPr>
          <w:rFonts w:ascii="Arial" w:hAnsi="Arial" w:cs="Arial"/>
          <w:sz w:val="20"/>
        </w:rPr>
        <w:t>29</w:t>
      </w:r>
      <w:r w:rsidR="00E97972" w:rsidRPr="00EB6CF6">
        <w:rPr>
          <w:rFonts w:ascii="Arial" w:hAnsi="Arial" w:cs="Arial"/>
          <w:sz w:val="20"/>
        </w:rPr>
        <w:t xml:space="preserve">   </w:t>
      </w:r>
      <w:r w:rsidR="00E97972" w:rsidRPr="00EB6CF6">
        <w:rPr>
          <w:rFonts w:ascii="Arial" w:hAnsi="Arial" w:cs="Arial"/>
          <w:sz w:val="20"/>
        </w:rPr>
        <w:tab/>
      </w:r>
      <w:r w:rsidR="00E97972" w:rsidRPr="00EB6CF6">
        <w:rPr>
          <w:rFonts w:ascii="Arial" w:hAnsi="Arial" w:cs="Arial"/>
          <w:sz w:val="20"/>
        </w:rPr>
        <w:tab/>
        <w:t>to</w:t>
      </w:r>
      <w:r w:rsidR="00E97972" w:rsidRPr="00EB6CF6">
        <w:rPr>
          <w:rFonts w:ascii="Arial" w:hAnsi="Arial" w:cs="Arial"/>
          <w:sz w:val="20"/>
        </w:rPr>
        <w:tab/>
        <w:t>August 2</w:t>
      </w:r>
      <w:r w:rsidR="0097386F">
        <w:rPr>
          <w:rFonts w:ascii="Arial" w:hAnsi="Arial" w:cs="Arial"/>
          <w:sz w:val="20"/>
        </w:rPr>
        <w:t>3</w:t>
      </w:r>
      <w:r w:rsidRPr="00EB6CF6">
        <w:rPr>
          <w:rFonts w:ascii="Arial" w:hAnsi="Arial" w:cs="Arial"/>
          <w:sz w:val="20"/>
        </w:rPr>
        <w:tab/>
      </w:r>
      <w:r w:rsidRPr="00EB6CF6">
        <w:rPr>
          <w:rFonts w:ascii="Arial" w:hAnsi="Arial" w:cs="Arial"/>
          <w:sz w:val="20"/>
        </w:rPr>
        <w:tab/>
        <w:t>August</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ind w:firstLine="1440"/>
        <w:jc w:val="both"/>
        <w:rPr>
          <w:rFonts w:ascii="Arial" w:hAnsi="Arial" w:cs="Arial"/>
          <w:sz w:val="20"/>
        </w:rPr>
      </w:pPr>
    </w:p>
    <w:p w:rsidR="00A57771" w:rsidRPr="00EB6CF6" w:rsidRDefault="00E97972"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t>August 2</w:t>
      </w:r>
      <w:r w:rsidR="0097386F">
        <w:rPr>
          <w:rFonts w:ascii="Arial" w:hAnsi="Arial" w:cs="Arial"/>
          <w:sz w:val="20"/>
        </w:rPr>
        <w:t>6</w:t>
      </w:r>
      <w:r w:rsidR="00A57771" w:rsidRPr="00EB6CF6">
        <w:rPr>
          <w:rFonts w:ascii="Arial" w:hAnsi="Arial" w:cs="Arial"/>
          <w:sz w:val="20"/>
        </w:rPr>
        <w:tab/>
      </w:r>
      <w:r w:rsidR="00A57771" w:rsidRPr="00EB6CF6">
        <w:rPr>
          <w:rFonts w:ascii="Arial" w:hAnsi="Arial" w:cs="Arial"/>
          <w:sz w:val="20"/>
        </w:rPr>
        <w:tab/>
        <w:t>to</w:t>
      </w:r>
      <w:r w:rsidR="00A57771" w:rsidRPr="00EB6CF6">
        <w:rPr>
          <w:rFonts w:ascii="Arial" w:hAnsi="Arial" w:cs="Arial"/>
          <w:sz w:val="20"/>
        </w:rPr>
        <w:tab/>
        <w:t>September 2</w:t>
      </w:r>
      <w:r w:rsidR="0097386F">
        <w:rPr>
          <w:rFonts w:ascii="Arial" w:hAnsi="Arial" w:cs="Arial"/>
          <w:sz w:val="20"/>
        </w:rPr>
        <w:t>0</w:t>
      </w:r>
      <w:r w:rsidR="00A57771" w:rsidRPr="00EB6CF6">
        <w:rPr>
          <w:rFonts w:ascii="Arial" w:hAnsi="Arial" w:cs="Arial"/>
          <w:sz w:val="20"/>
        </w:rPr>
        <w:tab/>
      </w:r>
      <w:r w:rsidR="00A57771" w:rsidRPr="00EB6CF6">
        <w:rPr>
          <w:rFonts w:ascii="Arial" w:hAnsi="Arial" w:cs="Arial"/>
          <w:sz w:val="20"/>
        </w:rPr>
        <w:tab/>
        <w:t>September</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t>September 2</w:t>
      </w:r>
      <w:r w:rsidR="0097386F">
        <w:rPr>
          <w:rFonts w:ascii="Arial" w:hAnsi="Arial" w:cs="Arial"/>
          <w:sz w:val="20"/>
        </w:rPr>
        <w:t>3</w:t>
      </w:r>
      <w:r w:rsidR="00EE6C3C">
        <w:rPr>
          <w:rFonts w:ascii="Arial" w:hAnsi="Arial" w:cs="Arial"/>
          <w:sz w:val="20"/>
        </w:rPr>
        <w:t xml:space="preserve">  </w:t>
      </w:r>
      <w:r w:rsidR="00EE6C3C">
        <w:rPr>
          <w:rFonts w:ascii="Arial" w:hAnsi="Arial" w:cs="Arial"/>
          <w:sz w:val="20"/>
        </w:rPr>
        <w:tab/>
        <w:t>to</w:t>
      </w:r>
      <w:r w:rsidR="00EE6C3C">
        <w:rPr>
          <w:rFonts w:ascii="Arial" w:hAnsi="Arial" w:cs="Arial"/>
          <w:sz w:val="20"/>
        </w:rPr>
        <w:tab/>
        <w:t>October 1</w:t>
      </w:r>
      <w:r w:rsidR="0097386F">
        <w:rPr>
          <w:rFonts w:ascii="Arial" w:hAnsi="Arial" w:cs="Arial"/>
          <w:sz w:val="20"/>
        </w:rPr>
        <w:t>8</w:t>
      </w:r>
      <w:r w:rsidRPr="00EB6CF6">
        <w:rPr>
          <w:rFonts w:ascii="Arial" w:hAnsi="Arial" w:cs="Arial"/>
          <w:sz w:val="20"/>
        </w:rPr>
        <w:tab/>
      </w:r>
      <w:r w:rsidRPr="00EB6CF6">
        <w:rPr>
          <w:rFonts w:ascii="Arial" w:hAnsi="Arial" w:cs="Arial"/>
          <w:sz w:val="20"/>
        </w:rPr>
        <w:tab/>
        <w:t>October</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t>October 2</w:t>
      </w:r>
      <w:r w:rsidR="0097386F">
        <w:rPr>
          <w:rFonts w:ascii="Arial" w:hAnsi="Arial" w:cs="Arial"/>
          <w:sz w:val="20"/>
        </w:rPr>
        <w:t>1</w:t>
      </w:r>
      <w:r w:rsidRPr="00EB6CF6">
        <w:rPr>
          <w:rFonts w:ascii="Arial" w:hAnsi="Arial" w:cs="Arial"/>
          <w:sz w:val="20"/>
        </w:rPr>
        <w:tab/>
      </w:r>
      <w:r w:rsidRPr="00EB6CF6">
        <w:rPr>
          <w:rFonts w:ascii="Arial" w:hAnsi="Arial" w:cs="Arial"/>
          <w:sz w:val="20"/>
        </w:rPr>
        <w:tab/>
        <w:t>to</w:t>
      </w:r>
      <w:r w:rsidRPr="00EB6CF6">
        <w:rPr>
          <w:rFonts w:ascii="Arial" w:hAnsi="Arial" w:cs="Arial"/>
          <w:sz w:val="20"/>
        </w:rPr>
        <w:tab/>
        <w:t>November 1</w:t>
      </w:r>
      <w:r w:rsidR="0097386F">
        <w:rPr>
          <w:rFonts w:ascii="Arial" w:hAnsi="Arial" w:cs="Arial"/>
          <w:sz w:val="20"/>
        </w:rPr>
        <w:t>5</w:t>
      </w:r>
      <w:r w:rsidRPr="00EB6CF6">
        <w:rPr>
          <w:rFonts w:ascii="Arial" w:hAnsi="Arial" w:cs="Arial"/>
          <w:sz w:val="20"/>
        </w:rPr>
        <w:tab/>
      </w:r>
      <w:r w:rsidRPr="00EB6CF6">
        <w:rPr>
          <w:rFonts w:ascii="Arial" w:hAnsi="Arial" w:cs="Arial"/>
          <w:sz w:val="20"/>
        </w:rPr>
        <w:tab/>
        <w:t>November</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r>
      <w:r w:rsidRPr="00EB6CF6">
        <w:rPr>
          <w:rFonts w:ascii="Arial" w:hAnsi="Arial" w:cs="Arial"/>
          <w:sz w:val="20"/>
        </w:rPr>
        <w:tab/>
      </w:r>
      <w:r w:rsidR="0097386F">
        <w:rPr>
          <w:rFonts w:ascii="Arial" w:hAnsi="Arial" w:cs="Arial"/>
          <w:sz w:val="20"/>
        </w:rPr>
        <w:t>December</w:t>
      </w:r>
      <w:r w:rsidRPr="00EB6CF6">
        <w:rPr>
          <w:rFonts w:ascii="Arial" w:hAnsi="Arial" w:cs="Arial"/>
          <w:sz w:val="20"/>
        </w:rPr>
        <w:t xml:space="preserve"> 2</w:t>
      </w:r>
      <w:r w:rsidRPr="00EB6CF6">
        <w:rPr>
          <w:rFonts w:ascii="Arial" w:hAnsi="Arial" w:cs="Arial"/>
          <w:sz w:val="20"/>
        </w:rPr>
        <w:tab/>
        <w:t>to</w:t>
      </w:r>
      <w:r w:rsidRPr="00EB6CF6">
        <w:rPr>
          <w:rFonts w:ascii="Arial" w:hAnsi="Arial" w:cs="Arial"/>
          <w:sz w:val="20"/>
        </w:rPr>
        <w:tab/>
        <w:t>December 2</w:t>
      </w:r>
      <w:r w:rsidR="0097386F">
        <w:rPr>
          <w:rFonts w:ascii="Arial" w:hAnsi="Arial" w:cs="Arial"/>
          <w:sz w:val="20"/>
        </w:rPr>
        <w:t>3</w:t>
      </w:r>
      <w:r w:rsidRPr="00EB6CF6">
        <w:rPr>
          <w:rFonts w:ascii="Arial" w:hAnsi="Arial" w:cs="Arial"/>
          <w:sz w:val="20"/>
        </w:rPr>
        <w:tab/>
      </w:r>
      <w:r w:rsidRPr="00EB6CF6">
        <w:rPr>
          <w:rFonts w:ascii="Arial" w:hAnsi="Arial" w:cs="Arial"/>
          <w:sz w:val="20"/>
        </w:rPr>
        <w:tab/>
        <w:t>December</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1440"/>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1440"/>
        <w:jc w:val="both"/>
        <w:rPr>
          <w:rFonts w:ascii="Arial" w:hAnsi="Arial" w:cs="Arial"/>
          <w:sz w:val="20"/>
        </w:rPr>
      </w:pPr>
      <w:r w:rsidRPr="00EB6CF6">
        <w:rPr>
          <w:rFonts w:ascii="Arial" w:hAnsi="Arial" w:cs="Arial"/>
          <w:sz w:val="20"/>
        </w:rPr>
        <w:t xml:space="preserve">Winter recess begins at 5:00 p.m. on </w:t>
      </w:r>
      <w:r w:rsidR="00813AFA">
        <w:rPr>
          <w:rFonts w:ascii="Arial" w:hAnsi="Arial" w:cs="Arial"/>
          <w:sz w:val="20"/>
        </w:rPr>
        <w:t>Mond</w:t>
      </w:r>
      <w:r w:rsidRPr="00EB6CF6">
        <w:rPr>
          <w:rFonts w:ascii="Arial" w:hAnsi="Arial" w:cs="Arial"/>
          <w:sz w:val="20"/>
        </w:rPr>
        <w:t>ay, December 2</w:t>
      </w:r>
      <w:r w:rsidR="00813AFA">
        <w:rPr>
          <w:rFonts w:ascii="Arial" w:hAnsi="Arial" w:cs="Arial"/>
          <w:sz w:val="20"/>
        </w:rPr>
        <w:t>3</w:t>
      </w:r>
      <w:r w:rsidRPr="00EB6CF6">
        <w:rPr>
          <w:rFonts w:ascii="Arial" w:hAnsi="Arial" w:cs="Arial"/>
          <w:sz w:val="20"/>
        </w:rPr>
        <w:t>, 201</w:t>
      </w:r>
      <w:r w:rsidR="00455C86">
        <w:rPr>
          <w:rFonts w:ascii="Arial" w:hAnsi="Arial" w:cs="Arial"/>
          <w:sz w:val="20"/>
        </w:rPr>
        <w:t>3</w:t>
      </w:r>
      <w:r w:rsidRPr="00EB6CF6">
        <w:rPr>
          <w:rFonts w:ascii="Arial" w:hAnsi="Arial" w:cs="Arial"/>
          <w:sz w:val="20"/>
        </w:rPr>
        <w:t xml:space="preserve">.  Classes resume on </w:t>
      </w:r>
      <w:r w:rsidR="00455C86">
        <w:rPr>
          <w:rFonts w:ascii="Arial" w:hAnsi="Arial" w:cs="Arial"/>
          <w:sz w:val="20"/>
        </w:rPr>
        <w:t>Thursday</w:t>
      </w:r>
      <w:r w:rsidRPr="00EB6CF6">
        <w:rPr>
          <w:rFonts w:ascii="Arial" w:hAnsi="Arial" w:cs="Arial"/>
          <w:sz w:val="20"/>
        </w:rPr>
        <w:t xml:space="preserve">, January </w:t>
      </w:r>
      <w:r w:rsidR="00455C86">
        <w:rPr>
          <w:rFonts w:ascii="Arial" w:hAnsi="Arial" w:cs="Arial"/>
          <w:sz w:val="20"/>
        </w:rPr>
        <w:t>2</w:t>
      </w:r>
      <w:r w:rsidRPr="00EB6CF6">
        <w:rPr>
          <w:rFonts w:ascii="Arial" w:hAnsi="Arial" w:cs="Arial"/>
          <w:sz w:val="20"/>
        </w:rPr>
        <w:t>, 201</w:t>
      </w:r>
      <w:r w:rsidR="00455C86">
        <w:rPr>
          <w:rFonts w:ascii="Arial" w:hAnsi="Arial" w:cs="Arial"/>
          <w:sz w:val="20"/>
        </w:rPr>
        <w:t>4</w:t>
      </w:r>
      <w:r w:rsidRPr="00EB6CF6">
        <w:rPr>
          <w:rFonts w:ascii="Arial" w:hAnsi="Arial" w:cs="Arial"/>
          <w:sz w:val="20"/>
        </w:rPr>
        <w:t>.</w:t>
      </w:r>
    </w:p>
    <w:p w:rsidR="00A57771" w:rsidRPr="00EB6CF6" w:rsidRDefault="00A57771" w:rsidP="00D56CC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201</w:t>
      </w:r>
      <w:r w:rsidR="00A82281">
        <w:rPr>
          <w:rFonts w:ascii="Arial" w:hAnsi="Arial" w:cs="Arial"/>
          <w:sz w:val="20"/>
        </w:rPr>
        <w:t>4</w:t>
      </w:r>
      <w:r w:rsidRPr="00EB6CF6">
        <w:rPr>
          <w:rFonts w:ascii="Arial" w:hAnsi="Arial" w:cs="Arial"/>
          <w:sz w:val="20"/>
        </w:rPr>
        <w:tab/>
      </w:r>
      <w:r w:rsidRPr="00EB6CF6">
        <w:rPr>
          <w:rFonts w:ascii="Arial" w:hAnsi="Arial" w:cs="Arial"/>
          <w:sz w:val="20"/>
        </w:rPr>
        <w:tab/>
        <w:t xml:space="preserve">January </w:t>
      </w:r>
      <w:r w:rsidR="00EE6C3C">
        <w:rPr>
          <w:rFonts w:ascii="Arial" w:hAnsi="Arial" w:cs="Arial"/>
          <w:sz w:val="20"/>
        </w:rPr>
        <w:t>2</w:t>
      </w:r>
      <w:r w:rsidRPr="00EB6CF6">
        <w:rPr>
          <w:rFonts w:ascii="Arial" w:hAnsi="Arial" w:cs="Arial"/>
          <w:sz w:val="20"/>
        </w:rPr>
        <w:tab/>
      </w:r>
      <w:r w:rsidRPr="00EB6CF6">
        <w:rPr>
          <w:rFonts w:ascii="Arial" w:hAnsi="Arial" w:cs="Arial"/>
          <w:sz w:val="20"/>
        </w:rPr>
        <w:tab/>
        <w:t>to</w:t>
      </w:r>
      <w:r w:rsidRPr="00EB6CF6">
        <w:rPr>
          <w:rFonts w:ascii="Arial" w:hAnsi="Arial" w:cs="Arial"/>
          <w:sz w:val="20"/>
        </w:rPr>
        <w:tab/>
        <w:t>January 2</w:t>
      </w:r>
      <w:r w:rsidR="0097386F">
        <w:rPr>
          <w:rFonts w:ascii="Arial" w:hAnsi="Arial" w:cs="Arial"/>
          <w:sz w:val="20"/>
        </w:rPr>
        <w:t>4</w:t>
      </w:r>
      <w:r w:rsidRPr="00EB6CF6">
        <w:rPr>
          <w:rFonts w:ascii="Arial" w:hAnsi="Arial" w:cs="Arial"/>
          <w:sz w:val="20"/>
        </w:rPr>
        <w:tab/>
      </w:r>
      <w:r w:rsidRPr="00EB6CF6">
        <w:rPr>
          <w:rFonts w:ascii="Arial" w:hAnsi="Arial" w:cs="Arial"/>
          <w:sz w:val="20"/>
        </w:rPr>
        <w:tab/>
        <w:t>January</w:t>
      </w: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t xml:space="preserve">January </w:t>
      </w:r>
      <w:r w:rsidR="00EE6C3C">
        <w:rPr>
          <w:rFonts w:ascii="Arial" w:hAnsi="Arial" w:cs="Arial"/>
          <w:sz w:val="20"/>
        </w:rPr>
        <w:t>2</w:t>
      </w:r>
      <w:r w:rsidR="0097386F">
        <w:rPr>
          <w:rFonts w:ascii="Arial" w:hAnsi="Arial" w:cs="Arial"/>
          <w:sz w:val="20"/>
        </w:rPr>
        <w:t>7</w:t>
      </w:r>
      <w:r w:rsidRPr="00EB6CF6">
        <w:rPr>
          <w:rFonts w:ascii="Arial" w:hAnsi="Arial" w:cs="Arial"/>
          <w:sz w:val="20"/>
        </w:rPr>
        <w:tab/>
      </w:r>
      <w:r w:rsidRPr="00EB6CF6">
        <w:rPr>
          <w:rFonts w:ascii="Arial" w:hAnsi="Arial" w:cs="Arial"/>
          <w:sz w:val="20"/>
        </w:rPr>
        <w:tab/>
        <w:t>to</w:t>
      </w:r>
      <w:r w:rsidRPr="00EB6CF6">
        <w:rPr>
          <w:rFonts w:ascii="Arial" w:hAnsi="Arial" w:cs="Arial"/>
          <w:sz w:val="20"/>
        </w:rPr>
        <w:tab/>
        <w:t>February 2</w:t>
      </w:r>
      <w:r w:rsidR="0097386F">
        <w:rPr>
          <w:rFonts w:ascii="Arial" w:hAnsi="Arial" w:cs="Arial"/>
          <w:sz w:val="20"/>
        </w:rPr>
        <w:t>1</w:t>
      </w:r>
      <w:r w:rsidRPr="00EB6CF6">
        <w:rPr>
          <w:rFonts w:ascii="Arial" w:hAnsi="Arial" w:cs="Arial"/>
          <w:sz w:val="20"/>
        </w:rPr>
        <w:tab/>
        <w:t xml:space="preserve">   </w:t>
      </w:r>
      <w:r w:rsidRPr="00EB6CF6">
        <w:rPr>
          <w:rFonts w:ascii="Arial" w:hAnsi="Arial" w:cs="Arial"/>
          <w:sz w:val="20"/>
        </w:rPr>
        <w:tab/>
        <w:t>February</w:t>
      </w: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t>February 2</w:t>
      </w:r>
      <w:r w:rsidR="0097386F">
        <w:rPr>
          <w:rFonts w:ascii="Arial" w:hAnsi="Arial" w:cs="Arial"/>
          <w:sz w:val="20"/>
        </w:rPr>
        <w:t>4</w:t>
      </w:r>
      <w:r w:rsidRPr="00EB6CF6">
        <w:rPr>
          <w:rFonts w:ascii="Arial" w:hAnsi="Arial" w:cs="Arial"/>
          <w:sz w:val="20"/>
        </w:rPr>
        <w:tab/>
      </w:r>
      <w:r w:rsidRPr="00EB6CF6">
        <w:rPr>
          <w:rFonts w:ascii="Arial" w:hAnsi="Arial" w:cs="Arial"/>
          <w:sz w:val="20"/>
        </w:rPr>
        <w:tab/>
        <w:t>to</w:t>
      </w:r>
      <w:r w:rsidRPr="00EB6CF6">
        <w:rPr>
          <w:rFonts w:ascii="Arial" w:hAnsi="Arial" w:cs="Arial"/>
          <w:sz w:val="20"/>
        </w:rPr>
        <w:tab/>
        <w:t>March 2</w:t>
      </w:r>
      <w:r w:rsidR="0097386F">
        <w:rPr>
          <w:rFonts w:ascii="Arial" w:hAnsi="Arial" w:cs="Arial"/>
          <w:sz w:val="20"/>
        </w:rPr>
        <w:t>1</w:t>
      </w:r>
      <w:r w:rsidRPr="00EB6CF6">
        <w:rPr>
          <w:rFonts w:ascii="Arial" w:hAnsi="Arial" w:cs="Arial"/>
          <w:sz w:val="20"/>
        </w:rPr>
        <w:tab/>
      </w:r>
      <w:r w:rsidRPr="00EB6CF6">
        <w:rPr>
          <w:rFonts w:ascii="Arial" w:hAnsi="Arial" w:cs="Arial"/>
          <w:sz w:val="20"/>
        </w:rPr>
        <w:tab/>
        <w:t>March</w:t>
      </w: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t>March 2</w:t>
      </w:r>
      <w:r w:rsidR="0097386F">
        <w:rPr>
          <w:rFonts w:ascii="Arial" w:hAnsi="Arial" w:cs="Arial"/>
          <w:sz w:val="20"/>
        </w:rPr>
        <w:t>4</w:t>
      </w:r>
      <w:r w:rsidR="00EE6C3C">
        <w:rPr>
          <w:rFonts w:ascii="Arial" w:hAnsi="Arial" w:cs="Arial"/>
          <w:sz w:val="20"/>
        </w:rPr>
        <w:tab/>
      </w:r>
      <w:r w:rsidR="00EE6C3C">
        <w:rPr>
          <w:rFonts w:ascii="Arial" w:hAnsi="Arial" w:cs="Arial"/>
          <w:sz w:val="20"/>
        </w:rPr>
        <w:tab/>
        <w:t>to</w:t>
      </w:r>
      <w:r w:rsidR="00EE6C3C">
        <w:rPr>
          <w:rFonts w:ascii="Arial" w:hAnsi="Arial" w:cs="Arial"/>
          <w:sz w:val="20"/>
        </w:rPr>
        <w:tab/>
        <w:t>April 1</w:t>
      </w:r>
      <w:r w:rsidR="0097386F">
        <w:rPr>
          <w:rFonts w:ascii="Arial" w:hAnsi="Arial" w:cs="Arial"/>
          <w:sz w:val="20"/>
        </w:rPr>
        <w:t>7</w:t>
      </w:r>
      <w:r w:rsidRPr="00EB6CF6">
        <w:rPr>
          <w:rFonts w:ascii="Arial" w:hAnsi="Arial" w:cs="Arial"/>
          <w:sz w:val="20"/>
        </w:rPr>
        <w:tab/>
      </w:r>
      <w:r w:rsidRPr="00EB6CF6">
        <w:rPr>
          <w:rFonts w:ascii="Arial" w:hAnsi="Arial" w:cs="Arial"/>
          <w:sz w:val="20"/>
        </w:rPr>
        <w:tab/>
        <w:t xml:space="preserve">   </w:t>
      </w:r>
      <w:r w:rsidRPr="00EB6CF6">
        <w:rPr>
          <w:rFonts w:ascii="Arial" w:hAnsi="Arial" w:cs="Arial"/>
          <w:sz w:val="20"/>
        </w:rPr>
        <w:tab/>
        <w:t>April</w:t>
      </w: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57771" w:rsidRPr="00EB6CF6" w:rsidRDefault="00A57771" w:rsidP="00D56CC0">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r>
      <w:r w:rsidRPr="00EB6CF6">
        <w:rPr>
          <w:rFonts w:ascii="Arial" w:hAnsi="Arial" w:cs="Arial"/>
          <w:sz w:val="20"/>
        </w:rPr>
        <w:tab/>
        <w:t>April 2</w:t>
      </w:r>
      <w:r w:rsidR="0097386F">
        <w:rPr>
          <w:rFonts w:ascii="Arial" w:hAnsi="Arial" w:cs="Arial"/>
          <w:sz w:val="20"/>
        </w:rPr>
        <w:t>1</w:t>
      </w:r>
      <w:r w:rsidR="00E97972" w:rsidRPr="00EB6CF6">
        <w:rPr>
          <w:rFonts w:ascii="Arial" w:hAnsi="Arial" w:cs="Arial"/>
          <w:sz w:val="20"/>
        </w:rPr>
        <w:tab/>
      </w:r>
      <w:r w:rsidR="00E97972" w:rsidRPr="00EB6CF6">
        <w:rPr>
          <w:rFonts w:ascii="Arial" w:hAnsi="Arial" w:cs="Arial"/>
          <w:sz w:val="20"/>
        </w:rPr>
        <w:tab/>
        <w:t>to</w:t>
      </w:r>
      <w:r w:rsidR="00E97972" w:rsidRPr="00EB6CF6">
        <w:rPr>
          <w:rFonts w:ascii="Arial" w:hAnsi="Arial" w:cs="Arial"/>
          <w:sz w:val="20"/>
        </w:rPr>
        <w:tab/>
        <w:t>May 1</w:t>
      </w:r>
      <w:r w:rsidR="0097386F">
        <w:rPr>
          <w:rFonts w:ascii="Arial" w:hAnsi="Arial" w:cs="Arial"/>
          <w:sz w:val="20"/>
        </w:rPr>
        <w:t>6</w:t>
      </w:r>
      <w:r w:rsidRPr="00EB6CF6">
        <w:rPr>
          <w:rFonts w:ascii="Arial" w:hAnsi="Arial" w:cs="Arial"/>
          <w:sz w:val="20"/>
        </w:rPr>
        <w:tab/>
      </w:r>
      <w:r w:rsidRPr="00EB6CF6">
        <w:rPr>
          <w:rFonts w:ascii="Arial" w:hAnsi="Arial" w:cs="Arial"/>
          <w:sz w:val="20"/>
        </w:rPr>
        <w:tab/>
        <w:t xml:space="preserve">   </w:t>
      </w:r>
      <w:r w:rsidRPr="00EB6CF6">
        <w:rPr>
          <w:rFonts w:ascii="Arial" w:hAnsi="Arial" w:cs="Arial"/>
          <w:sz w:val="20"/>
        </w:rPr>
        <w:tab/>
        <w:t>May</w:t>
      </w:r>
    </w:p>
    <w:p w:rsidR="00A57771" w:rsidRPr="00EB6CF6" w:rsidRDefault="00A57771" w:rsidP="00D56CC0">
      <w:pPr>
        <w:tabs>
          <w:tab w:val="left" w:pos="8910"/>
        </w:tabs>
        <w:rPr>
          <w:rFonts w:ascii="Arial" w:hAnsi="Arial" w:cs="Arial"/>
        </w:rPr>
      </w:pPr>
    </w:p>
    <w:p w:rsidR="00264D14" w:rsidRPr="00EB6CF6" w:rsidRDefault="00264D14"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AC135A" w:rsidRDefault="00AC135A" w:rsidP="00D56C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rPr>
      </w:pPr>
    </w:p>
    <w:p w:rsidR="00EB6CF6" w:rsidRPr="00EB6CF6" w:rsidRDefault="00EB6CF6" w:rsidP="00D56C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sz w:val="20"/>
        </w:rPr>
      </w:pPr>
      <w:r w:rsidRPr="00EB6CF6">
        <w:rPr>
          <w:rFonts w:ascii="Arial" w:hAnsi="Arial" w:cs="Arial"/>
          <w:b/>
        </w:rPr>
        <w:lastRenderedPageBreak/>
        <w:t>DEPARTMENT OF ANESTHESIOLOGY</w:t>
      </w:r>
    </w:p>
    <w:p w:rsidR="00EB6CF6" w:rsidRPr="00EB6CF6" w:rsidRDefault="00EB6CF6" w:rsidP="00D56C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pStyle w:val="Heading8"/>
        <w:tabs>
          <w:tab w:val="left" w:pos="8910"/>
        </w:tabs>
        <w:rPr>
          <w:rFonts w:ascii="Arial" w:hAnsi="Arial" w:cs="Arial"/>
          <w:b/>
          <w:color w:val="auto"/>
        </w:rPr>
      </w:pPr>
      <w:r w:rsidRPr="00EB6CF6">
        <w:rPr>
          <w:rFonts w:ascii="Arial" w:hAnsi="Arial" w:cs="Arial"/>
          <w:b/>
          <w:color w:val="auto"/>
        </w:rPr>
        <w:t xml:space="preserve">ANES 9000 - GENERAL ANESTHESIA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DIRECTOR:  </w:t>
      </w:r>
      <w:r w:rsidRPr="00EB6CF6">
        <w:rPr>
          <w:rFonts w:ascii="Arial" w:hAnsi="Arial" w:cs="Arial"/>
          <w:bCs/>
          <w:sz w:val="20"/>
        </w:rPr>
        <w:t>Dr.</w:t>
      </w:r>
      <w:r w:rsidRPr="00EB6CF6">
        <w:rPr>
          <w:rFonts w:ascii="Arial" w:hAnsi="Arial" w:cs="Arial"/>
          <w:sz w:val="20"/>
        </w:rPr>
        <w:t xml:space="preserve"> Lawrence Chinn</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LOCATION:  University Hospital</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FF33B9"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Pr>
          <w:rFonts w:ascii="Arial" w:hAnsi="Arial" w:cs="Arial"/>
          <w:sz w:val="20"/>
        </w:rPr>
        <w:t>DURATION:  2 - 4</w:t>
      </w:r>
      <w:r w:rsidR="00EB6CF6" w:rsidRPr="00EB6CF6">
        <w:rPr>
          <w:rFonts w:ascii="Arial" w:hAnsi="Arial" w:cs="Arial"/>
          <w:sz w:val="20"/>
        </w:rPr>
        <w:t xml:space="preserve"> weeks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WHEN OFFERED:  June, August - May</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NUMBER OF STUDENTS PER ROTATION:  5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PREREQUISITE:  General Surgery</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DESCRIPTION OF ELECTIVE:  Students will have an opportunity to review the fundamentals of basic and clinical sciences in pharmacology and physiology as they relate to anesthesia. They will be involved in preoperative preparation, administra</w:t>
      </w:r>
      <w:r w:rsidRPr="00EB6CF6">
        <w:rPr>
          <w:rFonts w:ascii="Arial" w:hAnsi="Arial" w:cs="Arial"/>
          <w:sz w:val="20"/>
        </w:rPr>
        <w:softHyphen/>
        <w:t>tion of anesthesia and postoperative follow-up of the patient.  Applica</w:t>
      </w:r>
      <w:r w:rsidRPr="00EB6CF6">
        <w:rPr>
          <w:rFonts w:ascii="Arial" w:hAnsi="Arial" w:cs="Arial"/>
          <w:sz w:val="20"/>
        </w:rPr>
        <w:softHyphen/>
        <w:t xml:space="preserve">tion of cardiac, respiratory, metabolic, </w:t>
      </w:r>
      <w:proofErr w:type="gramStart"/>
      <w:r w:rsidRPr="00EB6CF6">
        <w:rPr>
          <w:rFonts w:ascii="Arial" w:hAnsi="Arial" w:cs="Arial"/>
          <w:sz w:val="20"/>
        </w:rPr>
        <w:t>renal</w:t>
      </w:r>
      <w:proofErr w:type="gramEnd"/>
      <w:r w:rsidRPr="00EB6CF6">
        <w:rPr>
          <w:rFonts w:ascii="Arial" w:hAnsi="Arial" w:cs="Arial"/>
          <w:sz w:val="20"/>
        </w:rPr>
        <w:t xml:space="preserve"> and fluid/electrolyte physiology to clinical conditions is emphasized. The basic skills of tracheal intubation and airway maintenance are learned in the operating room. The student will also be exposed to the fundamentals of regional and conduction anesthesia.  All anesthetic procedures are done under the supervision of faculty anesthesiologists. Opportunities for anesthetics for such specialties as cardiothoracic surgery, neuro</w:t>
      </w:r>
      <w:r w:rsidRPr="00EB6CF6">
        <w:rPr>
          <w:rFonts w:ascii="Arial" w:hAnsi="Arial" w:cs="Arial"/>
          <w:sz w:val="20"/>
        </w:rPr>
        <w:softHyphen/>
        <w:t xml:space="preserve">surgery, and obstetrics exist for the well-motivated student.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 lecture series designed specifically for the medical student will enhance the knowledge gained from "hands on" experience in the operating room.  A typed, one page write-up on an interesting case or a reflection of th</w:t>
      </w:r>
      <w:r w:rsidR="00A1047E">
        <w:rPr>
          <w:rFonts w:ascii="Arial" w:hAnsi="Arial" w:cs="Arial"/>
          <w:sz w:val="20"/>
        </w:rPr>
        <w:t xml:space="preserve">e rotation is required of all 4-week students.  All students participate in a formal examination process, depending on the length of elective and medical student year.  The 2-week elective examination is a 15-25 question multiple choice </w:t>
      </w:r>
      <w:proofErr w:type="gramStart"/>
      <w:r w:rsidR="00A1047E">
        <w:rPr>
          <w:rFonts w:ascii="Arial" w:hAnsi="Arial" w:cs="Arial"/>
          <w:sz w:val="20"/>
        </w:rPr>
        <w:t>exam</w:t>
      </w:r>
      <w:proofErr w:type="gramEnd"/>
      <w:r w:rsidR="00A1047E">
        <w:rPr>
          <w:rFonts w:ascii="Arial" w:hAnsi="Arial" w:cs="Arial"/>
          <w:sz w:val="20"/>
        </w:rPr>
        <w:t>.  Students scheduled for the 4-week elective will be given a 60 question exam on the last day of the rotation.</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1047E" w:rsidRPr="00EB6CF6" w:rsidRDefault="00A1047E"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Pr>
          <w:rFonts w:ascii="Arial" w:hAnsi="Arial" w:cs="Arial"/>
          <w:sz w:val="20"/>
        </w:rPr>
        <w:t>Evaluation: The student’s grade is based upon clinical performance (majority) and examination results (minority).</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r w:rsidRPr="00EB6CF6">
        <w:rPr>
          <w:rFonts w:ascii="Arial" w:hAnsi="Arial" w:cs="Arial"/>
          <w:sz w:val="20"/>
        </w:rPr>
        <w:t xml:space="preserve">REPORTING INSTRUCTIONS:  Student should report to </w:t>
      </w:r>
      <w:r w:rsidR="00BF1AA8">
        <w:rPr>
          <w:rFonts w:ascii="Arial" w:hAnsi="Arial" w:cs="Arial"/>
          <w:sz w:val="20"/>
        </w:rPr>
        <w:t xml:space="preserve">Dr. Chinn at </w:t>
      </w:r>
      <w:r w:rsidRPr="00EB6CF6">
        <w:rPr>
          <w:rFonts w:ascii="Arial" w:hAnsi="Arial" w:cs="Arial"/>
          <w:sz w:val="20"/>
        </w:rPr>
        <w:t xml:space="preserve">MSB E-545 at 6:45 a.m. on the first day of the elective.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r w:rsidRPr="00EB6CF6">
        <w:rPr>
          <w:rFonts w:ascii="Arial" w:hAnsi="Arial" w:cs="Arial"/>
          <w:b/>
          <w:sz w:val="20"/>
        </w:rPr>
        <w:t>ANES 9001 - OBSTETRICAL ANESTHESIA</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DIRECTOR:  Dr. </w:t>
      </w:r>
      <w:proofErr w:type="spellStart"/>
      <w:r w:rsidR="00D52C2A">
        <w:rPr>
          <w:rFonts w:ascii="Arial" w:hAnsi="Arial" w:cs="Arial"/>
          <w:sz w:val="20"/>
        </w:rPr>
        <w:t>Dongchen</w:t>
      </w:r>
      <w:proofErr w:type="spellEnd"/>
      <w:r w:rsidR="00D52C2A">
        <w:rPr>
          <w:rFonts w:ascii="Arial" w:hAnsi="Arial" w:cs="Arial"/>
          <w:sz w:val="20"/>
        </w:rPr>
        <w:t xml:space="preserve"> Li</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LOCATION:  University Hospital</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DURATION:  4 weeks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WHEN OFFERED:  June, August - May</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NUMBER OF STUDENTS PER ROTATION:  1 </w:t>
      </w:r>
    </w:p>
    <w:p w:rsidR="00AC135A" w:rsidRDefault="00AC135A"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PREREQUISITES:  Medicine, General Surgery, Obstetrics and Gynecology, </w:t>
      </w:r>
      <w:r w:rsidR="00D52C2A">
        <w:rPr>
          <w:rFonts w:ascii="Arial" w:hAnsi="Arial" w:cs="Arial"/>
          <w:sz w:val="20"/>
        </w:rPr>
        <w:t>General Anesthesia</w:t>
      </w:r>
      <w:r w:rsidRPr="00EB6CF6">
        <w:rPr>
          <w:rFonts w:ascii="Arial" w:hAnsi="Arial" w:cs="Arial"/>
          <w:sz w:val="20"/>
        </w:rPr>
        <w:t xml:space="preserve"> </w:t>
      </w:r>
      <w:r w:rsidR="00D52C2A">
        <w:rPr>
          <w:rFonts w:ascii="Arial" w:hAnsi="Arial" w:cs="Arial"/>
          <w:sz w:val="20"/>
        </w:rPr>
        <w:t xml:space="preserve">elective </w:t>
      </w:r>
      <w:r w:rsidRPr="00EB6CF6">
        <w:rPr>
          <w:rFonts w:ascii="Arial" w:hAnsi="Arial" w:cs="Arial"/>
          <w:sz w:val="20"/>
        </w:rPr>
        <w:t xml:space="preserve">or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b/>
        <w:t xml:space="preserve">           </w:t>
      </w:r>
      <w:r w:rsidR="00D52C2A">
        <w:rPr>
          <w:rFonts w:ascii="Arial" w:hAnsi="Arial" w:cs="Arial"/>
          <w:sz w:val="20"/>
        </w:rPr>
        <w:t xml:space="preserve">       </w:t>
      </w:r>
      <w:proofErr w:type="gramStart"/>
      <w:r w:rsidR="00D52C2A">
        <w:rPr>
          <w:rFonts w:ascii="Arial" w:hAnsi="Arial" w:cs="Arial"/>
          <w:sz w:val="20"/>
        </w:rPr>
        <w:t>permission</w:t>
      </w:r>
      <w:proofErr w:type="gramEnd"/>
      <w:r w:rsidR="00D52C2A">
        <w:rPr>
          <w:rFonts w:ascii="Arial" w:hAnsi="Arial" w:cs="Arial"/>
          <w:sz w:val="20"/>
        </w:rPr>
        <w:t xml:space="preserve"> of Dr. Li</w:t>
      </w:r>
      <w:r w:rsidRPr="00EB6CF6">
        <w:rPr>
          <w:rFonts w:ascii="Arial" w:hAnsi="Arial" w:cs="Arial"/>
          <w:sz w:val="20"/>
        </w:rPr>
        <w:t>.</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DESCRIPTION OF ELECTIVE:  The full spectrum of anesthetic management of </w:t>
      </w:r>
      <w:proofErr w:type="spellStart"/>
      <w:r w:rsidRPr="00EB6CF6">
        <w:rPr>
          <w:rFonts w:ascii="Arial" w:hAnsi="Arial" w:cs="Arial"/>
          <w:sz w:val="20"/>
        </w:rPr>
        <w:t>parturients</w:t>
      </w:r>
      <w:proofErr w:type="spellEnd"/>
      <w:r w:rsidRPr="00EB6CF6">
        <w:rPr>
          <w:rFonts w:ascii="Arial" w:hAnsi="Arial" w:cs="Arial"/>
          <w:sz w:val="20"/>
        </w:rPr>
        <w:t xml:space="preserve"> is available, </w:t>
      </w:r>
      <w:r w:rsidRPr="00EB6CF6">
        <w:rPr>
          <w:rFonts w:ascii="Arial" w:hAnsi="Arial" w:cs="Arial"/>
          <w:sz w:val="20"/>
        </w:rPr>
        <w:lastRenderedPageBreak/>
        <w:t>including general and regional analge</w:t>
      </w:r>
      <w:r w:rsidRPr="00EB6CF6">
        <w:rPr>
          <w:rFonts w:ascii="Arial" w:hAnsi="Arial" w:cs="Arial"/>
          <w:sz w:val="20"/>
        </w:rPr>
        <w:softHyphen/>
        <w:t xml:space="preserve">sia/anesthesia.  This elective provides the student with insight into the </w:t>
      </w:r>
      <w:proofErr w:type="spellStart"/>
      <w:r w:rsidRPr="00EB6CF6">
        <w:rPr>
          <w:rFonts w:ascii="Arial" w:hAnsi="Arial" w:cs="Arial"/>
          <w:sz w:val="20"/>
        </w:rPr>
        <w:t>psychologic</w:t>
      </w:r>
      <w:proofErr w:type="spellEnd"/>
      <w:r w:rsidRPr="00EB6CF6">
        <w:rPr>
          <w:rFonts w:ascii="Arial" w:hAnsi="Arial" w:cs="Arial"/>
          <w:sz w:val="20"/>
        </w:rPr>
        <w:t>, physiologic and metabolic alterations in pregnancy, labor and deliv</w:t>
      </w:r>
      <w:r w:rsidRPr="00EB6CF6">
        <w:rPr>
          <w:rFonts w:ascii="Arial" w:hAnsi="Arial" w:cs="Arial"/>
          <w:sz w:val="20"/>
        </w:rPr>
        <w:softHyphen/>
        <w:t>ery, and how they affect the conduct of anesthesia.  Other topics include neonatal resusci</w:t>
      </w:r>
      <w:r w:rsidRPr="00EB6CF6">
        <w:rPr>
          <w:rFonts w:ascii="Arial" w:hAnsi="Arial" w:cs="Arial"/>
          <w:sz w:val="20"/>
        </w:rPr>
        <w:softHyphen/>
        <w:t>tation, management of airways, and care of patients with high-risk pregnancies.  Students are given reading assignments and are expected to participate in discussion and prepare a short paper on a topic of interest.</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REPORTING INSTRUCTIONS:  Stu</w:t>
      </w:r>
      <w:r w:rsidR="00D52C2A">
        <w:rPr>
          <w:rFonts w:ascii="Arial" w:hAnsi="Arial" w:cs="Arial"/>
          <w:sz w:val="20"/>
        </w:rPr>
        <w:t>dents should contact Dr. Li</w:t>
      </w:r>
      <w:r w:rsidRPr="00EB6CF6">
        <w:rPr>
          <w:rFonts w:ascii="Arial" w:hAnsi="Arial" w:cs="Arial"/>
          <w:sz w:val="20"/>
        </w:rPr>
        <w:t xml:space="preserve"> at </w:t>
      </w:r>
      <w:r w:rsidR="00D52C2A" w:rsidRPr="00D52C2A">
        <w:rPr>
          <w:rFonts w:ascii="Arial" w:hAnsi="Arial" w:cs="Arial"/>
          <w:sz w:val="20"/>
        </w:rPr>
        <w:t>lido</w:t>
      </w:r>
      <w:r w:rsidR="00D52C2A">
        <w:rPr>
          <w:rFonts w:ascii="Arial" w:hAnsi="Arial" w:cs="Arial"/>
          <w:sz w:val="20"/>
        </w:rPr>
        <w:t>@umdnj.edu or call (973) 972-0470</w:t>
      </w:r>
      <w:r w:rsidRPr="00EB6CF6">
        <w:rPr>
          <w:rFonts w:ascii="Arial" w:hAnsi="Arial" w:cs="Arial"/>
          <w:sz w:val="20"/>
        </w:rPr>
        <w:t>.</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sz w:val="20"/>
        </w:rPr>
        <w:t xml:space="preserve">ANES 9002 - MANAGEMENT OF CHRONIC PAIN SYNDROMES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DF328D"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Cs/>
          <w:sz w:val="20"/>
        </w:rPr>
      </w:pPr>
      <w:r>
        <w:rPr>
          <w:rFonts w:ascii="Arial" w:hAnsi="Arial" w:cs="Arial"/>
          <w:sz w:val="20"/>
        </w:rPr>
        <w:t>DIRECTOR</w:t>
      </w:r>
      <w:r w:rsidR="00EB6CF6" w:rsidRPr="00EB6CF6">
        <w:rPr>
          <w:rFonts w:ascii="Arial" w:hAnsi="Arial" w:cs="Arial"/>
          <w:sz w:val="20"/>
        </w:rPr>
        <w:t xml:space="preserve">:  </w:t>
      </w:r>
      <w:r>
        <w:rPr>
          <w:rFonts w:ascii="Arial" w:hAnsi="Arial" w:cs="Arial"/>
          <w:bCs/>
          <w:sz w:val="20"/>
        </w:rPr>
        <w:t>Dr</w:t>
      </w:r>
      <w:r w:rsidR="00EB6CF6" w:rsidRPr="00EB6CF6">
        <w:rPr>
          <w:rFonts w:ascii="Arial" w:hAnsi="Arial" w:cs="Arial"/>
          <w:bCs/>
          <w:sz w:val="20"/>
        </w:rPr>
        <w:t xml:space="preserve">. </w:t>
      </w:r>
      <w:r w:rsidR="00EB6CF6" w:rsidRPr="00DF328D">
        <w:rPr>
          <w:rFonts w:ascii="Arial" w:hAnsi="Arial" w:cs="Arial"/>
          <w:bCs/>
          <w:sz w:val="20"/>
        </w:rPr>
        <w:t>Andrew Kaufman</w:t>
      </w:r>
      <w:r w:rsidR="00EB6CF6" w:rsidRPr="00EB6CF6">
        <w:rPr>
          <w:rFonts w:ascii="Arial" w:hAnsi="Arial" w:cs="Arial"/>
          <w:bCs/>
          <w:sz w:val="20"/>
        </w:rPr>
        <w:t xml:space="preserve">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EDUCATION COORDINATOR:  Ms. Lisa White</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LOCATION:  Pain Center, DOC Suite 3400</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DURATION:  2 or 4 weeks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WHEN OFFERED:  Throughout the academic year</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NUMBER OF STUDENTS PER ROTATION:  2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PREREQUISITE:  Permission of the Program Director</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DESCRIPTION OF ELECTIVE:  During this rotation, students will be exposed to a wide variety of chronic pain conditions including central and peripheral neuropathies, cancer related pain, and a wide variety of chronic spinal conditions.  Students will review all relevant tests, i.e. MRI, CT, EMG/Nerve Conduction, Plain films and help to formulate treatment plans.  Treatments include pharmacologic interventions as well as nerve blocks, epidural injections, facet joint injections, radiofrequency ablative techniques and trials of spinal cord stimulator.</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In addition, the student will be involved with the University Hospital consultative service.  Rounds are made every morning beginning at 7:15 a.m. with the team of the pain attending, second year anesthesiology resident, and nurse practitioner. There will be daily didactic sessions and case presentations.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REPORTING INSTRUCTIONS:  Ms. White will email the student(s) one week prior to the start of the rotation. If you do not receive an email, please contact Ms. White at 972-2085 on the day prior to the start of the rotation.</w:t>
      </w:r>
    </w:p>
    <w:p w:rsidR="00536A40" w:rsidRDefault="00536A4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p>
    <w:p w:rsidR="00536A40" w:rsidRDefault="00536A40"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b/>
          <w:sz w:val="20"/>
        </w:rPr>
        <w:t xml:space="preserve">ANES 9004 - RESEARCH IN ANESTHESIOLOGY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DIRECTORS:  </w:t>
      </w:r>
      <w:r w:rsidRPr="00EB6CF6">
        <w:rPr>
          <w:rFonts w:ascii="Arial" w:hAnsi="Arial" w:cs="Arial"/>
          <w:bCs/>
          <w:sz w:val="20"/>
        </w:rPr>
        <w:t xml:space="preserve">Dr. </w:t>
      </w:r>
      <w:r w:rsidR="00C96DA4">
        <w:rPr>
          <w:rFonts w:ascii="Arial" w:hAnsi="Arial" w:cs="Arial"/>
          <w:bCs/>
          <w:sz w:val="20"/>
        </w:rPr>
        <w:t>Alex</w:t>
      </w:r>
      <w:r w:rsidR="0041272B">
        <w:rPr>
          <w:rFonts w:ascii="Arial" w:hAnsi="Arial" w:cs="Arial"/>
          <w:bCs/>
          <w:sz w:val="20"/>
        </w:rPr>
        <w:t xml:space="preserve"> </w:t>
      </w:r>
      <w:proofErr w:type="spellStart"/>
      <w:r w:rsidR="0041272B">
        <w:rPr>
          <w:rFonts w:ascii="Arial" w:hAnsi="Arial" w:cs="Arial"/>
          <w:bCs/>
          <w:sz w:val="20"/>
        </w:rPr>
        <w:t>Bekker</w:t>
      </w:r>
      <w:proofErr w:type="spellEnd"/>
      <w:r w:rsidR="00FB7E76">
        <w:rPr>
          <w:rFonts w:ascii="Arial" w:hAnsi="Arial" w:cs="Arial"/>
          <w:bCs/>
          <w:sz w:val="20"/>
        </w:rPr>
        <w:t xml:space="preserve"> (or current Chair)</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LOCATION:  University Hospital</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DURATION:  4 - 12 weeks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WHEN OF</w:t>
      </w:r>
      <w:r w:rsidR="0041272B">
        <w:rPr>
          <w:rFonts w:ascii="Arial" w:hAnsi="Arial" w:cs="Arial"/>
          <w:sz w:val="20"/>
        </w:rPr>
        <w:t xml:space="preserve">FERED:  By arrangement with </w:t>
      </w:r>
      <w:r w:rsidR="00C96DA4">
        <w:rPr>
          <w:rFonts w:ascii="Arial" w:hAnsi="Arial" w:cs="Arial"/>
          <w:sz w:val="20"/>
        </w:rPr>
        <w:t>Catherine Schoenberg</w:t>
      </w:r>
      <w:r w:rsidR="00FB7E76">
        <w:rPr>
          <w:rFonts w:ascii="Arial" w:hAnsi="Arial" w:cs="Arial"/>
          <w:sz w:val="20"/>
        </w:rPr>
        <w:t xml:space="preserve">, </w:t>
      </w:r>
      <w:r w:rsidR="00C96DA4">
        <w:rPr>
          <w:rFonts w:ascii="Arial" w:hAnsi="Arial" w:cs="Arial"/>
          <w:sz w:val="20"/>
        </w:rPr>
        <w:t>UH F102</w:t>
      </w:r>
    </w:p>
    <w:p w:rsidR="00AC135A" w:rsidRDefault="00AC135A"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AC135A"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NUMBER OF STUDENTS PER ROTATION:  2</w:t>
      </w:r>
      <w:r w:rsidR="00C96DA4">
        <w:rPr>
          <w:rFonts w:ascii="Arial" w:hAnsi="Arial" w:cs="Arial"/>
          <w:sz w:val="20"/>
        </w:rPr>
        <w:t xml:space="preserve"> (no students in June)</w:t>
      </w:r>
    </w:p>
    <w:p w:rsidR="00FB7E76" w:rsidRDefault="00FB7E7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PREREQUISITE:  Permission of the Program Director</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DESCRIPTION OF ELECTIVE:  Projects in </w:t>
      </w:r>
      <w:r w:rsidR="00FB7E76">
        <w:rPr>
          <w:rFonts w:ascii="Arial" w:hAnsi="Arial" w:cs="Arial"/>
          <w:sz w:val="20"/>
        </w:rPr>
        <w:t xml:space="preserve">clinical research are available for the motivated student </w:t>
      </w:r>
      <w:r w:rsidR="00FB7E76">
        <w:rPr>
          <w:rFonts w:ascii="Arial" w:hAnsi="Arial" w:cs="Arial"/>
          <w:sz w:val="20"/>
        </w:rPr>
        <w:lastRenderedPageBreak/>
        <w:t xml:space="preserve">interested in a career in Anesthesiology.  Areas of interest include pain management, pediatric anesthesia, and perioperative management.  Research projects in basic science are available for the student who has demonstrated previous basic science laboratory experience.  Interested students must arrange a meeting with the department’s Research Coordinator, Cathy Schoenberg, BSN, </w:t>
      </w:r>
      <w:proofErr w:type="gramStart"/>
      <w:r w:rsidR="00FB7E76">
        <w:rPr>
          <w:rFonts w:ascii="Arial" w:hAnsi="Arial" w:cs="Arial"/>
          <w:sz w:val="20"/>
        </w:rPr>
        <w:t>CCRC</w:t>
      </w:r>
      <w:proofErr w:type="gramEnd"/>
      <w:r w:rsidR="00FB7E76">
        <w:rPr>
          <w:rFonts w:ascii="Arial" w:hAnsi="Arial" w:cs="Arial"/>
          <w:sz w:val="20"/>
        </w:rPr>
        <w:t>.</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roofErr w:type="gramStart"/>
      <w:r w:rsidRPr="00EB6CF6">
        <w:rPr>
          <w:rFonts w:ascii="Arial" w:hAnsi="Arial" w:cs="Arial"/>
          <w:sz w:val="20"/>
        </w:rPr>
        <w:t>REPORTING INSTRUCTIONS:  First day meeting time and place to be arranged with mentor.</w:t>
      </w:r>
      <w:proofErr w:type="gramEnd"/>
      <w:r w:rsidRPr="00EB6CF6">
        <w:rPr>
          <w:rFonts w:ascii="Arial" w:hAnsi="Arial" w:cs="Arial"/>
          <w:sz w:val="20"/>
        </w:rPr>
        <w:t xml:space="preserve">  Please contact the department.</w:t>
      </w:r>
    </w:p>
    <w:p w:rsidR="00EB6CF6" w:rsidRPr="00EB6CF6" w:rsidRDefault="00EB6CF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121636" w:rsidRPr="00EB6CF6" w:rsidRDefault="0012163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EB6CF6" w:rsidRDefault="00EB6CF6"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Default="00276BF8" w:rsidP="00D56CC0">
      <w:pPr>
        <w:tabs>
          <w:tab w:val="left" w:pos="8910"/>
        </w:tabs>
        <w:rPr>
          <w:rFonts w:ascii="Arial" w:hAnsi="Arial" w:cs="Arial"/>
        </w:rPr>
      </w:pPr>
    </w:p>
    <w:p w:rsidR="00276BF8" w:rsidRPr="00EB6CF6" w:rsidRDefault="00276BF8" w:rsidP="00D56CC0">
      <w:pPr>
        <w:tabs>
          <w:tab w:val="left" w:pos="8910"/>
        </w:tabs>
        <w:rPr>
          <w:rFonts w:ascii="Arial" w:hAnsi="Arial" w:cs="Arial"/>
        </w:rPr>
      </w:pPr>
    </w:p>
    <w:p w:rsidR="00EB6CF6" w:rsidRPr="00EB6CF6" w:rsidRDefault="00EB6CF6" w:rsidP="00D56CC0">
      <w:pPr>
        <w:tabs>
          <w:tab w:val="left" w:pos="8910"/>
        </w:tabs>
        <w:rPr>
          <w:rFonts w:ascii="Arial" w:hAnsi="Arial" w:cs="Arial"/>
        </w:rPr>
      </w:pPr>
    </w:p>
    <w:p w:rsidR="00536A40" w:rsidRDefault="00536A40" w:rsidP="00D56CC0">
      <w:pPr>
        <w:pStyle w:val="Heading9"/>
        <w:tabs>
          <w:tab w:val="left" w:pos="0"/>
          <w:tab w:val="left" w:pos="8910"/>
        </w:tabs>
        <w:jc w:val="center"/>
        <w:rPr>
          <w:rFonts w:ascii="Arial" w:eastAsia="Times New Roman" w:hAnsi="Arial" w:cs="Arial"/>
          <w:i w:val="0"/>
          <w:iCs w:val="0"/>
          <w:color w:val="auto"/>
          <w:sz w:val="24"/>
        </w:rPr>
      </w:pPr>
    </w:p>
    <w:p w:rsidR="00276BF8" w:rsidRPr="00276BF8" w:rsidRDefault="00276BF8" w:rsidP="00D56CC0">
      <w:pPr>
        <w:tabs>
          <w:tab w:val="left" w:pos="8910"/>
        </w:tabs>
      </w:pPr>
    </w:p>
    <w:p w:rsidR="00EB6CF6" w:rsidRPr="00EB6CF6" w:rsidRDefault="00EB6CF6" w:rsidP="00D56CC0">
      <w:pPr>
        <w:pStyle w:val="Heading9"/>
        <w:tabs>
          <w:tab w:val="left" w:pos="0"/>
          <w:tab w:val="left" w:pos="8910"/>
        </w:tabs>
        <w:jc w:val="center"/>
        <w:rPr>
          <w:rFonts w:ascii="Arial" w:hAnsi="Arial" w:cs="Arial"/>
          <w:b/>
          <w:i w:val="0"/>
          <w:color w:val="auto"/>
          <w:sz w:val="24"/>
          <w:szCs w:val="24"/>
        </w:rPr>
      </w:pPr>
      <w:r w:rsidRPr="00EB6CF6">
        <w:rPr>
          <w:rFonts w:ascii="Arial" w:hAnsi="Arial" w:cs="Arial"/>
          <w:b/>
          <w:i w:val="0"/>
          <w:color w:val="auto"/>
          <w:sz w:val="24"/>
          <w:szCs w:val="24"/>
        </w:rPr>
        <w:lastRenderedPageBreak/>
        <w:t>DEPARTMENT OF BIOCHEMISTRY AND MOLECULAR BIOLOGY</w:t>
      </w:r>
    </w:p>
    <w:p w:rsid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hanging="432"/>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hanging="432"/>
        <w:jc w:val="both"/>
        <w:rPr>
          <w:rFonts w:ascii="Arial" w:hAnsi="Arial" w:cs="Arial"/>
          <w:b/>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hanging="432"/>
        <w:jc w:val="both"/>
        <w:rPr>
          <w:rFonts w:ascii="Arial" w:hAnsi="Arial" w:cs="Arial"/>
          <w:sz w:val="20"/>
        </w:rPr>
      </w:pPr>
      <w:r w:rsidRPr="00EB6CF6">
        <w:rPr>
          <w:rFonts w:ascii="Arial" w:hAnsi="Arial" w:cs="Arial"/>
          <w:b/>
          <w:sz w:val="20"/>
        </w:rPr>
        <w:tab/>
        <w:t xml:space="preserve">BIO 9000 - RESEARCH IN BIOCHEMISTRY AND MOLECULAR BIOLOGY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DIRECTORS:  Dr. Michael B. Mathews and members of the Department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LOCATION:  Medical Sciences Building, E Level</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DURATION:  4 - 8 weeks or more</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WHEN OFFERED:  October - May</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NUMBER OF STUDENTS PER ROTATION:  Flexible</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PREREQUISITES:  None</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 xml:space="preserve">DESCRIPTION OF ELECTIVE:  Students will be given the opportunity to contribute individually to some ongoing research program under the </w:t>
      </w:r>
      <w:proofErr w:type="spellStart"/>
      <w:r w:rsidRPr="00EB6CF6">
        <w:rPr>
          <w:rFonts w:ascii="Arial" w:hAnsi="Arial" w:cs="Arial"/>
          <w:sz w:val="20"/>
        </w:rPr>
        <w:t>preceptorship</w:t>
      </w:r>
      <w:proofErr w:type="spellEnd"/>
      <w:r w:rsidRPr="00EB6CF6">
        <w:rPr>
          <w:rFonts w:ascii="Arial" w:hAnsi="Arial" w:cs="Arial"/>
          <w:sz w:val="20"/>
        </w:rPr>
        <w:t xml:space="preserve"> of a depart</w:t>
      </w:r>
      <w:r w:rsidRPr="00EB6CF6">
        <w:rPr>
          <w:rFonts w:ascii="Arial" w:hAnsi="Arial" w:cs="Arial"/>
          <w:sz w:val="20"/>
        </w:rPr>
        <w:softHyphen/>
        <w:t xml:space="preserve">mental staff member.  The elective will be designed by arrangement.  A list of faculty members and their research interests can be seen on the web site </w:t>
      </w:r>
      <w:hyperlink r:id="rId17" w:history="1">
        <w:r w:rsidRPr="00EB6CF6">
          <w:rPr>
            <w:rStyle w:val="Hyperlink"/>
            <w:rFonts w:ascii="Arial" w:hAnsi="Arial" w:cs="Arial"/>
            <w:sz w:val="20"/>
          </w:rPr>
          <w:t>http://njms.umdnj.edu/biochemistry</w:t>
        </w:r>
      </w:hyperlink>
      <w:r w:rsidRPr="00EB6CF6">
        <w:rPr>
          <w:rFonts w:ascii="Arial" w:hAnsi="Arial" w:cs="Arial"/>
          <w:sz w:val="20"/>
        </w:rPr>
        <w:t xml:space="preserve"> or obtained in the Biochemistry and Molecular Biology Department office.  Evaluations are based on laboratory technique, contributions to experimental or theoretical aspects of the work, and the clarity of the written presentation of the results of the work.</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A brief list of some of the projects is as follows: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Pr>
          <w:rFonts w:ascii="Arial" w:hAnsi="Arial" w:cs="Arial"/>
          <w:sz w:val="20"/>
        </w:rPr>
        <w:t>Anti-proliferative Effects of Select Opioid Drugs in Human Multiple Myeloma</w:t>
      </w:r>
      <w:r w:rsidR="00EB6CF6" w:rsidRPr="00EB6CF6">
        <w:rPr>
          <w:rFonts w:ascii="Arial" w:hAnsi="Arial" w:cs="Arial"/>
          <w:sz w:val="20"/>
        </w:rPr>
        <w:t xml:space="preserve"> - Dr. Howells (</w:t>
      </w:r>
      <w:hyperlink r:id="rId18" w:history="1">
        <w:r w:rsidR="00EB6CF6" w:rsidRPr="00EB6CF6">
          <w:rPr>
            <w:rStyle w:val="Hyperlink"/>
            <w:rFonts w:ascii="Arial" w:hAnsi="Arial" w:cs="Arial"/>
            <w:sz w:val="20"/>
          </w:rPr>
          <w:t>howells@umdnj.edu</w:t>
        </w:r>
      </w:hyperlink>
      <w:r w:rsidR="00EB6CF6" w:rsidRPr="00EB6CF6">
        <w:rPr>
          <w:rFonts w:ascii="Arial" w:hAnsi="Arial" w:cs="Arial"/>
          <w:sz w:val="20"/>
        </w:rPr>
        <w:t>) x5652</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Regulation of Growth and Differentiation in Cancer Cells - Dr. Lea (</w:t>
      </w:r>
      <w:hyperlink r:id="rId19" w:history="1">
        <w:r w:rsidRPr="00EB6CF6">
          <w:rPr>
            <w:rStyle w:val="Hyperlink"/>
            <w:rFonts w:ascii="Arial" w:hAnsi="Arial" w:cs="Arial"/>
            <w:sz w:val="20"/>
          </w:rPr>
          <w:t>lea@umdnj.edu</w:t>
        </w:r>
      </w:hyperlink>
      <w:r w:rsidRPr="00EB6CF6">
        <w:rPr>
          <w:rFonts w:ascii="Arial" w:hAnsi="Arial" w:cs="Arial"/>
          <w:sz w:val="20"/>
        </w:rPr>
        <w:t>) x5345</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 xml:space="preserve">Regulation of Translation; </w:t>
      </w:r>
      <w:proofErr w:type="spellStart"/>
      <w:r w:rsidRPr="00EB6CF6">
        <w:rPr>
          <w:rFonts w:ascii="Arial" w:hAnsi="Arial" w:cs="Arial"/>
          <w:sz w:val="20"/>
        </w:rPr>
        <w:t>Cyclins</w:t>
      </w:r>
      <w:proofErr w:type="spellEnd"/>
      <w:r w:rsidRPr="00EB6CF6">
        <w:rPr>
          <w:rFonts w:ascii="Arial" w:hAnsi="Arial" w:cs="Arial"/>
          <w:sz w:val="20"/>
        </w:rPr>
        <w:t xml:space="preserve"> and HIV transcription - Dr. Mathews (</w:t>
      </w:r>
      <w:hyperlink r:id="rId20" w:history="1">
        <w:r w:rsidRPr="00EB6CF6">
          <w:rPr>
            <w:rStyle w:val="Hyperlink"/>
            <w:rFonts w:ascii="Arial" w:hAnsi="Arial" w:cs="Arial"/>
            <w:sz w:val="20"/>
          </w:rPr>
          <w:t>mathews@umdnj.edu</w:t>
        </w:r>
      </w:hyperlink>
      <w:r w:rsidRPr="00EB6CF6">
        <w:rPr>
          <w:rFonts w:ascii="Arial" w:hAnsi="Arial" w:cs="Arial"/>
          <w:sz w:val="20"/>
        </w:rPr>
        <w:t>) x4411</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Molecular Effectors of Enzymatic DNA Synthesis; Structure Function Relations in DNA and RNA</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ab/>
      </w:r>
      <w:proofErr w:type="gramStart"/>
      <w:r w:rsidRPr="00EB6CF6">
        <w:rPr>
          <w:rFonts w:ascii="Arial" w:hAnsi="Arial" w:cs="Arial"/>
          <w:sz w:val="20"/>
        </w:rPr>
        <w:t>dependent</w:t>
      </w:r>
      <w:proofErr w:type="gramEnd"/>
      <w:r w:rsidRPr="00EB6CF6">
        <w:rPr>
          <w:rFonts w:ascii="Arial" w:hAnsi="Arial" w:cs="Arial"/>
          <w:sz w:val="20"/>
        </w:rPr>
        <w:t xml:space="preserve"> DNA polymerases - Dr. </w:t>
      </w:r>
      <w:proofErr w:type="spellStart"/>
      <w:r w:rsidRPr="00EB6CF6">
        <w:rPr>
          <w:rFonts w:ascii="Arial" w:hAnsi="Arial" w:cs="Arial"/>
          <w:sz w:val="20"/>
        </w:rPr>
        <w:t>Modak</w:t>
      </w:r>
      <w:proofErr w:type="spellEnd"/>
      <w:r w:rsidRPr="00EB6CF6">
        <w:rPr>
          <w:rFonts w:ascii="Arial" w:hAnsi="Arial" w:cs="Arial"/>
          <w:sz w:val="20"/>
        </w:rPr>
        <w:t xml:space="preserve"> (</w:t>
      </w:r>
      <w:hyperlink r:id="rId21" w:history="1">
        <w:r w:rsidRPr="00EB6CF6">
          <w:rPr>
            <w:rStyle w:val="Hyperlink"/>
            <w:rFonts w:ascii="Arial" w:hAnsi="Arial" w:cs="Arial"/>
            <w:sz w:val="20"/>
          </w:rPr>
          <w:t>modak@umdnj.edu</w:t>
        </w:r>
      </w:hyperlink>
      <w:r w:rsidRPr="00EB6CF6">
        <w:rPr>
          <w:rFonts w:ascii="Arial" w:hAnsi="Arial" w:cs="Arial"/>
          <w:sz w:val="20"/>
        </w:rPr>
        <w:t>) x5515</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 xml:space="preserve">Vitamin D Hormone:  Function and Molecular Mechanism of Action - Dr. Christakos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ab/>
        <w:t>(</w:t>
      </w:r>
      <w:hyperlink r:id="rId22" w:history="1">
        <w:r w:rsidRPr="00EB6CF6">
          <w:rPr>
            <w:rStyle w:val="Hyperlink"/>
            <w:rFonts w:ascii="Arial" w:hAnsi="Arial" w:cs="Arial"/>
            <w:sz w:val="20"/>
          </w:rPr>
          <w:t>christak@umdnj.edu</w:t>
        </w:r>
      </w:hyperlink>
      <w:r w:rsidRPr="00EB6CF6">
        <w:rPr>
          <w:rFonts w:ascii="Arial" w:hAnsi="Arial" w:cs="Arial"/>
          <w:sz w:val="20"/>
        </w:rPr>
        <w:t>) x4033</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 xml:space="preserve">Mitochondrial </w:t>
      </w:r>
      <w:r w:rsidR="00142161">
        <w:rPr>
          <w:rFonts w:ascii="Arial" w:hAnsi="Arial" w:cs="Arial"/>
          <w:sz w:val="20"/>
        </w:rPr>
        <w:t>ATP-dependent proteases and chaperones in human health and disease</w:t>
      </w:r>
      <w:r w:rsidRPr="00EB6CF6">
        <w:rPr>
          <w:rFonts w:ascii="Arial" w:hAnsi="Arial" w:cs="Arial"/>
          <w:sz w:val="20"/>
        </w:rPr>
        <w:t xml:space="preserve"> - Dr. Suzuki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ab/>
        <w:t>(</w:t>
      </w:r>
      <w:hyperlink r:id="rId23" w:history="1">
        <w:r w:rsidRPr="00EB6CF6">
          <w:rPr>
            <w:rStyle w:val="Hyperlink"/>
            <w:rFonts w:ascii="Arial" w:hAnsi="Arial" w:cs="Arial"/>
            <w:sz w:val="20"/>
          </w:rPr>
          <w:t>suzukick@umdnj.edu</w:t>
        </w:r>
      </w:hyperlink>
      <w:r w:rsidRPr="00EB6CF6">
        <w:rPr>
          <w:rFonts w:ascii="Arial" w:hAnsi="Arial" w:cs="Arial"/>
          <w:sz w:val="20"/>
        </w:rPr>
        <w:t>) x1555</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Molecular Basis of Mitochondrial Genome Maintenance - Dr. Lee (</w:t>
      </w:r>
      <w:hyperlink r:id="rId24" w:history="1">
        <w:r w:rsidRPr="00EB6CF6">
          <w:rPr>
            <w:rStyle w:val="Hyperlink"/>
            <w:rFonts w:ascii="Arial" w:hAnsi="Arial" w:cs="Arial"/>
            <w:sz w:val="20"/>
          </w:rPr>
          <w:t>leecg@umdnj.edu</w:t>
        </w:r>
      </w:hyperlink>
      <w:r w:rsidRPr="00EB6CF6">
        <w:rPr>
          <w:rFonts w:ascii="Arial" w:hAnsi="Arial" w:cs="Arial"/>
          <w:sz w:val="20"/>
        </w:rPr>
        <w:t>) x0130</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 xml:space="preserve">Mechanisms of cell signaling in cancer and apoptosis - Dr. </w:t>
      </w:r>
      <w:proofErr w:type="spellStart"/>
      <w:r w:rsidRPr="00EB6CF6">
        <w:rPr>
          <w:rFonts w:ascii="Arial" w:hAnsi="Arial" w:cs="Arial"/>
          <w:sz w:val="20"/>
        </w:rPr>
        <w:t>Birge</w:t>
      </w:r>
      <w:proofErr w:type="spellEnd"/>
      <w:r w:rsidRPr="00EB6CF6">
        <w:rPr>
          <w:rFonts w:ascii="Arial" w:hAnsi="Arial" w:cs="Arial"/>
          <w:sz w:val="20"/>
        </w:rPr>
        <w:t xml:space="preserve"> (</w:t>
      </w:r>
      <w:hyperlink r:id="rId25" w:history="1">
        <w:r w:rsidRPr="00EB6CF6">
          <w:rPr>
            <w:rStyle w:val="Hyperlink"/>
            <w:rFonts w:ascii="Arial" w:hAnsi="Arial" w:cs="Arial"/>
            <w:sz w:val="20"/>
          </w:rPr>
          <w:t>birgera@umdnj.edu</w:t>
        </w:r>
      </w:hyperlink>
      <w:r w:rsidRPr="00EB6CF6">
        <w:rPr>
          <w:rFonts w:ascii="Arial" w:hAnsi="Arial" w:cs="Arial"/>
          <w:sz w:val="20"/>
        </w:rPr>
        <w:t>) x4497</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 xml:space="preserve">Cytokine Activities, Receptors and Signal Transduction - Dr. </w:t>
      </w:r>
      <w:proofErr w:type="spellStart"/>
      <w:r w:rsidRPr="00EB6CF6">
        <w:rPr>
          <w:rFonts w:ascii="Arial" w:hAnsi="Arial" w:cs="Arial"/>
          <w:sz w:val="20"/>
        </w:rPr>
        <w:t>Kotenko</w:t>
      </w:r>
      <w:proofErr w:type="spellEnd"/>
      <w:r w:rsidRPr="00EB6CF6">
        <w:rPr>
          <w:rFonts w:ascii="Arial" w:hAnsi="Arial" w:cs="Arial"/>
          <w:sz w:val="20"/>
        </w:rPr>
        <w:t xml:space="preserve"> (</w:t>
      </w:r>
      <w:hyperlink r:id="rId26" w:history="1">
        <w:r w:rsidRPr="00EB6CF6">
          <w:rPr>
            <w:rStyle w:val="Hyperlink"/>
            <w:rFonts w:ascii="Arial" w:hAnsi="Arial" w:cs="Arial"/>
            <w:sz w:val="20"/>
          </w:rPr>
          <w:t>kotenkse@umdnj.edu</w:t>
        </w:r>
      </w:hyperlink>
      <w:r w:rsidRPr="00EB6CF6">
        <w:rPr>
          <w:rFonts w:ascii="Arial" w:hAnsi="Arial" w:cs="Arial"/>
          <w:sz w:val="20"/>
        </w:rPr>
        <w:t>) x3134</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Mo</w:t>
      </w:r>
      <w:r w:rsidR="00142161">
        <w:rPr>
          <w:rFonts w:ascii="Arial" w:hAnsi="Arial" w:cs="Arial"/>
          <w:sz w:val="20"/>
        </w:rPr>
        <w:t xml:space="preserve">lecular Mechanisms of Hepatitis </w:t>
      </w:r>
      <w:r w:rsidRPr="00EB6CF6">
        <w:rPr>
          <w:rFonts w:ascii="Arial" w:hAnsi="Arial" w:cs="Arial"/>
          <w:sz w:val="20"/>
        </w:rPr>
        <w:t>C Virus Replication</w:t>
      </w:r>
      <w:r w:rsidR="00142161">
        <w:rPr>
          <w:rFonts w:ascii="Arial" w:hAnsi="Arial" w:cs="Arial"/>
          <w:sz w:val="20"/>
        </w:rPr>
        <w:t xml:space="preserve"> and Inhibition; Modulation of Rho-</w:t>
      </w:r>
      <w:proofErr w:type="spellStart"/>
      <w:r w:rsidR="00142161">
        <w:rPr>
          <w:rFonts w:ascii="Arial" w:hAnsi="Arial" w:cs="Arial"/>
          <w:sz w:val="20"/>
        </w:rPr>
        <w:t>Ras</w:t>
      </w:r>
      <w:proofErr w:type="spellEnd"/>
      <w:r w:rsidR="00142161">
        <w:rPr>
          <w:rFonts w:ascii="Arial" w:hAnsi="Arial" w:cs="Arial"/>
          <w:sz w:val="20"/>
        </w:rPr>
        <w:t xml:space="preserve"> signaling during HCV infection and pathogenesis</w:t>
      </w:r>
      <w:r w:rsidRPr="00EB6CF6">
        <w:rPr>
          <w:rFonts w:ascii="Arial" w:hAnsi="Arial" w:cs="Arial"/>
          <w:sz w:val="20"/>
        </w:rPr>
        <w:t xml:space="preserve"> - Dr. </w:t>
      </w:r>
      <w:proofErr w:type="spellStart"/>
      <w:r w:rsidRPr="00EB6CF6">
        <w:rPr>
          <w:rFonts w:ascii="Arial" w:hAnsi="Arial" w:cs="Arial"/>
          <w:sz w:val="20"/>
        </w:rPr>
        <w:t>Kaushik-Basu</w:t>
      </w:r>
      <w:proofErr w:type="spellEnd"/>
      <w:r w:rsidRPr="00EB6CF6">
        <w:rPr>
          <w:rFonts w:ascii="Arial" w:hAnsi="Arial" w:cs="Arial"/>
          <w:sz w:val="20"/>
        </w:rPr>
        <w:t xml:space="preserve"> (</w:t>
      </w:r>
      <w:hyperlink r:id="rId27" w:history="1">
        <w:r w:rsidRPr="00EB6CF6">
          <w:rPr>
            <w:rStyle w:val="Hyperlink"/>
            <w:rFonts w:ascii="Arial" w:hAnsi="Arial" w:cs="Arial"/>
            <w:sz w:val="20"/>
          </w:rPr>
          <w:t>kaushik@umdnj.edu</w:t>
        </w:r>
      </w:hyperlink>
      <w:r w:rsidRPr="00EB6CF6">
        <w:rPr>
          <w:rFonts w:ascii="Arial" w:hAnsi="Arial" w:cs="Arial"/>
          <w:sz w:val="20"/>
        </w:rPr>
        <w:t>) x8653</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Bone Morphogenetic Protein 2 (BMP) Regulation in Heart Development and in Cancer - Dr. Rogers</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ab/>
        <w:t>(</w:t>
      </w:r>
      <w:hyperlink r:id="rId28" w:history="1">
        <w:r w:rsidRPr="00EB6CF6">
          <w:rPr>
            <w:rStyle w:val="Hyperlink"/>
            <w:rFonts w:ascii="Arial" w:hAnsi="Arial" w:cs="Arial"/>
            <w:sz w:val="20"/>
          </w:rPr>
          <w:t>rogersmb@umdnj.edu</w:t>
        </w:r>
      </w:hyperlink>
      <w:r w:rsidRPr="00EB6CF6">
        <w:rPr>
          <w:rFonts w:ascii="Arial" w:hAnsi="Arial" w:cs="Arial"/>
          <w:sz w:val="20"/>
        </w:rPr>
        <w:t>) x2984</w:t>
      </w:r>
    </w:p>
    <w:p w:rsidR="00EB6CF6"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Pr>
          <w:rFonts w:ascii="Arial" w:hAnsi="Arial" w:cs="Arial"/>
          <w:sz w:val="20"/>
        </w:rPr>
        <w:t xml:space="preserve">Mechanism and Function of </w:t>
      </w:r>
      <w:proofErr w:type="spellStart"/>
      <w:r>
        <w:rPr>
          <w:rFonts w:ascii="Arial" w:hAnsi="Arial" w:cs="Arial"/>
          <w:sz w:val="20"/>
        </w:rPr>
        <w:t>Thioredoxin</w:t>
      </w:r>
      <w:proofErr w:type="spellEnd"/>
      <w:r>
        <w:rPr>
          <w:rFonts w:ascii="Arial" w:hAnsi="Arial" w:cs="Arial"/>
          <w:sz w:val="20"/>
        </w:rPr>
        <w:t xml:space="preserve">-Mediated </w:t>
      </w:r>
      <w:proofErr w:type="spellStart"/>
      <w:r>
        <w:rPr>
          <w:rFonts w:ascii="Arial" w:hAnsi="Arial" w:cs="Arial"/>
          <w:sz w:val="20"/>
        </w:rPr>
        <w:t>Transnitrosylation</w:t>
      </w:r>
      <w:proofErr w:type="spellEnd"/>
      <w:r>
        <w:rPr>
          <w:rFonts w:ascii="Arial" w:hAnsi="Arial" w:cs="Arial"/>
          <w:sz w:val="20"/>
        </w:rPr>
        <w:t xml:space="preserve"> of Target Proteins</w:t>
      </w:r>
      <w:r w:rsidR="00EB6CF6" w:rsidRPr="00EB6CF6">
        <w:rPr>
          <w:rFonts w:ascii="Arial" w:hAnsi="Arial" w:cs="Arial"/>
          <w:sz w:val="20"/>
        </w:rPr>
        <w:t xml:space="preserve"> - Dr. Li </w:t>
      </w:r>
    </w:p>
    <w:p w:rsidR="00142161" w:rsidRPr="00EB6CF6"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Pr>
          <w:rFonts w:ascii="Arial" w:hAnsi="Arial" w:cs="Arial"/>
          <w:sz w:val="20"/>
        </w:rPr>
        <w:tab/>
      </w:r>
      <w:r w:rsidRPr="00EB6CF6">
        <w:rPr>
          <w:rFonts w:ascii="Arial" w:hAnsi="Arial" w:cs="Arial"/>
          <w:sz w:val="20"/>
        </w:rPr>
        <w:t>(</w:t>
      </w:r>
      <w:hyperlink r:id="rId29" w:history="1">
        <w:r w:rsidRPr="00EB6CF6">
          <w:rPr>
            <w:rStyle w:val="Hyperlink"/>
            <w:rFonts w:ascii="Arial" w:hAnsi="Arial" w:cs="Arial"/>
            <w:sz w:val="20"/>
          </w:rPr>
          <w:t>liho@umdnj.edu</w:t>
        </w:r>
      </w:hyperlink>
      <w:r w:rsidRPr="00EB6CF6">
        <w:rPr>
          <w:rFonts w:ascii="Arial" w:hAnsi="Arial" w:cs="Arial"/>
          <w:sz w:val="20"/>
        </w:rPr>
        <w:t>) x8396</w:t>
      </w:r>
    </w:p>
    <w:p w:rsidR="00142161"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Pr>
          <w:rFonts w:ascii="Arial" w:hAnsi="Arial" w:cs="Arial"/>
          <w:sz w:val="20"/>
        </w:rPr>
        <w:t>HCV-Host cell interaction; Fuse binding protein (FBP) as molecular effector of HCV replication; Proteomics</w:t>
      </w:r>
    </w:p>
    <w:p w:rsidR="00E26DCA"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rPr>
          <w:rFonts w:ascii="Arial" w:hAnsi="Arial" w:cs="Arial"/>
          <w:sz w:val="20"/>
        </w:rPr>
      </w:pPr>
      <w:proofErr w:type="gramStart"/>
      <w:r>
        <w:rPr>
          <w:rFonts w:ascii="Arial" w:hAnsi="Arial" w:cs="Arial"/>
          <w:sz w:val="20"/>
        </w:rPr>
        <w:t>of</w:t>
      </w:r>
      <w:proofErr w:type="gramEnd"/>
      <w:r>
        <w:rPr>
          <w:rFonts w:ascii="Arial" w:hAnsi="Arial" w:cs="Arial"/>
          <w:sz w:val="20"/>
        </w:rPr>
        <w:t xml:space="preserve"> HCV replicatio</w:t>
      </w:r>
      <w:r w:rsidR="00E26DCA">
        <w:rPr>
          <w:rFonts w:ascii="Arial" w:hAnsi="Arial" w:cs="Arial"/>
          <w:sz w:val="20"/>
        </w:rPr>
        <w:t>n; Proteomics of HCV replication complex</w:t>
      </w:r>
      <w:r w:rsidRPr="00EB6CF6">
        <w:rPr>
          <w:rFonts w:ascii="Arial" w:hAnsi="Arial" w:cs="Arial"/>
          <w:sz w:val="20"/>
        </w:rPr>
        <w:t xml:space="preserve"> - Dr. </w:t>
      </w:r>
      <w:proofErr w:type="spellStart"/>
      <w:r w:rsidRPr="00EB6CF6">
        <w:rPr>
          <w:rFonts w:ascii="Arial" w:hAnsi="Arial" w:cs="Arial"/>
          <w:sz w:val="20"/>
        </w:rPr>
        <w:t>Pande</w:t>
      </w:r>
      <w:r>
        <w:rPr>
          <w:rFonts w:ascii="Arial" w:hAnsi="Arial" w:cs="Arial"/>
          <w:sz w:val="20"/>
        </w:rPr>
        <w:t>y</w:t>
      </w:r>
      <w:proofErr w:type="spellEnd"/>
      <w:r w:rsidRPr="00EB6CF6">
        <w:rPr>
          <w:rFonts w:ascii="Arial" w:hAnsi="Arial" w:cs="Arial"/>
          <w:sz w:val="20"/>
        </w:rPr>
        <w:t xml:space="preserve"> </w:t>
      </w:r>
    </w:p>
    <w:p w:rsidR="00142161" w:rsidRDefault="00142161"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rPr>
          <w:rFonts w:ascii="Arial" w:hAnsi="Arial" w:cs="Arial"/>
          <w:sz w:val="20"/>
        </w:rPr>
      </w:pPr>
      <w:r w:rsidRPr="00EB6CF6">
        <w:rPr>
          <w:rFonts w:ascii="Arial" w:hAnsi="Arial" w:cs="Arial"/>
          <w:sz w:val="20"/>
        </w:rPr>
        <w:t>(</w:t>
      </w:r>
      <w:hyperlink r:id="rId30" w:history="1">
        <w:r w:rsidRPr="00EB6CF6">
          <w:rPr>
            <w:rStyle w:val="Hyperlink"/>
            <w:rFonts w:ascii="Arial" w:hAnsi="Arial" w:cs="Arial"/>
            <w:sz w:val="20"/>
          </w:rPr>
          <w:t>pandey@umdnj.edu</w:t>
        </w:r>
      </w:hyperlink>
      <w:r w:rsidRPr="00EB6CF6">
        <w:rPr>
          <w:rFonts w:ascii="Arial" w:hAnsi="Arial" w:cs="Arial"/>
          <w:sz w:val="20"/>
        </w:rPr>
        <w:t>) x0660</w:t>
      </w:r>
    </w:p>
    <w:p w:rsidR="00E26DCA"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sidRPr="00EB6CF6">
        <w:rPr>
          <w:rFonts w:ascii="Arial" w:hAnsi="Arial" w:cs="Arial"/>
          <w:sz w:val="20"/>
        </w:rPr>
        <w:t>Inter</w:t>
      </w:r>
      <w:r w:rsidR="00E26DCA">
        <w:rPr>
          <w:rFonts w:ascii="Arial" w:hAnsi="Arial" w:cs="Arial"/>
          <w:sz w:val="20"/>
        </w:rPr>
        <w:t xml:space="preserve">feron regulatory factors (IRF5): Molecular and Immunological Analysis in Cancer and Autoimmune </w:t>
      </w:r>
    </w:p>
    <w:p w:rsidR="00EB6CF6" w:rsidRPr="00EB6CF6" w:rsidRDefault="00E26DCA"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cs="Arial"/>
          <w:sz w:val="20"/>
        </w:rPr>
      </w:pPr>
      <w:r>
        <w:rPr>
          <w:rFonts w:ascii="Arial" w:hAnsi="Arial" w:cs="Arial"/>
          <w:sz w:val="20"/>
        </w:rPr>
        <w:tab/>
        <w:t xml:space="preserve">Disease - </w:t>
      </w:r>
      <w:r w:rsidR="00EB6CF6" w:rsidRPr="00EB6CF6">
        <w:rPr>
          <w:rFonts w:ascii="Arial" w:hAnsi="Arial" w:cs="Arial"/>
          <w:sz w:val="20"/>
        </w:rPr>
        <w:t>Dr. Betsy Barnes (</w:t>
      </w:r>
      <w:hyperlink r:id="rId31" w:history="1">
        <w:r w:rsidR="00EB6CF6" w:rsidRPr="00EB6CF6">
          <w:rPr>
            <w:rStyle w:val="Hyperlink"/>
            <w:rFonts w:ascii="Arial" w:hAnsi="Arial" w:cs="Arial"/>
            <w:sz w:val="20"/>
          </w:rPr>
          <w:t>barnesbe@umdnj.edu</w:t>
        </w:r>
      </w:hyperlink>
      <w:r w:rsidR="00EB6CF6" w:rsidRPr="00EB6CF6">
        <w:rPr>
          <w:rFonts w:ascii="Arial" w:hAnsi="Arial" w:cs="Arial"/>
          <w:sz w:val="20"/>
        </w:rPr>
        <w:t xml:space="preserve">) </w:t>
      </w: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Pr="00EB6CF6" w:rsidRDefault="00EB6CF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B6CF6">
        <w:rPr>
          <w:rFonts w:ascii="Arial" w:hAnsi="Arial" w:cs="Arial"/>
          <w:sz w:val="20"/>
        </w:rPr>
        <w:t>This elective is not open to students from other U.S. medical schools or to international students.</w:t>
      </w:r>
    </w:p>
    <w:p w:rsidR="00AC135A" w:rsidRDefault="00AC135A"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hanging="432"/>
        <w:jc w:val="center"/>
        <w:rPr>
          <w:rFonts w:ascii="Arial" w:hAnsi="Arial" w:cs="Arial"/>
        </w:rPr>
      </w:pPr>
    </w:p>
    <w:p w:rsidR="00094A0C" w:rsidRDefault="00094A0C"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hanging="432"/>
        <w:jc w:val="center"/>
        <w:rPr>
          <w:rFonts w:ascii="Arial" w:hAnsi="Arial"/>
          <w:b/>
          <w:szCs w:val="24"/>
        </w:rPr>
      </w:pPr>
    </w:p>
    <w:p w:rsidR="00A43777" w:rsidRDefault="00A43777"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r w:rsidRPr="00EB6CF6">
        <w:rPr>
          <w:rFonts w:ascii="Arial" w:hAnsi="Arial" w:cs="Arial"/>
          <w:b/>
        </w:rPr>
        <w:lastRenderedPageBreak/>
        <w:t>DEPARTMENT OF EMERGENCY MEDICINE</w:t>
      </w:r>
    </w:p>
    <w:p w:rsidR="00EB6CF6" w:rsidRDefault="00EB6CF6" w:rsidP="00D56CC0">
      <w:pPr>
        <w:tabs>
          <w:tab w:val="left" w:pos="8910"/>
        </w:tabs>
        <w:jc w:val="center"/>
        <w:rPr>
          <w:rFonts w:ascii="Arial" w:hAnsi="Arial" w:cs="Arial"/>
          <w:b/>
        </w:rPr>
      </w:pPr>
    </w:p>
    <w:p w:rsidR="00FA46F7" w:rsidRDefault="00ED58B4" w:rsidP="00FA46F7">
      <w:pPr>
        <w:widowControl/>
        <w:tabs>
          <w:tab w:val="left" w:pos="0"/>
          <w:tab w:val="left" w:pos="8910"/>
        </w:tabs>
        <w:jc w:val="both"/>
        <w:rPr>
          <w:rFonts w:ascii="Arial" w:hAnsi="Arial"/>
          <w:b/>
          <w:sz w:val="20"/>
        </w:rPr>
      </w:pPr>
      <w:r>
        <w:rPr>
          <w:rFonts w:ascii="Arial" w:hAnsi="Arial"/>
          <w:b/>
          <w:sz w:val="20"/>
        </w:rPr>
        <w:t>EMED 9010 –</w:t>
      </w:r>
      <w:r w:rsidR="00FA46F7">
        <w:rPr>
          <w:rFonts w:ascii="Arial" w:hAnsi="Arial"/>
          <w:b/>
          <w:sz w:val="20"/>
        </w:rPr>
        <w:t xml:space="preserve"> </w:t>
      </w:r>
      <w:r>
        <w:rPr>
          <w:rFonts w:ascii="Arial" w:hAnsi="Arial"/>
          <w:b/>
          <w:sz w:val="20"/>
        </w:rPr>
        <w:t>COMMUNITY MEDICINE</w:t>
      </w:r>
    </w:p>
    <w:p w:rsidR="00FA46F7" w:rsidRDefault="00FA46F7" w:rsidP="00FA46F7">
      <w:pPr>
        <w:widowControl/>
        <w:tabs>
          <w:tab w:val="left" w:pos="0"/>
          <w:tab w:val="left" w:pos="8910"/>
        </w:tabs>
        <w:ind w:left="720"/>
        <w:jc w:val="both"/>
        <w:rPr>
          <w:rFonts w:ascii="Arial" w:hAnsi="Arial"/>
          <w:b/>
          <w:sz w:val="20"/>
        </w:rPr>
      </w:pPr>
      <w:r>
        <w:rPr>
          <w:rFonts w:ascii="Arial" w:hAnsi="Arial"/>
          <w:b/>
          <w:sz w:val="20"/>
        </w:rPr>
        <w:t xml:space="preserve">   </w:t>
      </w:r>
    </w:p>
    <w:p w:rsidR="00FA46F7" w:rsidRDefault="00FA46F7" w:rsidP="00FA46F7">
      <w:pPr>
        <w:widowControl/>
        <w:tabs>
          <w:tab w:val="left" w:pos="0"/>
          <w:tab w:val="left" w:pos="8910"/>
        </w:tabs>
        <w:jc w:val="both"/>
        <w:rPr>
          <w:rFonts w:ascii="Arial" w:hAnsi="Arial"/>
          <w:sz w:val="20"/>
        </w:rPr>
      </w:pPr>
      <w:r>
        <w:rPr>
          <w:rFonts w:ascii="Arial" w:hAnsi="Arial"/>
          <w:sz w:val="20"/>
        </w:rPr>
        <w:t>DIRECTOR:  Hosseinali Shahidi, MD</w:t>
      </w:r>
    </w:p>
    <w:p w:rsidR="00FA46F7" w:rsidRPr="00FA46F7" w:rsidRDefault="00FA46F7" w:rsidP="00FA46F7">
      <w:pPr>
        <w:widowControl/>
        <w:tabs>
          <w:tab w:val="left" w:pos="0"/>
          <w:tab w:val="left" w:pos="8910"/>
        </w:tabs>
        <w:jc w:val="both"/>
        <w:rPr>
          <w:rFonts w:ascii="Arial" w:hAnsi="Arial" w:cs="Arial"/>
          <w:sz w:val="20"/>
        </w:rPr>
      </w:pPr>
      <w:r w:rsidRPr="00EB6CF6">
        <w:rPr>
          <w:rFonts w:ascii="Arial" w:hAnsi="Arial" w:cs="Arial"/>
          <w:sz w:val="20"/>
        </w:rPr>
        <w:tab/>
        <w:t xml:space="preserve">      </w:t>
      </w:r>
    </w:p>
    <w:p w:rsidR="00FA46F7" w:rsidRDefault="00FA46F7" w:rsidP="00FA46F7">
      <w:pPr>
        <w:widowControl/>
        <w:tabs>
          <w:tab w:val="left" w:pos="0"/>
          <w:tab w:val="left" w:pos="8910"/>
        </w:tabs>
        <w:jc w:val="both"/>
        <w:rPr>
          <w:rFonts w:ascii="Arial" w:hAnsi="Arial"/>
          <w:sz w:val="20"/>
        </w:rPr>
      </w:pPr>
      <w:r>
        <w:rPr>
          <w:rFonts w:ascii="Arial" w:hAnsi="Arial"/>
          <w:sz w:val="20"/>
        </w:rPr>
        <w:t>LOCATION:  Jordan and Harris Community Health Center, 11 Hawkins Court, Newark</w:t>
      </w:r>
    </w:p>
    <w:p w:rsidR="00FA46F7" w:rsidRDefault="00FA46F7" w:rsidP="00FA46F7">
      <w:pPr>
        <w:widowControl/>
        <w:tabs>
          <w:tab w:val="left" w:pos="0"/>
          <w:tab w:val="left" w:pos="8910"/>
        </w:tabs>
        <w:jc w:val="both"/>
        <w:rPr>
          <w:rFonts w:ascii="Arial" w:hAnsi="Arial"/>
          <w:sz w:val="20"/>
        </w:rPr>
      </w:pPr>
    </w:p>
    <w:p w:rsidR="00FA46F7" w:rsidRDefault="00FA46F7" w:rsidP="00FA46F7">
      <w:pPr>
        <w:widowControl/>
        <w:tabs>
          <w:tab w:val="left" w:pos="0"/>
          <w:tab w:val="left" w:pos="8910"/>
        </w:tabs>
        <w:jc w:val="both"/>
        <w:rPr>
          <w:rFonts w:ascii="Arial" w:hAnsi="Arial"/>
          <w:sz w:val="20"/>
        </w:rPr>
      </w:pPr>
      <w:r>
        <w:rPr>
          <w:rFonts w:ascii="Arial" w:hAnsi="Arial"/>
          <w:sz w:val="20"/>
        </w:rPr>
        <w:t>DURATION:  4</w:t>
      </w:r>
      <w:r w:rsidR="00813AFA">
        <w:rPr>
          <w:rFonts w:ascii="Arial" w:hAnsi="Arial"/>
          <w:sz w:val="20"/>
        </w:rPr>
        <w:t xml:space="preserve"> - 8</w:t>
      </w:r>
      <w:r>
        <w:rPr>
          <w:rFonts w:ascii="Arial" w:hAnsi="Arial"/>
          <w:sz w:val="20"/>
        </w:rPr>
        <w:t xml:space="preserve"> weeks</w:t>
      </w:r>
    </w:p>
    <w:p w:rsidR="00FA46F7" w:rsidRDefault="00FA46F7" w:rsidP="00FA46F7">
      <w:pPr>
        <w:widowControl/>
        <w:tabs>
          <w:tab w:val="left" w:pos="0"/>
          <w:tab w:val="left" w:pos="8910"/>
        </w:tabs>
        <w:jc w:val="both"/>
        <w:rPr>
          <w:rFonts w:ascii="Arial" w:hAnsi="Arial"/>
          <w:sz w:val="20"/>
        </w:rPr>
      </w:pPr>
    </w:p>
    <w:p w:rsidR="00FA46F7" w:rsidRDefault="00FA46F7" w:rsidP="00FA46F7">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FA46F7" w:rsidRDefault="00FA46F7" w:rsidP="00FA46F7">
      <w:pPr>
        <w:widowControl/>
        <w:tabs>
          <w:tab w:val="left" w:pos="0"/>
          <w:tab w:val="left" w:pos="8910"/>
        </w:tabs>
        <w:jc w:val="both"/>
        <w:rPr>
          <w:rFonts w:ascii="Arial" w:hAnsi="Arial"/>
          <w:sz w:val="20"/>
        </w:rPr>
      </w:pPr>
    </w:p>
    <w:p w:rsidR="00FA46F7" w:rsidRDefault="00FA46F7" w:rsidP="00FA46F7">
      <w:pPr>
        <w:widowControl/>
        <w:tabs>
          <w:tab w:val="left" w:pos="0"/>
          <w:tab w:val="left" w:pos="8910"/>
        </w:tabs>
        <w:jc w:val="both"/>
        <w:rPr>
          <w:rFonts w:ascii="Arial" w:hAnsi="Arial"/>
          <w:sz w:val="20"/>
        </w:rPr>
      </w:pPr>
      <w:r>
        <w:rPr>
          <w:rFonts w:ascii="Arial" w:hAnsi="Arial"/>
          <w:sz w:val="20"/>
        </w:rPr>
        <w:t xml:space="preserve">NUMBER OF STUDENTS PER ROTATION:  </w:t>
      </w:r>
      <w:r w:rsidR="001028D3">
        <w:rPr>
          <w:rFonts w:ascii="Arial" w:hAnsi="Arial"/>
          <w:sz w:val="20"/>
        </w:rPr>
        <w:t>4</w:t>
      </w:r>
    </w:p>
    <w:p w:rsidR="00FA46F7" w:rsidRDefault="00FA46F7" w:rsidP="00FA46F7">
      <w:pPr>
        <w:widowControl/>
        <w:tabs>
          <w:tab w:val="left" w:pos="0"/>
          <w:tab w:val="left" w:pos="8910"/>
        </w:tabs>
        <w:jc w:val="both"/>
        <w:rPr>
          <w:rFonts w:ascii="Arial" w:hAnsi="Arial"/>
          <w:sz w:val="20"/>
        </w:rPr>
      </w:pPr>
    </w:p>
    <w:p w:rsidR="00FA46F7" w:rsidRDefault="00FA46F7" w:rsidP="00FA46F7">
      <w:pPr>
        <w:widowControl/>
        <w:tabs>
          <w:tab w:val="left" w:pos="0"/>
          <w:tab w:val="left" w:pos="8910"/>
        </w:tabs>
        <w:jc w:val="both"/>
        <w:rPr>
          <w:rFonts w:ascii="Arial" w:hAnsi="Arial"/>
          <w:sz w:val="20"/>
        </w:rPr>
      </w:pPr>
      <w:r>
        <w:rPr>
          <w:rFonts w:ascii="Arial" w:hAnsi="Arial"/>
          <w:sz w:val="20"/>
        </w:rPr>
        <w:t>PREREQUISITES:  None</w:t>
      </w:r>
    </w:p>
    <w:p w:rsidR="00FA46F7" w:rsidRDefault="00FA46F7" w:rsidP="00D56CC0">
      <w:pPr>
        <w:widowControl/>
        <w:tabs>
          <w:tab w:val="left" w:pos="0"/>
          <w:tab w:val="left" w:pos="8910"/>
        </w:tabs>
        <w:jc w:val="both"/>
        <w:rPr>
          <w:rFonts w:ascii="Arial" w:hAnsi="Arial"/>
          <w:b/>
          <w:sz w:val="20"/>
        </w:rPr>
      </w:pPr>
    </w:p>
    <w:p w:rsidR="00FA46F7" w:rsidRPr="00FA46F7" w:rsidRDefault="00FA46F7" w:rsidP="00FA46F7">
      <w:pPr>
        <w:rPr>
          <w:rFonts w:ascii="Arial" w:hAnsi="Arial" w:cs="Arial"/>
          <w:sz w:val="20"/>
        </w:rPr>
      </w:pPr>
      <w:r>
        <w:rPr>
          <w:rFonts w:ascii="Arial" w:hAnsi="Arial" w:cs="Arial"/>
          <w:sz w:val="20"/>
        </w:rPr>
        <w:t>COURSE DESCRIPTION:</w:t>
      </w:r>
      <w:r w:rsidRPr="00FA46F7">
        <w:rPr>
          <w:rFonts w:ascii="Arial" w:hAnsi="Arial" w:cs="Arial"/>
          <w:b/>
          <w:sz w:val="20"/>
        </w:rPr>
        <w:t xml:space="preserve">  </w:t>
      </w:r>
      <w:r w:rsidRPr="00FA46F7">
        <w:rPr>
          <w:rFonts w:ascii="Arial" w:hAnsi="Arial" w:cs="Arial"/>
          <w:sz w:val="20"/>
        </w:rPr>
        <w:t>The elective will introduce students to the community healthcare model</w:t>
      </w:r>
      <w:r w:rsidRPr="00FA46F7">
        <w:rPr>
          <w:rFonts w:ascii="Arial" w:hAnsi="Arial" w:cs="Arial"/>
          <w:color w:val="FF0000"/>
          <w:sz w:val="20"/>
        </w:rPr>
        <w:t>.</w:t>
      </w:r>
      <w:r w:rsidRPr="00FA46F7">
        <w:rPr>
          <w:rFonts w:ascii="Arial" w:hAnsi="Arial" w:cs="Arial"/>
          <w:sz w:val="20"/>
        </w:rPr>
        <w:t xml:space="preserve"> Students will be involved in the evaluation of health care needs of the community through active participation as a member of an interdisciplinary team. The team will include nursing students, students from the School of Health-Related Professions, public health students, nurses, nurse practitioners, and community health workers. The students will learn principles of teamwork through these interactions and engage in activities that concentrate in preventing illness and maintaining health rather than treating disease. Students will be introduced to the complex problems of health care delivery to marginalized and underserved populations. The elective offers students the opportunity to improve their skills in cultural competency and interdisciplinary communication. Since this is a community empowerment project, the students will learn the essentials of community participatory techniques that will strengthen the student’s interpersonal skills through interaction with empowered communities and their members. Students will be expected to participate in any ongoing community participatory research activities.</w:t>
      </w:r>
    </w:p>
    <w:p w:rsidR="00FA46F7" w:rsidRPr="00FA46F7" w:rsidRDefault="00FA46F7" w:rsidP="00FA46F7">
      <w:pPr>
        <w:rPr>
          <w:rFonts w:ascii="Arial" w:hAnsi="Arial" w:cs="Arial"/>
          <w:sz w:val="20"/>
        </w:rPr>
      </w:pPr>
    </w:p>
    <w:p w:rsidR="00FA46F7" w:rsidRDefault="00FA46F7" w:rsidP="00FA46F7">
      <w:pPr>
        <w:rPr>
          <w:rFonts w:ascii="Arial" w:hAnsi="Arial" w:cs="Arial"/>
          <w:sz w:val="20"/>
        </w:rPr>
      </w:pPr>
      <w:r w:rsidRPr="00FA46F7">
        <w:rPr>
          <w:rFonts w:ascii="Arial" w:hAnsi="Arial" w:cs="Arial"/>
          <w:sz w:val="20"/>
        </w:rPr>
        <w:t xml:space="preserve">Training will occur at the Jordan and Harris Community Health Center that serves an underserved community of Newark. The program serves three housing developments: Terrell, Hawkins and Riverview.  Combined, the total resident population is approximately 3000 people.  </w:t>
      </w:r>
      <w:proofErr w:type="gramStart"/>
      <w:r w:rsidRPr="00FA46F7">
        <w:rPr>
          <w:rFonts w:ascii="Arial" w:hAnsi="Arial" w:cs="Arial"/>
          <w:sz w:val="20"/>
        </w:rPr>
        <w:t>The Jordan and Harris Community Health Center functions as the monitoring station for their health care.</w:t>
      </w:r>
      <w:proofErr w:type="gramEnd"/>
      <w:r w:rsidRPr="00FA46F7">
        <w:rPr>
          <w:rFonts w:ascii="Arial" w:hAnsi="Arial" w:cs="Arial"/>
          <w:sz w:val="20"/>
        </w:rPr>
        <w:t xml:space="preserve"> Primary care is provided by nurse practitioners who visit these communities in a mobile medical van.  The health center is connected to the communities it serves through the CHWs (community health workers) who were selected by the community and trained in the community.</w:t>
      </w:r>
    </w:p>
    <w:p w:rsidR="00816D84" w:rsidRDefault="00816D84" w:rsidP="00FA46F7">
      <w:pPr>
        <w:rPr>
          <w:rFonts w:ascii="Arial" w:hAnsi="Arial" w:cs="Arial"/>
          <w:sz w:val="20"/>
        </w:rPr>
      </w:pPr>
    </w:p>
    <w:p w:rsidR="00816D84" w:rsidRPr="00FA46F7" w:rsidRDefault="00816D84" w:rsidP="00FA46F7">
      <w:pPr>
        <w:rPr>
          <w:rFonts w:ascii="Arial" w:hAnsi="Arial" w:cs="Arial"/>
          <w:sz w:val="20"/>
        </w:rPr>
      </w:pPr>
      <w:r>
        <w:rPr>
          <w:rFonts w:ascii="Arial" w:hAnsi="Arial" w:cs="Arial"/>
          <w:sz w:val="20"/>
        </w:rPr>
        <w:t xml:space="preserve">REPORTING INSTRUCTIONS: Students should report to Dr. </w:t>
      </w:r>
      <w:proofErr w:type="spellStart"/>
      <w:r>
        <w:rPr>
          <w:rFonts w:ascii="Arial" w:hAnsi="Arial" w:cs="Arial"/>
          <w:sz w:val="20"/>
        </w:rPr>
        <w:t>Shahidi’s</w:t>
      </w:r>
      <w:proofErr w:type="spellEnd"/>
      <w:r>
        <w:rPr>
          <w:rFonts w:ascii="Arial" w:hAnsi="Arial" w:cs="Arial"/>
          <w:sz w:val="20"/>
        </w:rPr>
        <w:t xml:space="preserve"> office in ADMC 11 on the first day of the rotation at 9:00 a.m.  At that time students will be provided with an orientation, reading materials and a schedule.</w:t>
      </w:r>
    </w:p>
    <w:p w:rsidR="00FA46F7" w:rsidRDefault="00FA46F7" w:rsidP="00D56CC0">
      <w:pPr>
        <w:widowControl/>
        <w:tabs>
          <w:tab w:val="left" w:pos="0"/>
          <w:tab w:val="left" w:pos="8910"/>
        </w:tabs>
        <w:jc w:val="both"/>
        <w:rPr>
          <w:rFonts w:ascii="Arial" w:hAnsi="Arial"/>
          <w:b/>
          <w:sz w:val="20"/>
        </w:rPr>
      </w:pPr>
    </w:p>
    <w:p w:rsidR="00FA46F7" w:rsidRDefault="00FA46F7" w:rsidP="00D56CC0">
      <w:pPr>
        <w:widowControl/>
        <w:tabs>
          <w:tab w:val="left" w:pos="0"/>
          <w:tab w:val="left" w:pos="8910"/>
        </w:tabs>
        <w:jc w:val="both"/>
        <w:rPr>
          <w:rFonts w:ascii="Arial" w:hAnsi="Arial"/>
          <w:b/>
          <w:sz w:val="20"/>
        </w:rPr>
      </w:pPr>
    </w:p>
    <w:p w:rsidR="00EB6CF6" w:rsidRDefault="00EB6CF6" w:rsidP="00D56CC0">
      <w:pPr>
        <w:widowControl/>
        <w:tabs>
          <w:tab w:val="left" w:pos="0"/>
          <w:tab w:val="left" w:pos="8910"/>
        </w:tabs>
        <w:jc w:val="both"/>
        <w:rPr>
          <w:rFonts w:ascii="Arial" w:hAnsi="Arial"/>
          <w:sz w:val="20"/>
        </w:rPr>
      </w:pPr>
      <w:r>
        <w:rPr>
          <w:rFonts w:ascii="Arial" w:hAnsi="Arial"/>
          <w:b/>
          <w:sz w:val="20"/>
        </w:rPr>
        <w:t xml:space="preserve">EMED 9011 - INTRODUCTION TO EMERGENCY MEDICAL SERVICES (EMS)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DIRECTOR:  </w:t>
      </w:r>
      <w:r w:rsidR="00506FEA" w:rsidRPr="00506FEA">
        <w:rPr>
          <w:rFonts w:ascii="Arial" w:hAnsi="Arial"/>
          <w:sz w:val="20"/>
        </w:rPr>
        <w:t>William O’Brien</w:t>
      </w:r>
      <w:r>
        <w:rPr>
          <w:rFonts w:ascii="Arial" w:hAnsi="Arial"/>
          <w:sz w:val="20"/>
        </w:rPr>
        <w:t xml:space="preserve"> </w:t>
      </w:r>
    </w:p>
    <w:p w:rsidR="00EB6CF6" w:rsidRDefault="00EB6CF6" w:rsidP="00D56CC0">
      <w:pPr>
        <w:widowControl/>
        <w:tabs>
          <w:tab w:val="left" w:pos="0"/>
          <w:tab w:val="left" w:pos="8910"/>
        </w:tabs>
        <w:jc w:val="both"/>
        <w:rPr>
          <w:rFonts w:ascii="Arial" w:hAnsi="Arial"/>
          <w:sz w:val="20"/>
        </w:rPr>
      </w:pPr>
    </w:p>
    <w:p w:rsidR="00F239C6" w:rsidRDefault="00EB6CF6" w:rsidP="00D56CC0">
      <w:pPr>
        <w:widowControl/>
        <w:tabs>
          <w:tab w:val="left" w:pos="0"/>
          <w:tab w:val="left" w:pos="8910"/>
        </w:tabs>
        <w:rPr>
          <w:rFonts w:ascii="Arial" w:hAnsi="Arial"/>
          <w:sz w:val="20"/>
        </w:rPr>
      </w:pPr>
      <w:r>
        <w:rPr>
          <w:rFonts w:ascii="Arial" w:hAnsi="Arial"/>
          <w:sz w:val="20"/>
        </w:rPr>
        <w:t>LOCATION:  University Hospital EMS, University Hospital Emergency Department and University</w:t>
      </w:r>
    </w:p>
    <w:p w:rsidR="00EB6CF6" w:rsidRDefault="00F239C6" w:rsidP="00D56CC0">
      <w:pPr>
        <w:widowControl/>
        <w:tabs>
          <w:tab w:val="left" w:pos="0"/>
          <w:tab w:val="left" w:pos="8910"/>
        </w:tabs>
        <w:rPr>
          <w:rFonts w:ascii="Arial" w:hAnsi="Arial"/>
          <w:sz w:val="20"/>
        </w:rPr>
      </w:pPr>
      <w:r>
        <w:rPr>
          <w:rFonts w:ascii="Arial" w:hAnsi="Arial"/>
          <w:sz w:val="20"/>
        </w:rPr>
        <w:t xml:space="preserve">                      Hospital </w:t>
      </w:r>
      <w:proofErr w:type="spellStart"/>
      <w:r>
        <w:rPr>
          <w:rFonts w:ascii="Arial" w:hAnsi="Arial"/>
          <w:sz w:val="20"/>
        </w:rPr>
        <w:t>NorthSTAR</w:t>
      </w:r>
      <w:proofErr w:type="spellEnd"/>
      <w:r w:rsidR="00EB6CF6">
        <w:rPr>
          <w:rFonts w:ascii="Arial" w:hAnsi="Arial"/>
          <w:sz w:val="20"/>
        </w:rPr>
        <w:t xml:space="preserve"> </w:t>
      </w:r>
    </w:p>
    <w:p w:rsidR="00EB6CF6" w:rsidRDefault="00F239C6" w:rsidP="00D56CC0">
      <w:pPr>
        <w:widowControl/>
        <w:tabs>
          <w:tab w:val="left" w:pos="0"/>
          <w:tab w:val="left" w:pos="8910"/>
        </w:tabs>
        <w:rPr>
          <w:rFonts w:ascii="Arial" w:hAnsi="Arial"/>
          <w:sz w:val="20"/>
        </w:rPr>
      </w:pPr>
      <w:r>
        <w:rPr>
          <w:rFonts w:ascii="Arial" w:hAnsi="Arial"/>
          <w:sz w:val="20"/>
        </w:rPr>
        <w:tab/>
        <w:t xml:space="preserve">     </w:t>
      </w:r>
    </w:p>
    <w:p w:rsidR="00EB6CF6" w:rsidRDefault="00EB6CF6" w:rsidP="00D56CC0">
      <w:pPr>
        <w:widowControl/>
        <w:tabs>
          <w:tab w:val="left" w:pos="0"/>
          <w:tab w:val="left" w:pos="8910"/>
        </w:tabs>
        <w:jc w:val="both"/>
        <w:rPr>
          <w:rFonts w:ascii="Arial" w:hAnsi="Arial"/>
          <w:sz w:val="20"/>
        </w:rPr>
      </w:pPr>
      <w:r>
        <w:rPr>
          <w:rFonts w:ascii="Arial" w:hAnsi="Arial"/>
          <w:sz w:val="20"/>
        </w:rPr>
        <w:t>DURATION:  2 or 4 weeks (discuss with course director)</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A43777" w:rsidRDefault="00A43777"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lastRenderedPageBreak/>
        <w:t>PREREQUISITES:  None</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DESCRIPTION OF ELECTIVE: This rotation is based at The University Hospital Emergency Medical Services, in Newark, New Jersey. The elective will afford the medical student a general overview of the Emergency Medical Services, with a focus on busy urban systems.  Primary areas of study are ground based Basic and Advanced Life Support and Emergency Medical Dispatch and communications, with secondary concentration on CQI, protocol development, medical direction and EMS research.  In addition the student will understand the role of state government in EMS in New Jersey by attending state meetings when possible.  Time will be provided to ride on the ambulances.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This elective is not open to international medical students.</w:t>
      </w:r>
    </w:p>
    <w:p w:rsidR="00EB6CF6" w:rsidRDefault="00EB6CF6" w:rsidP="00D56CC0">
      <w:pPr>
        <w:widowControl/>
        <w:tabs>
          <w:tab w:val="left" w:pos="0"/>
          <w:tab w:val="left" w:pos="8910"/>
        </w:tabs>
        <w:ind w:left="720"/>
        <w:jc w:val="both"/>
        <w:rPr>
          <w:rFonts w:ascii="Arial" w:hAnsi="Arial"/>
          <w:sz w:val="20"/>
        </w:rPr>
      </w:pPr>
    </w:p>
    <w:p w:rsidR="00EB6CF6" w:rsidRDefault="00EB6CF6" w:rsidP="00D56CC0">
      <w:pPr>
        <w:widowControl/>
        <w:tabs>
          <w:tab w:val="left" w:pos="-1440"/>
          <w:tab w:val="left" w:pos="0"/>
          <w:tab w:val="left" w:pos="8910"/>
        </w:tabs>
        <w:jc w:val="both"/>
        <w:rPr>
          <w:rFonts w:ascii="Arial" w:hAnsi="Arial"/>
          <w:sz w:val="20"/>
        </w:rPr>
      </w:pPr>
      <w:r w:rsidRPr="00EB6CF6">
        <w:rPr>
          <w:rFonts w:ascii="Arial" w:hAnsi="Arial" w:cs="Arial"/>
          <w:sz w:val="20"/>
        </w:rPr>
        <w:t xml:space="preserve">REPORTING </w:t>
      </w:r>
      <w:r w:rsidR="00B26028">
        <w:rPr>
          <w:rFonts w:ascii="Arial" w:hAnsi="Arial" w:cs="Arial"/>
          <w:sz w:val="20"/>
        </w:rPr>
        <w:t xml:space="preserve">INSTRUCTIONS: </w:t>
      </w:r>
      <w:r w:rsidRPr="00EB6CF6">
        <w:rPr>
          <w:rFonts w:ascii="Arial" w:hAnsi="Arial" w:cs="Arial"/>
          <w:sz w:val="20"/>
        </w:rPr>
        <w:t xml:space="preserve">Students must contact </w:t>
      </w:r>
      <w:r w:rsidR="00506FEA">
        <w:rPr>
          <w:rFonts w:ascii="Arial" w:hAnsi="Arial" w:cs="Arial"/>
          <w:sz w:val="20"/>
        </w:rPr>
        <w:t>Mr. O’Brien (obrienwe@umdnj.edu)</w:t>
      </w:r>
      <w:r w:rsidRPr="00EB6CF6">
        <w:rPr>
          <w:rFonts w:ascii="Arial" w:hAnsi="Arial" w:cs="Arial"/>
          <w:sz w:val="20"/>
        </w:rPr>
        <w:t xml:space="preserve"> at least two weeks prior to the start of the rotation to discuss </w:t>
      </w:r>
      <w:r>
        <w:rPr>
          <w:rFonts w:ascii="Arial" w:hAnsi="Arial"/>
          <w:sz w:val="20"/>
        </w:rPr>
        <w:t>meeting time and location. Further reporting information will be provided by email.</w:t>
      </w:r>
    </w:p>
    <w:p w:rsidR="00EB6CF6" w:rsidRDefault="00EB6CF6" w:rsidP="00D56CC0">
      <w:pPr>
        <w:tabs>
          <w:tab w:val="left" w:pos="8910"/>
        </w:tabs>
      </w:pPr>
    </w:p>
    <w:p w:rsidR="00EB6CF6" w:rsidRDefault="00EB6CF6" w:rsidP="00D56CC0">
      <w:pPr>
        <w:tabs>
          <w:tab w:val="left" w:pos="8910"/>
        </w:tabs>
      </w:pPr>
    </w:p>
    <w:p w:rsidR="00EB6CF6" w:rsidRDefault="00EB6CF6" w:rsidP="00D56CC0">
      <w:pPr>
        <w:widowControl/>
        <w:tabs>
          <w:tab w:val="left" w:pos="0"/>
          <w:tab w:val="left" w:pos="8910"/>
        </w:tabs>
        <w:jc w:val="both"/>
        <w:rPr>
          <w:rFonts w:ascii="Arial" w:hAnsi="Arial"/>
          <w:b/>
          <w:sz w:val="20"/>
        </w:rPr>
      </w:pPr>
      <w:r>
        <w:rPr>
          <w:rFonts w:ascii="Arial" w:hAnsi="Arial"/>
          <w:b/>
          <w:sz w:val="20"/>
        </w:rPr>
        <w:t>EMED 9245- EMERGENCY MEDICINE</w:t>
      </w:r>
    </w:p>
    <w:p w:rsidR="00EB6CF6" w:rsidRDefault="00EB6CF6" w:rsidP="00D56CC0">
      <w:pPr>
        <w:widowControl/>
        <w:tabs>
          <w:tab w:val="left" w:pos="0"/>
          <w:tab w:val="left" w:pos="8910"/>
        </w:tabs>
        <w:ind w:left="720"/>
        <w:jc w:val="both"/>
        <w:rPr>
          <w:rFonts w:ascii="Arial" w:hAnsi="Arial"/>
          <w:b/>
          <w:sz w:val="20"/>
        </w:rPr>
      </w:pPr>
      <w:r>
        <w:rPr>
          <w:rFonts w:ascii="Arial" w:hAnsi="Arial"/>
          <w:b/>
          <w:sz w:val="20"/>
        </w:rPr>
        <w:t xml:space="preserve">   </w:t>
      </w:r>
    </w:p>
    <w:p w:rsidR="00EB6CF6" w:rsidRDefault="00ED58B4" w:rsidP="00ED58B4">
      <w:pPr>
        <w:widowControl/>
        <w:tabs>
          <w:tab w:val="left" w:pos="0"/>
          <w:tab w:val="left" w:pos="8910"/>
        </w:tabs>
        <w:rPr>
          <w:rFonts w:ascii="Arial" w:hAnsi="Arial"/>
          <w:sz w:val="20"/>
        </w:rPr>
      </w:pPr>
      <w:r>
        <w:rPr>
          <w:rFonts w:ascii="Arial" w:hAnsi="Arial"/>
          <w:sz w:val="20"/>
        </w:rPr>
        <w:t xml:space="preserve">DIRECTOR: </w:t>
      </w:r>
      <w:r w:rsidR="004B4E40">
        <w:rPr>
          <w:rFonts w:ascii="Arial" w:hAnsi="Arial"/>
          <w:sz w:val="20"/>
        </w:rPr>
        <w:t xml:space="preserve">Michael </w:t>
      </w:r>
      <w:proofErr w:type="spellStart"/>
      <w:r w:rsidR="004B4E40">
        <w:rPr>
          <w:rFonts w:ascii="Arial" w:hAnsi="Arial"/>
          <w:sz w:val="20"/>
        </w:rPr>
        <w:t>Anana</w:t>
      </w:r>
      <w:proofErr w:type="spellEnd"/>
      <w:r w:rsidR="004B4E40">
        <w:rPr>
          <w:rFonts w:ascii="Arial" w:hAnsi="Arial"/>
          <w:sz w:val="20"/>
        </w:rPr>
        <w:t>,</w:t>
      </w:r>
      <w:r w:rsidR="00506FEA">
        <w:rPr>
          <w:rFonts w:ascii="Arial" w:hAnsi="Arial"/>
          <w:sz w:val="20"/>
        </w:rPr>
        <w:t xml:space="preserve"> MD</w:t>
      </w:r>
      <w:r>
        <w:rPr>
          <w:rFonts w:ascii="Arial" w:hAnsi="Arial"/>
          <w:sz w:val="20"/>
        </w:rPr>
        <w:br/>
      </w:r>
      <w:r>
        <w:t xml:space="preserve">        </w:t>
      </w:r>
      <w:hyperlink r:id="rId32" w:history="1">
        <w:r w:rsidR="004B4E40" w:rsidRPr="00145099">
          <w:rPr>
            <w:rStyle w:val="Hyperlink"/>
            <w:rFonts w:ascii="Arial" w:hAnsi="Arial" w:cs="Arial"/>
            <w:sz w:val="20"/>
          </w:rPr>
          <w:t>ananami@umdnj.edu</w:t>
        </w:r>
      </w:hyperlink>
    </w:p>
    <w:p w:rsidR="00EB6CF6" w:rsidRDefault="00ED58B4" w:rsidP="00ED58B4">
      <w:pPr>
        <w:widowControl/>
        <w:tabs>
          <w:tab w:val="left" w:pos="0"/>
          <w:tab w:val="left" w:pos="8910"/>
        </w:tabs>
        <w:rPr>
          <w:rFonts w:ascii="Arial" w:hAnsi="Arial" w:cs="Arial"/>
          <w:sz w:val="20"/>
        </w:rPr>
      </w:pPr>
      <w:r>
        <w:rPr>
          <w:rFonts w:ascii="Arial" w:hAnsi="Arial" w:cs="Arial"/>
          <w:sz w:val="20"/>
        </w:rPr>
        <w:t xml:space="preserve"> </w:t>
      </w:r>
      <w:r w:rsidR="00EB6CF6" w:rsidRPr="00EB6CF6">
        <w:rPr>
          <w:rFonts w:ascii="Arial" w:hAnsi="Arial" w:cs="Arial"/>
          <w:sz w:val="20"/>
        </w:rPr>
        <w:tab/>
        <w:t xml:space="preserve">        </w:t>
      </w: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ADMINISTRATIVE CONTACT: </w:t>
      </w:r>
      <w:proofErr w:type="spellStart"/>
      <w:r>
        <w:rPr>
          <w:rFonts w:ascii="Arial" w:hAnsi="Arial"/>
          <w:sz w:val="20"/>
        </w:rPr>
        <w:t>Deyse</w:t>
      </w:r>
      <w:proofErr w:type="spellEnd"/>
      <w:r>
        <w:rPr>
          <w:rFonts w:ascii="Arial" w:hAnsi="Arial"/>
          <w:sz w:val="20"/>
        </w:rPr>
        <w:t xml:space="preserve"> </w:t>
      </w:r>
      <w:proofErr w:type="spellStart"/>
      <w:r>
        <w:rPr>
          <w:rFonts w:ascii="Arial" w:hAnsi="Arial"/>
          <w:sz w:val="20"/>
        </w:rPr>
        <w:t>Ribaud</w:t>
      </w:r>
      <w:proofErr w:type="spellEnd"/>
      <w:r>
        <w:rPr>
          <w:rFonts w:ascii="Arial" w:hAnsi="Arial"/>
          <w:sz w:val="20"/>
        </w:rPr>
        <w:t>, ribaudd@umdnj.edu, (973) 972-3762</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LOCATION:  University Hospital, Department of Emergency Medicine</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DURATION:  4 weeks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NUMBER OF STUDENTS PER ROTATION:  2</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PREREQUISITES:  Completion of all third year required clerkships.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DESCRIPTION OF COURSE: This course is a four week clinical rotation in the Emergency Department (ED) at University Hospital. T</w:t>
      </w:r>
      <w:r w:rsidR="00B5143B">
        <w:rPr>
          <w:rFonts w:ascii="Arial" w:hAnsi="Arial"/>
          <w:sz w:val="20"/>
        </w:rPr>
        <w:t>he course is offered to fourth-</w:t>
      </w:r>
      <w:r>
        <w:rPr>
          <w:rFonts w:ascii="Arial" w:hAnsi="Arial"/>
          <w:sz w:val="20"/>
        </w:rPr>
        <w:t xml:space="preserve">year medical students.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1) Students will do ten 12-hour shifts per 4-week rotation. Shifts will be a combination of 7a-7p and 7p-7a shifts to be worked over a combination of weekdays, weeknights, and weekends.</w:t>
      </w:r>
    </w:p>
    <w:p w:rsidR="00AC135A" w:rsidRDefault="00AC135A"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2) Students will attend our Emergency Medicine conferences that are held each We</w:t>
      </w:r>
      <w:r w:rsidR="00B5143B">
        <w:rPr>
          <w:rFonts w:ascii="Arial" w:hAnsi="Arial"/>
          <w:sz w:val="20"/>
        </w:rPr>
        <w:t>dnesday from 8am-1</w:t>
      </w:r>
      <w:r>
        <w:rPr>
          <w:rFonts w:ascii="Arial" w:hAnsi="Arial"/>
          <w:sz w:val="20"/>
        </w:rPr>
        <w:t xml:space="preserve">pm. </w:t>
      </w:r>
    </w:p>
    <w:p w:rsidR="00EB6CF6" w:rsidRDefault="00EB6CF6" w:rsidP="00D56CC0">
      <w:pPr>
        <w:widowControl/>
        <w:tabs>
          <w:tab w:val="left" w:pos="0"/>
          <w:tab w:val="left" w:pos="8910"/>
        </w:tabs>
        <w:jc w:val="both"/>
        <w:rPr>
          <w:rFonts w:ascii="Arial" w:hAnsi="Arial"/>
          <w:sz w:val="20"/>
        </w:rPr>
      </w:pPr>
    </w:p>
    <w:p w:rsidR="00A43777" w:rsidRDefault="00EB6CF6" w:rsidP="00D56CC0">
      <w:pPr>
        <w:widowControl/>
        <w:tabs>
          <w:tab w:val="left" w:pos="0"/>
          <w:tab w:val="left" w:pos="8910"/>
        </w:tabs>
        <w:jc w:val="both"/>
        <w:rPr>
          <w:rFonts w:ascii="Arial" w:hAnsi="Arial"/>
          <w:sz w:val="20"/>
        </w:rPr>
      </w:pPr>
      <w:r>
        <w:rPr>
          <w:rFonts w:ascii="Arial" w:hAnsi="Arial"/>
          <w:sz w:val="20"/>
        </w:rPr>
        <w:t>At UH, students will see patients with a wide range of presenting signs and symptoms that include trauma, chest pain, vaginal bleeding and abdominal pain. Students will be responsible for performing focused history and physical examinations on ED patients. Formulation of diagnostic and treatment plans will be in conjunction and under the supervision of the ED attending physicians. Students are encouraged to perform any necessar</w:t>
      </w:r>
      <w:r w:rsidR="00B5143B">
        <w:rPr>
          <w:rFonts w:ascii="Arial" w:hAnsi="Arial"/>
          <w:sz w:val="20"/>
        </w:rPr>
        <w:t>y diagnostic, resuscitative and</w:t>
      </w:r>
      <w:r>
        <w:rPr>
          <w:rFonts w:ascii="Arial" w:hAnsi="Arial"/>
          <w:sz w:val="20"/>
        </w:rPr>
        <w:t xml:space="preserve">/or therapeutic procedures that may be necessary for patient care under direct supervision of the ED attending physician. Students are expected to follow-up on any diagnostic studies for the patients that they are following. Students are also encouraged to learn when and how to appropriately involve consultation services in patient evaluation and care. Students will be graded on their clinical performance via evaluations by the ED attending physicians. Mid-rotation feedback regarding clinical performance </w:t>
      </w:r>
      <w:r w:rsidR="00B5143B">
        <w:rPr>
          <w:rFonts w:ascii="Arial" w:hAnsi="Arial"/>
          <w:sz w:val="20"/>
        </w:rPr>
        <w:t>is provided</w:t>
      </w:r>
      <w:r>
        <w:rPr>
          <w:rFonts w:ascii="Arial" w:hAnsi="Arial"/>
          <w:sz w:val="20"/>
        </w:rPr>
        <w:t>. Students will also design and execute a 1 hour power point lecture to be give</w:t>
      </w:r>
      <w:r w:rsidR="00B5143B">
        <w:rPr>
          <w:rFonts w:ascii="Arial" w:hAnsi="Arial"/>
          <w:sz w:val="20"/>
        </w:rPr>
        <w:t xml:space="preserve">n to other rotating </w:t>
      </w:r>
      <w:r>
        <w:rPr>
          <w:rFonts w:ascii="Arial" w:hAnsi="Arial"/>
          <w:sz w:val="20"/>
        </w:rPr>
        <w:t xml:space="preserve">medical students on an Emergency Medicine core topic. This lecture should be case-based.  1-3 current and recent journal articles related to the case should be incorporated into the lecture. </w:t>
      </w:r>
    </w:p>
    <w:p w:rsidR="00EB6CF6" w:rsidRDefault="00EB6CF6" w:rsidP="00D56CC0">
      <w:pPr>
        <w:widowControl/>
        <w:tabs>
          <w:tab w:val="left" w:pos="0"/>
          <w:tab w:val="left" w:pos="8910"/>
        </w:tabs>
        <w:jc w:val="both"/>
        <w:rPr>
          <w:rFonts w:ascii="Arial" w:hAnsi="Arial"/>
          <w:sz w:val="20"/>
        </w:rPr>
      </w:pPr>
      <w:r>
        <w:rPr>
          <w:rFonts w:ascii="Arial" w:hAnsi="Arial"/>
          <w:sz w:val="20"/>
        </w:rPr>
        <w:lastRenderedPageBreak/>
        <w:t xml:space="preserve">The topic and date for delivery of this lecture should be discussed with Dr. </w:t>
      </w:r>
      <w:proofErr w:type="spellStart"/>
      <w:r w:rsidR="00B5143B">
        <w:rPr>
          <w:rFonts w:ascii="Arial" w:hAnsi="Arial"/>
          <w:sz w:val="20"/>
        </w:rPr>
        <w:t>Anan</w:t>
      </w:r>
      <w:r>
        <w:rPr>
          <w:rFonts w:ascii="Arial" w:hAnsi="Arial"/>
          <w:sz w:val="20"/>
        </w:rPr>
        <w:t>a</w:t>
      </w:r>
      <w:proofErr w:type="spellEnd"/>
      <w:r w:rsidR="00B5143B">
        <w:rPr>
          <w:rFonts w:ascii="Arial" w:hAnsi="Arial"/>
          <w:sz w:val="20"/>
        </w:rPr>
        <w:t>/</w:t>
      </w:r>
      <w:proofErr w:type="spellStart"/>
      <w:r w:rsidR="00B5143B">
        <w:rPr>
          <w:rFonts w:ascii="Arial" w:hAnsi="Arial"/>
          <w:sz w:val="20"/>
        </w:rPr>
        <w:t>Lamba</w:t>
      </w:r>
      <w:proofErr w:type="spellEnd"/>
      <w:r>
        <w:rPr>
          <w:rFonts w:ascii="Arial" w:hAnsi="Arial"/>
          <w:sz w:val="20"/>
        </w:rPr>
        <w:t xml:space="preserve"> at the beginning of the elective.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sidRPr="00D6324E">
        <w:rPr>
          <w:rFonts w:ascii="Arial" w:hAnsi="Arial"/>
          <w:sz w:val="20"/>
        </w:rPr>
        <w:t>Course Goals</w:t>
      </w:r>
      <w:r>
        <w:rPr>
          <w:rFonts w:ascii="Arial" w:hAnsi="Arial"/>
          <w:sz w:val="20"/>
        </w:rPr>
        <w:t>:  The goals of the Emergency Medicine elective are for the students to (a) demonstrate focused history and physical examinations based on</w:t>
      </w:r>
      <w:r>
        <w:rPr>
          <w:rFonts w:ascii="Arial" w:hAnsi="Arial"/>
          <w:b/>
          <w:sz w:val="20"/>
        </w:rPr>
        <w:t xml:space="preserve"> </w:t>
      </w:r>
      <w:r>
        <w:rPr>
          <w:rFonts w:ascii="Arial" w:hAnsi="Arial"/>
          <w:sz w:val="20"/>
        </w:rPr>
        <w:t>presenting symptoms, (b) demonstrate differential diagnoses appropriate for patients presenting</w:t>
      </w:r>
      <w:r>
        <w:rPr>
          <w:rFonts w:ascii="Arial" w:hAnsi="Arial"/>
          <w:b/>
          <w:sz w:val="20"/>
        </w:rPr>
        <w:t xml:space="preserve"> </w:t>
      </w:r>
      <w:r w:rsidRPr="00D6324E">
        <w:rPr>
          <w:rFonts w:ascii="Arial" w:hAnsi="Arial"/>
          <w:sz w:val="20"/>
        </w:rPr>
        <w:t>s</w:t>
      </w:r>
      <w:r>
        <w:rPr>
          <w:rFonts w:ascii="Arial" w:hAnsi="Arial"/>
          <w:sz w:val="20"/>
        </w:rPr>
        <w:t>ymptoms, (c) develop appropriate diagnostic and treatment plans for ED patients, (d) demonstrate knowledge for resuscitative requirements of patients in shock or cardiac arrest, (e) demonstrate the ability to incorporate psycho-social factors into patient assessment and treatment plans, (f) become proficient in basic EM procedural skills.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Course Objective: Instruct fourth-year medical students how to clinically evaluate patients,</w:t>
      </w:r>
      <w:r>
        <w:rPr>
          <w:rFonts w:ascii="Arial" w:hAnsi="Arial"/>
          <w:b/>
          <w:sz w:val="20"/>
        </w:rPr>
        <w:t xml:space="preserve"> </w:t>
      </w:r>
      <w:r>
        <w:rPr>
          <w:rFonts w:ascii="Arial" w:hAnsi="Arial"/>
          <w:sz w:val="20"/>
        </w:rPr>
        <w:t>formulate diagnostic and treatment plans, and prioritize patient care in the ED. This will be done by direct supervision by ED attending physicians.</w:t>
      </w:r>
    </w:p>
    <w:p w:rsidR="00EB6CF6" w:rsidRDefault="00EB6CF6" w:rsidP="00D56CC0">
      <w:pPr>
        <w:widowControl/>
        <w:tabs>
          <w:tab w:val="left" w:pos="0"/>
          <w:tab w:val="left" w:pos="8910"/>
        </w:tabs>
        <w:jc w:val="both"/>
        <w:rPr>
          <w:rFonts w:ascii="Arial" w:hAnsi="Arial"/>
          <w:sz w:val="20"/>
        </w:rPr>
      </w:pPr>
    </w:p>
    <w:p w:rsidR="00EB6CF6" w:rsidRPr="003D00CA" w:rsidRDefault="00EB6CF6" w:rsidP="00D56CC0">
      <w:pPr>
        <w:widowControl/>
        <w:tabs>
          <w:tab w:val="left" w:pos="0"/>
          <w:tab w:val="left" w:pos="8910"/>
        </w:tabs>
        <w:jc w:val="both"/>
        <w:rPr>
          <w:rFonts w:ascii="Arial" w:hAnsi="Arial"/>
          <w:b/>
          <w:sz w:val="20"/>
        </w:rPr>
      </w:pPr>
      <w:r>
        <w:rPr>
          <w:rFonts w:ascii="Arial" w:hAnsi="Arial"/>
          <w:sz w:val="20"/>
        </w:rPr>
        <w:t>Course grade: This elective is graded on a fail/pass/high pass/honors scale.  Attendance at all required shifts, lectures, didactics, and procedural workshops is required to pass this elective.  The power point lecture carries 25% of the final grade.  The student is to hand in 10 shift evaluations for each of the 10 clinical shifts they do in the department.  The clinical component is 75% of the final grade.</w:t>
      </w:r>
    </w:p>
    <w:p w:rsidR="00EB6CF6" w:rsidRDefault="00EB6CF6" w:rsidP="00D56CC0">
      <w:pPr>
        <w:tabs>
          <w:tab w:val="left" w:pos="8910"/>
        </w:tabs>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rPr>
          <w:rFonts w:ascii="Arial" w:hAnsi="Arial" w:cs="Arial"/>
          <w:b/>
        </w:rPr>
      </w:pPr>
    </w:p>
    <w:p w:rsidR="00EB6CF6" w:rsidRPr="008104A7" w:rsidRDefault="008104A7" w:rsidP="00D56CC0">
      <w:pPr>
        <w:tabs>
          <w:tab w:val="left" w:pos="8910"/>
        </w:tabs>
        <w:jc w:val="center"/>
        <w:rPr>
          <w:rFonts w:ascii="Arial" w:hAnsi="Arial" w:cs="Arial"/>
          <w:b/>
          <w:sz w:val="20"/>
        </w:rPr>
      </w:pPr>
      <w:r w:rsidRPr="008104A7">
        <w:rPr>
          <w:rFonts w:ascii="Arial" w:hAnsi="Arial" w:cs="Arial"/>
          <w:b/>
          <w:sz w:val="20"/>
        </w:rPr>
        <w:t>Additional Elective</w:t>
      </w:r>
    </w:p>
    <w:p w:rsidR="008104A7" w:rsidRPr="008104A7" w:rsidRDefault="008104A7" w:rsidP="00D56CC0">
      <w:pPr>
        <w:tabs>
          <w:tab w:val="left" w:pos="8910"/>
        </w:tabs>
        <w:rPr>
          <w:rFonts w:ascii="Arial" w:hAnsi="Arial" w:cs="Arial"/>
          <w:b/>
          <w:sz w:val="20"/>
        </w:rPr>
      </w:pPr>
    </w:p>
    <w:p w:rsidR="008104A7" w:rsidRPr="008104A7" w:rsidRDefault="008104A7" w:rsidP="00D56CC0">
      <w:pPr>
        <w:tabs>
          <w:tab w:val="left" w:pos="8910"/>
        </w:tabs>
        <w:ind w:firstLine="720"/>
        <w:rPr>
          <w:rFonts w:ascii="Arial" w:hAnsi="Arial" w:cs="Arial"/>
          <w:sz w:val="20"/>
        </w:rPr>
      </w:pPr>
      <w:r w:rsidRPr="008104A7">
        <w:rPr>
          <w:rFonts w:ascii="Arial" w:hAnsi="Arial" w:cs="Arial"/>
          <w:b/>
          <w:sz w:val="20"/>
        </w:rPr>
        <w:t>PEDIATRIC EMERGENCY MEDICINE</w:t>
      </w:r>
      <w:r w:rsidRPr="008104A7">
        <w:rPr>
          <w:rFonts w:ascii="Arial" w:hAnsi="Arial" w:cs="Arial"/>
          <w:sz w:val="20"/>
        </w:rPr>
        <w:t xml:space="preserve"> (under the Department of Pediatrics)</w:t>
      </w: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ED58B4" w:rsidRDefault="00ED58B4" w:rsidP="00D56CC0">
      <w:pPr>
        <w:tabs>
          <w:tab w:val="left" w:pos="8910"/>
        </w:tabs>
        <w:jc w:val="center"/>
        <w:rPr>
          <w:rFonts w:ascii="Arial" w:hAnsi="Arial" w:cs="Arial"/>
          <w:b/>
        </w:rPr>
      </w:pPr>
    </w:p>
    <w:p w:rsidR="00B34AF5" w:rsidRDefault="00B34AF5"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EB6CF6" w:rsidRDefault="00EB6CF6" w:rsidP="00D56CC0">
      <w:pPr>
        <w:tabs>
          <w:tab w:val="left" w:pos="8910"/>
        </w:tabs>
        <w:jc w:val="center"/>
        <w:rPr>
          <w:rFonts w:ascii="Arial" w:hAnsi="Arial" w:cs="Arial"/>
          <w:b/>
        </w:rPr>
      </w:pPr>
    </w:p>
    <w:p w:rsidR="00A43777" w:rsidRDefault="00A43777" w:rsidP="00D56CC0">
      <w:pPr>
        <w:tabs>
          <w:tab w:val="left" w:pos="0"/>
          <w:tab w:val="center" w:pos="4104"/>
          <w:tab w:val="left" w:pos="8910"/>
        </w:tabs>
        <w:jc w:val="center"/>
        <w:rPr>
          <w:rFonts w:ascii="Arial" w:hAnsi="Arial" w:cs="Arial"/>
          <w:b/>
        </w:rPr>
      </w:pPr>
    </w:p>
    <w:p w:rsidR="00EB6CF6" w:rsidRDefault="00EB6CF6" w:rsidP="00D56CC0">
      <w:pPr>
        <w:tabs>
          <w:tab w:val="left" w:pos="0"/>
          <w:tab w:val="center" w:pos="4104"/>
          <w:tab w:val="left" w:pos="8910"/>
        </w:tabs>
        <w:jc w:val="center"/>
        <w:rPr>
          <w:rFonts w:ascii="Arial" w:hAnsi="Arial"/>
          <w:b/>
        </w:rPr>
      </w:pPr>
      <w:r>
        <w:rPr>
          <w:rFonts w:ascii="Arial" w:hAnsi="Arial"/>
          <w:b/>
        </w:rPr>
        <w:lastRenderedPageBreak/>
        <w:t>DEPARTMENT OF FAMILY MEDICINE</w:t>
      </w:r>
    </w:p>
    <w:p w:rsidR="00EB6CF6" w:rsidRDefault="00EB6CF6" w:rsidP="00D56CC0">
      <w:pPr>
        <w:tabs>
          <w:tab w:val="left" w:pos="0"/>
          <w:tab w:val="left" w:pos="8910"/>
        </w:tabs>
        <w:rPr>
          <w:rFonts w:ascii="Arial" w:hAnsi="Arial"/>
          <w:b/>
        </w:rPr>
      </w:pPr>
    </w:p>
    <w:p w:rsidR="006161CC" w:rsidRDefault="006161CC" w:rsidP="00D56CC0">
      <w:pPr>
        <w:tabs>
          <w:tab w:val="left" w:pos="0"/>
          <w:tab w:val="left" w:pos="8910"/>
        </w:tabs>
        <w:rPr>
          <w:rFonts w:ascii="Arial" w:hAnsi="Arial"/>
          <w:b/>
        </w:rPr>
      </w:pPr>
    </w:p>
    <w:p w:rsidR="00EB6CF6" w:rsidRPr="00656806" w:rsidRDefault="00EB6CF6" w:rsidP="00D56CC0">
      <w:pPr>
        <w:tabs>
          <w:tab w:val="left" w:pos="0"/>
          <w:tab w:val="left" w:pos="8910"/>
        </w:tabs>
        <w:rPr>
          <w:rFonts w:ascii="Arial" w:hAnsi="Arial"/>
          <w:b/>
          <w:i/>
          <w:sz w:val="20"/>
        </w:rPr>
      </w:pPr>
      <w:r w:rsidRPr="00656806">
        <w:rPr>
          <w:rFonts w:ascii="Arial" w:hAnsi="Arial"/>
          <w:b/>
          <w:i/>
          <w:sz w:val="20"/>
        </w:rPr>
        <w:t>All electives must be approved by Norma Hernandez (973) 972-3188</w:t>
      </w:r>
    </w:p>
    <w:p w:rsidR="00EB6CF6" w:rsidRDefault="00EB6CF6" w:rsidP="00D56CC0">
      <w:pPr>
        <w:tabs>
          <w:tab w:val="left" w:pos="0"/>
          <w:tab w:val="left" w:pos="8910"/>
        </w:tabs>
        <w:jc w:val="both"/>
        <w:rPr>
          <w:rFonts w:ascii="Arial" w:hAnsi="Arial"/>
          <w:b/>
        </w:rPr>
      </w:pPr>
    </w:p>
    <w:p w:rsidR="006161CC" w:rsidRDefault="006161CC" w:rsidP="00D56CC0">
      <w:pPr>
        <w:tabs>
          <w:tab w:val="left" w:pos="-1440"/>
          <w:tab w:val="left" w:pos="0"/>
          <w:tab w:val="left" w:pos="8910"/>
        </w:tabs>
        <w:ind w:left="720" w:hanging="720"/>
        <w:jc w:val="both"/>
        <w:rPr>
          <w:rFonts w:ascii="Arial" w:hAnsi="Arial"/>
          <w:b/>
          <w:sz w:val="20"/>
        </w:rPr>
      </w:pPr>
    </w:p>
    <w:p w:rsidR="00EB6CF6" w:rsidRDefault="00EB6CF6" w:rsidP="00D56CC0">
      <w:pPr>
        <w:tabs>
          <w:tab w:val="left" w:pos="-1440"/>
          <w:tab w:val="left" w:pos="0"/>
          <w:tab w:val="left" w:pos="8910"/>
        </w:tabs>
        <w:ind w:left="720" w:hanging="720"/>
        <w:jc w:val="both"/>
        <w:rPr>
          <w:rFonts w:ascii="Arial" w:hAnsi="Arial"/>
          <w:sz w:val="20"/>
        </w:rPr>
      </w:pPr>
      <w:r>
        <w:rPr>
          <w:rFonts w:ascii="Arial" w:hAnsi="Arial"/>
          <w:b/>
          <w:sz w:val="20"/>
        </w:rPr>
        <w:t xml:space="preserve">FMED 9010 - AMBULATORY FAMILY PRACTICE </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DIRECTORS</w:t>
      </w:r>
      <w:r w:rsidRPr="004B4E40">
        <w:rPr>
          <w:rFonts w:ascii="Arial" w:hAnsi="Arial"/>
          <w:sz w:val="20"/>
        </w:rPr>
        <w:t xml:space="preserve">:  </w:t>
      </w:r>
      <w:r w:rsidR="004B4E40" w:rsidRPr="004B4E40">
        <w:rPr>
          <w:rFonts w:ascii="Arial" w:hAnsi="Arial"/>
          <w:bCs/>
          <w:sz w:val="20"/>
        </w:rPr>
        <w:t>Dr</w:t>
      </w:r>
      <w:r w:rsidRPr="004B4E40">
        <w:rPr>
          <w:rFonts w:ascii="Arial" w:hAnsi="Arial"/>
          <w:bCs/>
          <w:sz w:val="20"/>
        </w:rPr>
        <w:t>. Chantal Brazeau</w:t>
      </w:r>
    </w:p>
    <w:p w:rsidR="00AF7C3E" w:rsidRDefault="00AF7C3E" w:rsidP="00D56CC0">
      <w:pPr>
        <w:tabs>
          <w:tab w:val="left" w:pos="0"/>
          <w:tab w:val="left" w:pos="8910"/>
        </w:tabs>
        <w:jc w:val="both"/>
        <w:rPr>
          <w:rFonts w:ascii="Arial" w:hAnsi="Arial"/>
          <w:sz w:val="20"/>
        </w:rPr>
      </w:pPr>
    </w:p>
    <w:p w:rsidR="00EB6CF6" w:rsidRDefault="004B4E40" w:rsidP="00D56CC0">
      <w:pPr>
        <w:tabs>
          <w:tab w:val="left" w:pos="0"/>
          <w:tab w:val="left" w:pos="8910"/>
        </w:tabs>
        <w:rPr>
          <w:rFonts w:ascii="Arial" w:hAnsi="Arial"/>
          <w:sz w:val="20"/>
        </w:rPr>
      </w:pPr>
      <w:r>
        <w:rPr>
          <w:rFonts w:ascii="Arial" w:hAnsi="Arial"/>
          <w:sz w:val="20"/>
        </w:rPr>
        <w:t>LOCATION:  A</w:t>
      </w:r>
      <w:r w:rsidR="00EB6CF6">
        <w:rPr>
          <w:rFonts w:ascii="Arial" w:hAnsi="Arial"/>
          <w:sz w:val="20"/>
        </w:rPr>
        <w:t>ffiliated Family Practice Units</w:t>
      </w:r>
      <w:r>
        <w:rPr>
          <w:rFonts w:ascii="Arial" w:hAnsi="Arial"/>
          <w:sz w:val="20"/>
        </w:rPr>
        <w:t xml:space="preserve"> or community preceptors</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DURATION:  2 or 4 weeks</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WHEN OFFERED:  September - May, with approval from Norma Hernandez</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NUMBER OF STUDENTS PER ROTATION:  1</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PREREQUISITES:  None</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DESCRIPTION OF ELECTIVE:  The clerkship is designed to acquaint the student with the work of a family physician in a setting which allows the student responsibili</w:t>
      </w:r>
      <w:r>
        <w:rPr>
          <w:rFonts w:ascii="Arial" w:hAnsi="Arial"/>
          <w:sz w:val="20"/>
        </w:rPr>
        <w:softHyphen/>
        <w:t>ty appropriate to his or her level of knowledge and skills.  The goals of this rotation are to:  (a) familiarize the student with that portion (about 90%) of medical problems which never reach the hospital, with an emphasis on their diagnosis and manage</w:t>
      </w:r>
      <w:r>
        <w:rPr>
          <w:rFonts w:ascii="Arial" w:hAnsi="Arial"/>
          <w:sz w:val="20"/>
        </w:rPr>
        <w:softHyphen/>
        <w:t>ment by the family physician; (b) provide the student with an opportunity to see medical problems in an undifferentiated form and to develop an understanding as to management by the primary physician; (c) provide the student with an apprecia</w:t>
      </w:r>
      <w:r>
        <w:rPr>
          <w:rFonts w:ascii="Arial" w:hAnsi="Arial"/>
          <w:sz w:val="20"/>
        </w:rPr>
        <w:softHyphen/>
        <w:t>tion of family care and, in particular, the ramifications of interpersonal relationships in health and disease; (d) demonstrate the integration of the psychiatric and medical models; (e) allow the student to appreciate the use of community resources by the family physician and the management of problem patients and families; (f) demon</w:t>
      </w:r>
      <w:r>
        <w:rPr>
          <w:rFonts w:ascii="Arial" w:hAnsi="Arial"/>
          <w:sz w:val="20"/>
        </w:rPr>
        <w:softHyphen/>
        <w:t>strate to the student the effective and appropriate utilization of the community hospital by the family physician; and (g) introduce the concepts of office manage</w:t>
      </w:r>
      <w:r>
        <w:rPr>
          <w:rFonts w:ascii="Arial" w:hAnsi="Arial"/>
          <w:sz w:val="20"/>
        </w:rPr>
        <w:softHyphen/>
        <w:t>ment, record-keeping, finances, practice analysis, etc.</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This elective is not open to international medical students.</w:t>
      </w:r>
    </w:p>
    <w:p w:rsidR="00EB6CF6" w:rsidRDefault="00EB6CF6" w:rsidP="00D56CC0">
      <w:pPr>
        <w:tabs>
          <w:tab w:val="left" w:pos="-1440"/>
          <w:tab w:val="left" w:pos="0"/>
          <w:tab w:val="left" w:pos="8910"/>
        </w:tabs>
        <w:jc w:val="both"/>
        <w:rPr>
          <w:rFonts w:ascii="Arial" w:hAnsi="Arial"/>
          <w:sz w:val="20"/>
        </w:rPr>
      </w:pPr>
    </w:p>
    <w:p w:rsidR="00EB6CF6" w:rsidRDefault="00EB6CF6" w:rsidP="00D56CC0">
      <w:pPr>
        <w:tabs>
          <w:tab w:val="left" w:pos="-1440"/>
          <w:tab w:val="left" w:pos="0"/>
          <w:tab w:val="left" w:pos="8910"/>
        </w:tabs>
        <w:jc w:val="both"/>
        <w:rPr>
          <w:rFonts w:ascii="Arial" w:hAnsi="Arial"/>
          <w:sz w:val="20"/>
        </w:rPr>
      </w:pPr>
    </w:p>
    <w:p w:rsidR="00EB6CF6" w:rsidRDefault="00EB6CF6" w:rsidP="00D56CC0">
      <w:pPr>
        <w:tabs>
          <w:tab w:val="left" w:pos="-1440"/>
          <w:tab w:val="left" w:pos="0"/>
          <w:tab w:val="left" w:pos="8910"/>
        </w:tabs>
        <w:jc w:val="both"/>
        <w:rPr>
          <w:rFonts w:ascii="Arial" w:hAnsi="Arial"/>
          <w:b/>
          <w:sz w:val="20"/>
        </w:rPr>
      </w:pPr>
      <w:r>
        <w:rPr>
          <w:rFonts w:ascii="Arial" w:hAnsi="Arial"/>
          <w:b/>
          <w:sz w:val="20"/>
        </w:rPr>
        <w:t xml:space="preserve">FMED 9040 - RESEARCH IN FAMILY MEDICINE </w:t>
      </w:r>
    </w:p>
    <w:p w:rsidR="00EB6CF6" w:rsidRDefault="00EB6CF6" w:rsidP="00D56CC0">
      <w:pPr>
        <w:tabs>
          <w:tab w:val="left" w:pos="0"/>
          <w:tab w:val="left" w:pos="8910"/>
        </w:tabs>
        <w:jc w:val="both"/>
        <w:rPr>
          <w:rFonts w:ascii="Arial" w:hAnsi="Arial"/>
          <w:b/>
          <w:sz w:val="20"/>
        </w:rPr>
      </w:pPr>
    </w:p>
    <w:p w:rsidR="00EB6CF6" w:rsidRDefault="00EB6CF6" w:rsidP="00D56CC0">
      <w:pPr>
        <w:tabs>
          <w:tab w:val="left" w:pos="0"/>
          <w:tab w:val="left" w:pos="8910"/>
        </w:tabs>
        <w:jc w:val="both"/>
        <w:rPr>
          <w:rFonts w:ascii="Arial" w:hAnsi="Arial"/>
          <w:sz w:val="20"/>
        </w:rPr>
      </w:pPr>
      <w:r>
        <w:rPr>
          <w:rFonts w:ascii="Arial" w:hAnsi="Arial"/>
          <w:sz w:val="20"/>
        </w:rPr>
        <w:t>DIRECTOR</w:t>
      </w:r>
      <w:r w:rsidRPr="00506FEA">
        <w:rPr>
          <w:rFonts w:ascii="Arial" w:hAnsi="Arial"/>
          <w:sz w:val="20"/>
        </w:rPr>
        <w:t xml:space="preserve">:  </w:t>
      </w:r>
      <w:r w:rsidR="00506FEA">
        <w:rPr>
          <w:rFonts w:ascii="Arial" w:hAnsi="Arial"/>
          <w:bCs/>
          <w:sz w:val="20"/>
        </w:rPr>
        <w:t>Dr</w:t>
      </w:r>
      <w:r w:rsidRPr="00506FEA">
        <w:rPr>
          <w:rFonts w:ascii="Arial" w:hAnsi="Arial"/>
          <w:bCs/>
          <w:sz w:val="20"/>
        </w:rPr>
        <w:t>. Steven Keller</w:t>
      </w:r>
      <w:r>
        <w:rPr>
          <w:rFonts w:ascii="Arial" w:hAnsi="Arial"/>
          <w:sz w:val="20"/>
        </w:rPr>
        <w:t xml:space="preserve"> </w:t>
      </w:r>
    </w:p>
    <w:p w:rsidR="00506FEA" w:rsidRDefault="00506FEA"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LOCATION:  BHSB, E-1459</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DURATION:  4 - 8 weeks</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WHEN OFFERED:  Throughout the academic year, with approval from Norma Hernandez</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 xml:space="preserve">NUMBER OF STUDENTS PER ROTATION:  </w:t>
      </w:r>
      <w:r w:rsidR="004B4E40">
        <w:rPr>
          <w:rFonts w:ascii="Arial" w:hAnsi="Arial"/>
          <w:sz w:val="20"/>
        </w:rPr>
        <w:t>6</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PREREQUISITES:  None</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DESCRIPTION OF ELECTIVE:  The objective of this e</w:t>
      </w:r>
      <w:r w:rsidR="00120C19">
        <w:rPr>
          <w:rFonts w:ascii="Arial" w:hAnsi="Arial"/>
          <w:sz w:val="20"/>
        </w:rPr>
        <w:t>lective is to have the student become a clinical researcher in QA/QI in the discipline of Family Medicine.  The student will have a choice of clinical topics of interest to the student and will design their own study.</w:t>
      </w:r>
    </w:p>
    <w:p w:rsidR="00EB6CF6" w:rsidRDefault="00EB6CF6" w:rsidP="00D56CC0">
      <w:pPr>
        <w:tabs>
          <w:tab w:val="left" w:pos="0"/>
          <w:tab w:val="left" w:pos="8910"/>
        </w:tabs>
        <w:jc w:val="both"/>
        <w:rPr>
          <w:rFonts w:ascii="Arial" w:hAnsi="Arial"/>
          <w:sz w:val="20"/>
        </w:rPr>
      </w:pPr>
    </w:p>
    <w:p w:rsidR="00A43777" w:rsidRDefault="00EB6CF6" w:rsidP="00D56CC0">
      <w:pPr>
        <w:tabs>
          <w:tab w:val="left" w:pos="0"/>
          <w:tab w:val="left" w:pos="8910"/>
        </w:tabs>
        <w:jc w:val="both"/>
        <w:rPr>
          <w:rFonts w:ascii="Arial" w:hAnsi="Arial"/>
          <w:sz w:val="20"/>
        </w:rPr>
      </w:pPr>
      <w:r>
        <w:rPr>
          <w:rFonts w:ascii="Arial" w:hAnsi="Arial"/>
          <w:sz w:val="20"/>
        </w:rPr>
        <w:t>Individual guidance and feedback will be provided by the course directors and the members of the</w:t>
      </w:r>
    </w:p>
    <w:p w:rsidR="00EB6CF6" w:rsidRDefault="00EB6CF6" w:rsidP="00D56CC0">
      <w:pPr>
        <w:tabs>
          <w:tab w:val="left" w:pos="0"/>
          <w:tab w:val="left" w:pos="8910"/>
        </w:tabs>
        <w:jc w:val="both"/>
        <w:rPr>
          <w:rFonts w:ascii="Arial" w:hAnsi="Arial"/>
          <w:sz w:val="20"/>
        </w:rPr>
      </w:pPr>
      <w:proofErr w:type="gramStart"/>
      <w:r>
        <w:rPr>
          <w:rFonts w:ascii="Arial" w:hAnsi="Arial"/>
          <w:sz w:val="20"/>
        </w:rPr>
        <w:lastRenderedPageBreak/>
        <w:t>Department.</w:t>
      </w:r>
      <w:proofErr w:type="gramEnd"/>
      <w:r>
        <w:rPr>
          <w:rFonts w:ascii="Arial" w:hAnsi="Arial"/>
          <w:sz w:val="20"/>
        </w:rPr>
        <w:t xml:space="preserve">  </w:t>
      </w:r>
      <w:r w:rsidR="00120C19">
        <w:rPr>
          <w:rFonts w:ascii="Arial" w:hAnsi="Arial"/>
          <w:sz w:val="20"/>
        </w:rPr>
        <w:t>Students will learn the value and distinctions of QA/QI studies and be mentored in research design, development of the QA/QI research question, data analysis, statistics, and presentation of the results to other clinicians and if warranted writing for publication.  All students wishing to take this elective should meet with the course directors 2-3 months before the elective to plan an adequate coordination of effort and ensure a “product” of this elective that will be of value to the student.</w:t>
      </w:r>
    </w:p>
    <w:p w:rsidR="00EB6CF6" w:rsidRPr="00AA2A90" w:rsidRDefault="00EB6CF6" w:rsidP="00D56CC0">
      <w:pPr>
        <w:tabs>
          <w:tab w:val="left" w:pos="0"/>
          <w:tab w:val="left" w:pos="8910"/>
        </w:tabs>
        <w:jc w:val="both"/>
        <w:rPr>
          <w:rFonts w:ascii="Arial" w:hAnsi="Arial"/>
          <w:sz w:val="16"/>
          <w:szCs w:val="16"/>
        </w:rPr>
      </w:pPr>
    </w:p>
    <w:p w:rsidR="00EB6CF6" w:rsidRDefault="00EB6CF6" w:rsidP="00D56CC0">
      <w:pPr>
        <w:tabs>
          <w:tab w:val="left" w:pos="0"/>
          <w:tab w:val="left" w:pos="8910"/>
        </w:tabs>
        <w:jc w:val="both"/>
        <w:rPr>
          <w:rFonts w:ascii="Arial" w:hAnsi="Arial"/>
          <w:sz w:val="20"/>
        </w:rPr>
      </w:pPr>
      <w:r>
        <w:rPr>
          <w:rFonts w:ascii="Arial" w:hAnsi="Arial"/>
          <w:sz w:val="20"/>
        </w:rPr>
        <w:t>This elective is not open to international medical students.</w:t>
      </w:r>
    </w:p>
    <w:p w:rsidR="00EB6CF6" w:rsidRDefault="00EB6CF6" w:rsidP="00D56CC0">
      <w:pPr>
        <w:tabs>
          <w:tab w:val="left" w:pos="0"/>
          <w:tab w:val="left" w:pos="8910"/>
        </w:tabs>
        <w:ind w:left="720"/>
        <w:jc w:val="both"/>
        <w:rPr>
          <w:rFonts w:ascii="Arial" w:hAnsi="Arial"/>
          <w:sz w:val="20"/>
        </w:rPr>
      </w:pPr>
    </w:p>
    <w:p w:rsidR="00EB6CF6" w:rsidRDefault="00EB6CF6" w:rsidP="00D56CC0">
      <w:pPr>
        <w:tabs>
          <w:tab w:val="left" w:pos="0"/>
          <w:tab w:val="left" w:pos="8910"/>
        </w:tabs>
        <w:jc w:val="both"/>
        <w:rPr>
          <w:rFonts w:ascii="Arial" w:hAnsi="Arial"/>
          <w:b/>
          <w:sz w:val="20"/>
        </w:rPr>
      </w:pPr>
    </w:p>
    <w:p w:rsidR="00EB6CF6" w:rsidRPr="00AE3229" w:rsidRDefault="00EB6CF6" w:rsidP="00D56CC0">
      <w:pPr>
        <w:tabs>
          <w:tab w:val="left" w:pos="0"/>
          <w:tab w:val="left" w:pos="8910"/>
        </w:tabs>
        <w:jc w:val="both"/>
        <w:rPr>
          <w:rFonts w:ascii="Arial" w:hAnsi="Arial"/>
          <w:sz w:val="20"/>
        </w:rPr>
      </w:pPr>
      <w:r>
        <w:rPr>
          <w:rFonts w:ascii="Arial" w:hAnsi="Arial"/>
          <w:b/>
          <w:sz w:val="20"/>
        </w:rPr>
        <w:t xml:space="preserve">FMED 9060 - STUDENT FAMILY HEALTH CARE CENTER </w:t>
      </w:r>
    </w:p>
    <w:p w:rsidR="00EB6CF6" w:rsidRDefault="00EB6CF6" w:rsidP="00D56CC0">
      <w:pPr>
        <w:tabs>
          <w:tab w:val="left" w:pos="0"/>
          <w:tab w:val="left" w:pos="8910"/>
        </w:tabs>
        <w:jc w:val="both"/>
        <w:rPr>
          <w:rFonts w:ascii="Arial" w:hAnsi="Arial"/>
          <w:b/>
          <w:sz w:val="16"/>
          <w:szCs w:val="16"/>
        </w:rPr>
      </w:pPr>
    </w:p>
    <w:p w:rsidR="00EB6CF6" w:rsidRDefault="0041272B" w:rsidP="00D56CC0">
      <w:pPr>
        <w:tabs>
          <w:tab w:val="left" w:pos="0"/>
          <w:tab w:val="left" w:pos="8910"/>
        </w:tabs>
        <w:jc w:val="both"/>
        <w:rPr>
          <w:rFonts w:ascii="Arial" w:hAnsi="Arial"/>
          <w:sz w:val="20"/>
        </w:rPr>
      </w:pPr>
      <w:r>
        <w:rPr>
          <w:rFonts w:ascii="Arial" w:hAnsi="Arial"/>
          <w:sz w:val="20"/>
        </w:rPr>
        <w:t>DIRECTOR:  Dr. Torian Easterling</w:t>
      </w:r>
    </w:p>
    <w:p w:rsidR="00EB6CF6" w:rsidRPr="00AA2A90" w:rsidRDefault="00EB6CF6" w:rsidP="00D56CC0">
      <w:pPr>
        <w:tabs>
          <w:tab w:val="left" w:pos="0"/>
          <w:tab w:val="left" w:pos="8910"/>
        </w:tabs>
        <w:jc w:val="both"/>
        <w:rPr>
          <w:rFonts w:ascii="Arial" w:hAnsi="Arial"/>
          <w:sz w:val="16"/>
          <w:szCs w:val="16"/>
        </w:rPr>
      </w:pPr>
    </w:p>
    <w:p w:rsidR="00EB6CF6" w:rsidRPr="009168E7" w:rsidRDefault="00EB6CF6" w:rsidP="00D56CC0">
      <w:pPr>
        <w:tabs>
          <w:tab w:val="left" w:pos="0"/>
          <w:tab w:val="left" w:pos="8910"/>
        </w:tabs>
        <w:jc w:val="both"/>
        <w:rPr>
          <w:rFonts w:ascii="Arial" w:hAnsi="Arial"/>
          <w:sz w:val="20"/>
        </w:rPr>
      </w:pPr>
      <w:r>
        <w:rPr>
          <w:rFonts w:ascii="Arial" w:hAnsi="Arial"/>
          <w:sz w:val="20"/>
        </w:rPr>
        <w:t>LOCATION:  Doctors Office Center</w:t>
      </w:r>
    </w:p>
    <w:p w:rsidR="00EB6CF6" w:rsidRDefault="00EB6CF6" w:rsidP="00D56CC0">
      <w:pPr>
        <w:tabs>
          <w:tab w:val="left" w:pos="-1440"/>
          <w:tab w:val="left" w:pos="0"/>
          <w:tab w:val="left" w:pos="8910"/>
        </w:tabs>
        <w:jc w:val="both"/>
        <w:rPr>
          <w:rFonts w:ascii="Arial" w:hAnsi="Arial"/>
          <w:sz w:val="20"/>
        </w:rPr>
      </w:pPr>
    </w:p>
    <w:p w:rsidR="00EB6CF6" w:rsidRDefault="00EB6CF6" w:rsidP="00D56CC0">
      <w:pPr>
        <w:tabs>
          <w:tab w:val="left" w:pos="-1440"/>
          <w:tab w:val="left" w:pos="0"/>
          <w:tab w:val="left" w:pos="8910"/>
        </w:tabs>
        <w:jc w:val="both"/>
        <w:rPr>
          <w:rFonts w:ascii="Arial" w:hAnsi="Arial"/>
          <w:sz w:val="20"/>
        </w:rPr>
      </w:pPr>
      <w:r>
        <w:rPr>
          <w:rFonts w:ascii="Arial" w:hAnsi="Arial"/>
          <w:sz w:val="20"/>
        </w:rPr>
        <w:t>DURATION:  20 clinic sessions during third and fourth years (four weeks credit)</w:t>
      </w:r>
    </w:p>
    <w:p w:rsidR="00EB6CF6" w:rsidRPr="00AA2A90" w:rsidRDefault="00EB6CF6" w:rsidP="00D56CC0">
      <w:pPr>
        <w:tabs>
          <w:tab w:val="left" w:pos="0"/>
          <w:tab w:val="left" w:pos="8910"/>
        </w:tabs>
        <w:jc w:val="both"/>
        <w:rPr>
          <w:rFonts w:ascii="Arial" w:hAnsi="Arial"/>
          <w:sz w:val="16"/>
          <w:szCs w:val="16"/>
        </w:rPr>
      </w:pPr>
    </w:p>
    <w:p w:rsidR="00EB6CF6" w:rsidRDefault="00EB6CF6" w:rsidP="00D56CC0">
      <w:pPr>
        <w:tabs>
          <w:tab w:val="left" w:pos="0"/>
          <w:tab w:val="left" w:pos="8910"/>
        </w:tabs>
        <w:rPr>
          <w:rFonts w:ascii="Arial" w:hAnsi="Arial"/>
          <w:sz w:val="20"/>
        </w:rPr>
      </w:pPr>
      <w:r>
        <w:rPr>
          <w:rFonts w:ascii="Arial" w:hAnsi="Arial"/>
          <w:sz w:val="20"/>
        </w:rPr>
        <w:t xml:space="preserve">WHEN OFFERED:  Throughout the academic year </w:t>
      </w:r>
      <w:r w:rsidR="00E54F4D">
        <w:rPr>
          <w:rFonts w:ascii="Arial" w:hAnsi="Arial"/>
          <w:sz w:val="20"/>
        </w:rPr>
        <w:t>- credit will be given in</w:t>
      </w:r>
      <w:r>
        <w:rPr>
          <w:rFonts w:ascii="Arial" w:hAnsi="Arial"/>
          <w:sz w:val="20"/>
        </w:rPr>
        <w:t xml:space="preserve"> the fourth year</w:t>
      </w:r>
    </w:p>
    <w:p w:rsidR="00EB6CF6" w:rsidRDefault="00EB6CF6" w:rsidP="00D56CC0">
      <w:pPr>
        <w:tabs>
          <w:tab w:val="left" w:pos="0"/>
          <w:tab w:val="left" w:pos="8910"/>
        </w:tabs>
        <w:jc w:val="both"/>
        <w:rPr>
          <w:rFonts w:ascii="Arial" w:hAnsi="Arial"/>
          <w:sz w:val="16"/>
          <w:szCs w:val="16"/>
        </w:rPr>
      </w:pPr>
    </w:p>
    <w:p w:rsidR="00EB6CF6" w:rsidRDefault="00EB6CF6" w:rsidP="00D56CC0">
      <w:pPr>
        <w:tabs>
          <w:tab w:val="left" w:pos="0"/>
          <w:tab w:val="left" w:pos="8910"/>
        </w:tabs>
        <w:jc w:val="both"/>
        <w:rPr>
          <w:rFonts w:ascii="Arial" w:hAnsi="Arial"/>
          <w:sz w:val="20"/>
        </w:rPr>
      </w:pPr>
      <w:r>
        <w:rPr>
          <w:rFonts w:ascii="Arial" w:hAnsi="Arial"/>
          <w:sz w:val="20"/>
        </w:rPr>
        <w:t>NUMBER OF STUDENTS PER ROTATION:  Unlimited</w:t>
      </w:r>
    </w:p>
    <w:p w:rsidR="00EB6CF6" w:rsidRPr="00AA2A90" w:rsidRDefault="00EB6CF6" w:rsidP="00D56CC0">
      <w:pPr>
        <w:tabs>
          <w:tab w:val="left" w:pos="0"/>
          <w:tab w:val="left" w:pos="8910"/>
        </w:tabs>
        <w:jc w:val="both"/>
        <w:rPr>
          <w:rFonts w:ascii="Arial" w:hAnsi="Arial"/>
          <w:sz w:val="16"/>
          <w:szCs w:val="16"/>
        </w:rPr>
      </w:pPr>
    </w:p>
    <w:p w:rsidR="00EB6CF6" w:rsidRDefault="00EB6CF6" w:rsidP="00D56CC0">
      <w:pPr>
        <w:tabs>
          <w:tab w:val="left" w:pos="0"/>
          <w:tab w:val="left" w:pos="8910"/>
        </w:tabs>
        <w:jc w:val="both"/>
        <w:rPr>
          <w:rFonts w:ascii="Arial" w:hAnsi="Arial"/>
          <w:sz w:val="20"/>
        </w:rPr>
      </w:pPr>
      <w:r>
        <w:rPr>
          <w:rFonts w:ascii="Arial" w:hAnsi="Arial"/>
          <w:sz w:val="20"/>
        </w:rPr>
        <w:t>PREREQUISITE:  Twenty (20) nights' participation in first and/or second year</w:t>
      </w:r>
    </w:p>
    <w:p w:rsidR="00EB6CF6" w:rsidRDefault="00EB6CF6" w:rsidP="00D56CC0">
      <w:pPr>
        <w:tabs>
          <w:tab w:val="left" w:pos="0"/>
          <w:tab w:val="left" w:pos="8910"/>
        </w:tabs>
        <w:jc w:val="both"/>
        <w:rPr>
          <w:rFonts w:ascii="Arial" w:hAnsi="Arial"/>
          <w:sz w:val="16"/>
          <w:szCs w:val="16"/>
        </w:rPr>
      </w:pPr>
    </w:p>
    <w:p w:rsidR="00EB6CF6" w:rsidRPr="0066074A" w:rsidRDefault="00EB6CF6" w:rsidP="00D56CC0">
      <w:pPr>
        <w:tabs>
          <w:tab w:val="left" w:pos="8910"/>
        </w:tabs>
        <w:jc w:val="both"/>
        <w:rPr>
          <w:rFonts w:ascii="Arial" w:hAnsi="Arial" w:cs="Arial"/>
          <w:sz w:val="20"/>
        </w:rPr>
      </w:pPr>
      <w:r>
        <w:rPr>
          <w:rFonts w:ascii="Arial" w:hAnsi="Arial"/>
          <w:sz w:val="20"/>
        </w:rPr>
        <w:t xml:space="preserve">DESCRIPTION OF ELECTIVE:  </w:t>
      </w:r>
      <w:r w:rsidRPr="0066074A">
        <w:rPr>
          <w:rFonts w:ascii="Arial" w:hAnsi="Arial" w:cs="Arial"/>
          <w:sz w:val="20"/>
        </w:rPr>
        <w:t>The Student Family Health Care Center (SFHCC) has been providing family-centered health care to Newark residents since 1967.  The SFHCC is organized and conducted by medical students with the guidance of a faculty advisor.  Participants gain experience working as members of health care teams and are given responsibility for patient care commensurate with their level of training.  The Center affords a unique opportunity to participate in the continuing medical care of ambulatory patients.</w:t>
      </w:r>
    </w:p>
    <w:p w:rsidR="00EB6CF6" w:rsidRPr="0066074A" w:rsidRDefault="00EB6CF6" w:rsidP="00D56CC0">
      <w:pPr>
        <w:tabs>
          <w:tab w:val="left" w:pos="8910"/>
        </w:tabs>
        <w:jc w:val="both"/>
        <w:rPr>
          <w:rFonts w:ascii="Arial" w:hAnsi="Arial" w:cs="Arial"/>
          <w:sz w:val="20"/>
        </w:rPr>
      </w:pPr>
      <w:r w:rsidRPr="0066074A">
        <w:rPr>
          <w:rFonts w:ascii="Arial" w:hAnsi="Arial" w:cs="Arial"/>
          <w:sz w:val="20"/>
        </w:rPr>
        <w:t>Sessions are held every Tuesday and Thursday from 5:30 pm to roughly 9:00 p.m.  During the first half-hour of each session, a third-year student presents a topic related to the outpatient management of common medical problems.  After the lecture, students either see patients or attend a teaching session, depending on the number of students and patients present on a given evening.  The elective runs from June through May of the academic year.</w:t>
      </w:r>
      <w:r w:rsidRPr="00F35B8D">
        <w:rPr>
          <w:rFonts w:ascii="Arial" w:hAnsi="Arial" w:cs="Arial"/>
          <w:sz w:val="20"/>
        </w:rPr>
        <w:t xml:space="preserve"> </w:t>
      </w:r>
      <w:r w:rsidRPr="0066074A">
        <w:rPr>
          <w:rFonts w:ascii="Arial" w:hAnsi="Arial" w:cs="Arial"/>
          <w:sz w:val="20"/>
        </w:rPr>
        <w:t>If a student participates in SFHCC in the first and second years, this is noted on the student’s permanent record</w:t>
      </w:r>
    </w:p>
    <w:p w:rsidR="00EB6CF6" w:rsidRPr="0066074A" w:rsidRDefault="00EB6CF6" w:rsidP="00D56CC0">
      <w:pPr>
        <w:tabs>
          <w:tab w:val="left" w:pos="8910"/>
        </w:tabs>
        <w:jc w:val="both"/>
        <w:rPr>
          <w:rFonts w:ascii="Arial" w:hAnsi="Arial" w:cs="Arial"/>
          <w:sz w:val="20"/>
        </w:rPr>
      </w:pPr>
    </w:p>
    <w:p w:rsidR="00EB6CF6" w:rsidRPr="0066074A" w:rsidRDefault="00EB6CF6" w:rsidP="00D56CC0">
      <w:pPr>
        <w:tabs>
          <w:tab w:val="left" w:pos="8910"/>
        </w:tabs>
        <w:jc w:val="both"/>
        <w:rPr>
          <w:rFonts w:ascii="Arial" w:hAnsi="Arial" w:cs="Arial"/>
          <w:sz w:val="20"/>
        </w:rPr>
      </w:pPr>
      <w:r w:rsidRPr="0066074A">
        <w:rPr>
          <w:rFonts w:ascii="Arial" w:hAnsi="Arial" w:cs="Arial"/>
          <w:sz w:val="20"/>
        </w:rPr>
        <w:t>Fourth year students are eligible to receive up to four (4) weeks of elective credit for participating in SFHCC.  To be eligible to receive this credit a student must complete the following requirements:</w:t>
      </w:r>
    </w:p>
    <w:p w:rsidR="00EB6CF6" w:rsidRDefault="00EB6CF6" w:rsidP="00D56CC0">
      <w:pPr>
        <w:widowControl/>
        <w:numPr>
          <w:ilvl w:val="0"/>
          <w:numId w:val="5"/>
        </w:numPr>
        <w:tabs>
          <w:tab w:val="left" w:pos="8910"/>
        </w:tabs>
        <w:ind w:left="0" w:firstLine="0"/>
        <w:jc w:val="both"/>
        <w:rPr>
          <w:rFonts w:ascii="Arial" w:hAnsi="Arial" w:cs="Arial"/>
          <w:sz w:val="20"/>
        </w:rPr>
      </w:pPr>
      <w:r w:rsidRPr="0066074A">
        <w:rPr>
          <w:rFonts w:ascii="Arial" w:hAnsi="Arial" w:cs="Arial"/>
          <w:sz w:val="20"/>
        </w:rPr>
        <w:t>20 clinic sessions during the first and second years (combined)</w:t>
      </w:r>
    </w:p>
    <w:p w:rsidR="00EB6CF6" w:rsidRPr="0066074A" w:rsidRDefault="00EB6CF6" w:rsidP="00D56CC0">
      <w:pPr>
        <w:widowControl/>
        <w:numPr>
          <w:ilvl w:val="1"/>
          <w:numId w:val="5"/>
        </w:numPr>
        <w:tabs>
          <w:tab w:val="left" w:pos="8910"/>
        </w:tabs>
        <w:jc w:val="both"/>
        <w:rPr>
          <w:rFonts w:ascii="Arial" w:hAnsi="Arial" w:cs="Arial"/>
          <w:sz w:val="20"/>
        </w:rPr>
      </w:pPr>
      <w:r>
        <w:rPr>
          <w:rFonts w:ascii="Arial" w:hAnsi="Arial" w:cs="Arial"/>
          <w:sz w:val="20"/>
        </w:rPr>
        <w:t>First and second year competencies</w:t>
      </w:r>
    </w:p>
    <w:p w:rsidR="00EB6CF6" w:rsidRPr="0066074A" w:rsidRDefault="00EB6CF6" w:rsidP="00D56CC0">
      <w:pPr>
        <w:widowControl/>
        <w:numPr>
          <w:ilvl w:val="0"/>
          <w:numId w:val="5"/>
        </w:numPr>
        <w:tabs>
          <w:tab w:val="left" w:pos="8910"/>
        </w:tabs>
        <w:ind w:left="0" w:firstLine="0"/>
        <w:jc w:val="both"/>
        <w:rPr>
          <w:rFonts w:ascii="Arial" w:hAnsi="Arial" w:cs="Arial"/>
          <w:sz w:val="20"/>
        </w:rPr>
      </w:pPr>
      <w:r w:rsidRPr="0066074A">
        <w:rPr>
          <w:rFonts w:ascii="Arial" w:hAnsi="Arial" w:cs="Arial"/>
          <w:sz w:val="20"/>
        </w:rPr>
        <w:t>20 clinic sessions during the third and fourth years (combined)</w:t>
      </w:r>
    </w:p>
    <w:p w:rsidR="00EB6CF6" w:rsidRPr="0066074A" w:rsidRDefault="00EB6CF6" w:rsidP="00D56CC0">
      <w:pPr>
        <w:widowControl/>
        <w:numPr>
          <w:ilvl w:val="0"/>
          <w:numId w:val="5"/>
        </w:numPr>
        <w:tabs>
          <w:tab w:val="left" w:pos="8910"/>
        </w:tabs>
        <w:ind w:left="0" w:firstLine="0"/>
        <w:jc w:val="both"/>
        <w:rPr>
          <w:rFonts w:ascii="Arial" w:hAnsi="Arial" w:cs="Arial"/>
          <w:sz w:val="20"/>
        </w:rPr>
      </w:pPr>
      <w:r w:rsidRPr="0066074A">
        <w:rPr>
          <w:rFonts w:ascii="Arial" w:hAnsi="Arial" w:cs="Arial"/>
          <w:sz w:val="20"/>
        </w:rPr>
        <w:t>participate in the ongoing care of one patient for a minimum of three visits</w:t>
      </w:r>
    </w:p>
    <w:p w:rsidR="00EB6CF6" w:rsidRDefault="00EB6CF6" w:rsidP="00D56CC0">
      <w:pPr>
        <w:widowControl/>
        <w:numPr>
          <w:ilvl w:val="0"/>
          <w:numId w:val="5"/>
        </w:numPr>
        <w:tabs>
          <w:tab w:val="left" w:pos="8910"/>
        </w:tabs>
        <w:ind w:left="0" w:firstLine="0"/>
        <w:jc w:val="both"/>
        <w:rPr>
          <w:rFonts w:ascii="Arial" w:hAnsi="Arial" w:cs="Arial"/>
          <w:sz w:val="20"/>
        </w:rPr>
      </w:pPr>
      <w:r w:rsidRPr="0066074A">
        <w:rPr>
          <w:rFonts w:ascii="Arial" w:hAnsi="Arial" w:cs="Arial"/>
          <w:sz w:val="20"/>
        </w:rPr>
        <w:t>present a lecture in the third or fourth year</w:t>
      </w:r>
    </w:p>
    <w:p w:rsidR="006161CC" w:rsidRPr="0066074A" w:rsidRDefault="006161CC" w:rsidP="00D56CC0">
      <w:pPr>
        <w:widowControl/>
        <w:numPr>
          <w:ilvl w:val="0"/>
          <w:numId w:val="5"/>
        </w:numPr>
        <w:tabs>
          <w:tab w:val="left" w:pos="8910"/>
        </w:tabs>
        <w:ind w:left="0" w:firstLine="0"/>
        <w:jc w:val="both"/>
        <w:rPr>
          <w:rFonts w:ascii="Arial" w:hAnsi="Arial" w:cs="Arial"/>
          <w:sz w:val="20"/>
        </w:rPr>
      </w:pPr>
      <w:r>
        <w:rPr>
          <w:rFonts w:ascii="Arial" w:hAnsi="Arial" w:cs="Arial"/>
          <w:sz w:val="20"/>
        </w:rPr>
        <w:t>additional requirements as determined by current student directors</w:t>
      </w:r>
    </w:p>
    <w:p w:rsidR="00EB6CF6" w:rsidRPr="0066074A" w:rsidRDefault="00EB6CF6" w:rsidP="00D56CC0">
      <w:pPr>
        <w:tabs>
          <w:tab w:val="left" w:pos="8910"/>
        </w:tabs>
        <w:jc w:val="both"/>
        <w:rPr>
          <w:rFonts w:ascii="Arial" w:hAnsi="Arial" w:cs="Arial"/>
          <w:sz w:val="20"/>
        </w:rPr>
      </w:pPr>
    </w:p>
    <w:p w:rsidR="00EB6CF6" w:rsidRPr="00F35B8D" w:rsidRDefault="00EB6CF6" w:rsidP="00D56CC0">
      <w:pPr>
        <w:tabs>
          <w:tab w:val="left" w:pos="8910"/>
        </w:tabs>
        <w:jc w:val="both"/>
        <w:rPr>
          <w:rFonts w:ascii="Arial" w:hAnsi="Arial" w:cs="Arial"/>
          <w:sz w:val="20"/>
        </w:rPr>
      </w:pPr>
      <w:r w:rsidRPr="00F35B8D">
        <w:rPr>
          <w:rFonts w:ascii="Arial" w:hAnsi="Arial" w:cs="Arial"/>
          <w:sz w:val="20"/>
        </w:rPr>
        <w:t xml:space="preserve">The Student Family Health Care Center is administered through the Department of Family Medicine, BHSB </w:t>
      </w:r>
      <w:r>
        <w:rPr>
          <w:rFonts w:ascii="Arial" w:hAnsi="Arial" w:cs="Arial"/>
          <w:sz w:val="20"/>
        </w:rPr>
        <w:t>E-</w:t>
      </w:r>
      <w:r w:rsidRPr="00F35B8D">
        <w:rPr>
          <w:rFonts w:ascii="Arial" w:hAnsi="Arial" w:cs="Arial"/>
          <w:sz w:val="20"/>
        </w:rPr>
        <w:t>1557.  The clinical aspect of SFHCC takes place at the DOC 0300.  Lectures are in the second year lecture hall (MSB B 552).</w:t>
      </w:r>
    </w:p>
    <w:p w:rsidR="00EB6CF6" w:rsidRDefault="00EB6CF6" w:rsidP="00D56CC0">
      <w:pPr>
        <w:tabs>
          <w:tab w:val="left" w:pos="0"/>
          <w:tab w:val="left" w:pos="8910"/>
        </w:tabs>
        <w:jc w:val="both"/>
        <w:rPr>
          <w:rFonts w:ascii="Arial" w:hAnsi="Arial"/>
          <w:sz w:val="20"/>
        </w:rPr>
      </w:pPr>
    </w:p>
    <w:p w:rsidR="00EB6CF6" w:rsidRDefault="00EB6CF6" w:rsidP="00D56CC0">
      <w:pPr>
        <w:tabs>
          <w:tab w:val="left" w:pos="0"/>
          <w:tab w:val="left" w:pos="8910"/>
        </w:tabs>
        <w:jc w:val="both"/>
        <w:rPr>
          <w:rFonts w:ascii="Arial" w:hAnsi="Arial"/>
          <w:sz w:val="20"/>
        </w:rPr>
      </w:pPr>
      <w:r>
        <w:rPr>
          <w:rFonts w:ascii="Arial" w:hAnsi="Arial"/>
          <w:sz w:val="20"/>
        </w:rPr>
        <w:t>This elective is not open to visiting medical students.</w:t>
      </w:r>
    </w:p>
    <w:p w:rsidR="00EB6CF6" w:rsidRDefault="00EB6CF6" w:rsidP="00D56CC0">
      <w:pPr>
        <w:tabs>
          <w:tab w:val="left" w:pos="-1440"/>
          <w:tab w:val="left" w:pos="0"/>
          <w:tab w:val="left" w:pos="8910"/>
        </w:tabs>
        <w:jc w:val="both"/>
        <w:rPr>
          <w:rFonts w:ascii="Arial" w:hAnsi="Arial"/>
          <w:sz w:val="20"/>
        </w:rPr>
      </w:pPr>
    </w:p>
    <w:p w:rsidR="00EB6CF6" w:rsidRDefault="00EB6CF6" w:rsidP="00D56CC0">
      <w:pPr>
        <w:tabs>
          <w:tab w:val="left" w:pos="8910"/>
        </w:tabs>
        <w:rPr>
          <w:rFonts w:ascii="Arial" w:hAnsi="Arial" w:cs="Arial"/>
          <w:b/>
        </w:rPr>
      </w:pPr>
    </w:p>
    <w:p w:rsidR="00796874" w:rsidRDefault="00796874" w:rsidP="00D56CC0">
      <w:pPr>
        <w:tabs>
          <w:tab w:val="left" w:pos="-1440"/>
          <w:tab w:val="left" w:pos="0"/>
          <w:tab w:val="left" w:pos="8910"/>
        </w:tabs>
        <w:jc w:val="both"/>
        <w:rPr>
          <w:rFonts w:ascii="Arial" w:hAnsi="Arial"/>
          <w:b/>
          <w:sz w:val="20"/>
        </w:rPr>
      </w:pPr>
      <w:r>
        <w:rPr>
          <w:rFonts w:ascii="Arial" w:hAnsi="Arial"/>
          <w:b/>
          <w:sz w:val="20"/>
        </w:rPr>
        <w:t>FMED 9090 - SCHOLAR’S PROGRAM IN FAMILY MEDICINE</w:t>
      </w:r>
    </w:p>
    <w:p w:rsidR="00796874" w:rsidRDefault="00796874" w:rsidP="00D56CC0">
      <w:pPr>
        <w:tabs>
          <w:tab w:val="left" w:pos="0"/>
          <w:tab w:val="left" w:pos="8910"/>
        </w:tabs>
        <w:jc w:val="both"/>
        <w:rPr>
          <w:rFonts w:ascii="Arial" w:hAnsi="Arial"/>
          <w:b/>
          <w:sz w:val="20"/>
        </w:rPr>
      </w:pPr>
    </w:p>
    <w:p w:rsidR="00796874" w:rsidRDefault="00796874" w:rsidP="00D56CC0">
      <w:pPr>
        <w:tabs>
          <w:tab w:val="left" w:pos="0"/>
          <w:tab w:val="left" w:pos="8910"/>
        </w:tabs>
        <w:jc w:val="both"/>
        <w:rPr>
          <w:rFonts w:ascii="Arial" w:hAnsi="Arial"/>
          <w:sz w:val="20"/>
        </w:rPr>
      </w:pPr>
      <w:r>
        <w:rPr>
          <w:rFonts w:ascii="Arial" w:hAnsi="Arial"/>
          <w:sz w:val="20"/>
        </w:rPr>
        <w:t>DIRECTOR:  Dr. Chantal Brazeau</w:t>
      </w:r>
    </w:p>
    <w:p w:rsidR="00796874" w:rsidRDefault="00796874" w:rsidP="00D56CC0">
      <w:pPr>
        <w:tabs>
          <w:tab w:val="left" w:pos="0"/>
          <w:tab w:val="left" w:pos="8910"/>
        </w:tabs>
        <w:jc w:val="both"/>
        <w:rPr>
          <w:rFonts w:ascii="Arial" w:hAnsi="Arial"/>
          <w:sz w:val="20"/>
        </w:rPr>
      </w:pPr>
    </w:p>
    <w:p w:rsidR="00796874" w:rsidRDefault="00796874" w:rsidP="00D56CC0">
      <w:pPr>
        <w:tabs>
          <w:tab w:val="left" w:pos="0"/>
          <w:tab w:val="left" w:pos="8910"/>
        </w:tabs>
        <w:jc w:val="both"/>
        <w:rPr>
          <w:rFonts w:ascii="Arial" w:hAnsi="Arial"/>
          <w:sz w:val="20"/>
        </w:rPr>
      </w:pPr>
      <w:r>
        <w:rPr>
          <w:rFonts w:ascii="Arial" w:hAnsi="Arial"/>
          <w:sz w:val="20"/>
        </w:rPr>
        <w:t xml:space="preserve">DURATION:  </w:t>
      </w:r>
      <w:r w:rsidR="00FA7BDE">
        <w:rPr>
          <w:rFonts w:ascii="Arial" w:hAnsi="Arial"/>
          <w:sz w:val="20"/>
        </w:rPr>
        <w:t xml:space="preserve">One week of fourth year elective credit will be awarded for each 40 hours, time to be monitored </w:t>
      </w:r>
    </w:p>
    <w:p w:rsidR="00A43777" w:rsidRDefault="00FA7BDE" w:rsidP="00D56CC0">
      <w:pPr>
        <w:tabs>
          <w:tab w:val="left" w:pos="0"/>
          <w:tab w:val="left" w:pos="8910"/>
        </w:tabs>
        <w:jc w:val="both"/>
        <w:rPr>
          <w:rFonts w:ascii="Arial" w:hAnsi="Arial"/>
          <w:sz w:val="20"/>
        </w:rPr>
      </w:pPr>
      <w:proofErr w:type="gramStart"/>
      <w:r>
        <w:rPr>
          <w:rFonts w:ascii="Arial" w:hAnsi="Arial"/>
          <w:sz w:val="20"/>
        </w:rPr>
        <w:t>by</w:t>
      </w:r>
      <w:proofErr w:type="gramEnd"/>
      <w:r>
        <w:rPr>
          <w:rFonts w:ascii="Arial" w:hAnsi="Arial"/>
          <w:sz w:val="20"/>
        </w:rPr>
        <w:t xml:space="preserve"> program mentor</w:t>
      </w:r>
    </w:p>
    <w:p w:rsidR="00796874" w:rsidRPr="00FA7BDE" w:rsidRDefault="00796874" w:rsidP="00D56CC0">
      <w:pPr>
        <w:tabs>
          <w:tab w:val="left" w:pos="0"/>
          <w:tab w:val="left" w:pos="8910"/>
        </w:tabs>
        <w:jc w:val="both"/>
        <w:rPr>
          <w:rFonts w:ascii="Arial" w:hAnsi="Arial"/>
          <w:sz w:val="20"/>
        </w:rPr>
      </w:pPr>
      <w:r>
        <w:rPr>
          <w:rFonts w:ascii="Arial" w:hAnsi="Arial"/>
          <w:sz w:val="20"/>
        </w:rPr>
        <w:lastRenderedPageBreak/>
        <w:t xml:space="preserve">LOCATION:  </w:t>
      </w:r>
      <w:r w:rsidRPr="00FA7BDE">
        <w:rPr>
          <w:rFonts w:ascii="Arial" w:hAnsi="Arial"/>
          <w:sz w:val="20"/>
        </w:rPr>
        <w:t>Medical Sciences Building</w:t>
      </w:r>
    </w:p>
    <w:p w:rsidR="00796874" w:rsidRDefault="00796874" w:rsidP="00D56CC0">
      <w:pPr>
        <w:tabs>
          <w:tab w:val="left" w:pos="0"/>
          <w:tab w:val="left" w:pos="8910"/>
        </w:tabs>
        <w:jc w:val="both"/>
        <w:rPr>
          <w:rFonts w:ascii="Arial" w:hAnsi="Arial"/>
          <w:sz w:val="20"/>
        </w:rPr>
      </w:pPr>
    </w:p>
    <w:p w:rsidR="00796874" w:rsidRDefault="00796874" w:rsidP="00D56CC0">
      <w:pPr>
        <w:tabs>
          <w:tab w:val="left" w:pos="0"/>
          <w:tab w:val="left" w:pos="8910"/>
        </w:tabs>
        <w:jc w:val="both"/>
        <w:rPr>
          <w:rFonts w:ascii="Arial" w:hAnsi="Arial"/>
          <w:sz w:val="20"/>
        </w:rPr>
      </w:pPr>
      <w:r>
        <w:rPr>
          <w:rFonts w:ascii="Arial" w:hAnsi="Arial"/>
          <w:sz w:val="20"/>
        </w:rPr>
        <w:t xml:space="preserve">WHEN OFFERED:  </w:t>
      </w:r>
      <w:r w:rsidR="000745F1">
        <w:rPr>
          <w:rFonts w:ascii="Arial" w:hAnsi="Arial"/>
          <w:sz w:val="20"/>
        </w:rPr>
        <w:t>Throughout the academic year - credit will be given in the fourth year</w:t>
      </w:r>
    </w:p>
    <w:p w:rsidR="00796874" w:rsidRDefault="00796874" w:rsidP="00D56CC0">
      <w:pPr>
        <w:tabs>
          <w:tab w:val="left" w:pos="0"/>
          <w:tab w:val="left" w:pos="8910"/>
        </w:tabs>
        <w:jc w:val="both"/>
        <w:rPr>
          <w:rFonts w:ascii="Arial" w:hAnsi="Arial"/>
          <w:sz w:val="20"/>
        </w:rPr>
      </w:pPr>
    </w:p>
    <w:p w:rsidR="00796874" w:rsidRDefault="00796874" w:rsidP="00D56CC0">
      <w:pPr>
        <w:tabs>
          <w:tab w:val="left" w:pos="0"/>
          <w:tab w:val="left" w:pos="8910"/>
        </w:tabs>
        <w:jc w:val="both"/>
        <w:rPr>
          <w:rFonts w:ascii="Arial" w:hAnsi="Arial"/>
          <w:sz w:val="20"/>
        </w:rPr>
      </w:pPr>
      <w:r>
        <w:rPr>
          <w:rFonts w:ascii="Arial" w:hAnsi="Arial"/>
          <w:sz w:val="20"/>
        </w:rPr>
        <w:t>NUM</w:t>
      </w:r>
      <w:r w:rsidR="000745F1">
        <w:rPr>
          <w:rFonts w:ascii="Arial" w:hAnsi="Arial"/>
          <w:sz w:val="20"/>
        </w:rPr>
        <w:t>BER OF STUDENTS PER ROTATION:  Unlimited</w:t>
      </w:r>
    </w:p>
    <w:p w:rsidR="00796874" w:rsidRDefault="00796874" w:rsidP="00D56CC0">
      <w:pPr>
        <w:tabs>
          <w:tab w:val="left" w:pos="0"/>
          <w:tab w:val="left" w:pos="8910"/>
        </w:tabs>
        <w:jc w:val="both"/>
        <w:rPr>
          <w:rFonts w:ascii="Arial" w:hAnsi="Arial"/>
          <w:sz w:val="20"/>
        </w:rPr>
      </w:pPr>
    </w:p>
    <w:p w:rsidR="00796874" w:rsidRDefault="00796874" w:rsidP="00D56CC0">
      <w:pPr>
        <w:tabs>
          <w:tab w:val="left" w:pos="0"/>
          <w:tab w:val="left" w:pos="8910"/>
        </w:tabs>
        <w:jc w:val="both"/>
        <w:rPr>
          <w:rFonts w:ascii="Arial" w:hAnsi="Arial"/>
          <w:sz w:val="20"/>
        </w:rPr>
      </w:pPr>
      <w:r>
        <w:rPr>
          <w:rFonts w:ascii="Arial" w:hAnsi="Arial"/>
          <w:sz w:val="20"/>
        </w:rPr>
        <w:t xml:space="preserve">PREREQUISITE:  </w:t>
      </w:r>
      <w:r w:rsidR="000745F1">
        <w:rPr>
          <w:rFonts w:ascii="Arial" w:hAnsi="Arial"/>
          <w:sz w:val="20"/>
        </w:rPr>
        <w:t>Approval from Dr. Brazeau, students must apply for acceptance into the program</w:t>
      </w:r>
    </w:p>
    <w:p w:rsidR="00796874" w:rsidRDefault="00796874" w:rsidP="00D56CC0">
      <w:pPr>
        <w:tabs>
          <w:tab w:val="left" w:pos="0"/>
          <w:tab w:val="left" w:pos="8910"/>
        </w:tabs>
        <w:jc w:val="both"/>
        <w:rPr>
          <w:rFonts w:ascii="Arial" w:hAnsi="Arial"/>
          <w:sz w:val="20"/>
        </w:rPr>
      </w:pPr>
    </w:p>
    <w:p w:rsidR="00796874" w:rsidRDefault="00796874" w:rsidP="00D56CC0">
      <w:pPr>
        <w:tabs>
          <w:tab w:val="left" w:pos="0"/>
          <w:tab w:val="left" w:pos="8910"/>
        </w:tabs>
        <w:jc w:val="both"/>
        <w:rPr>
          <w:rFonts w:ascii="Arial" w:hAnsi="Arial"/>
          <w:sz w:val="20"/>
        </w:rPr>
      </w:pPr>
      <w:r>
        <w:rPr>
          <w:rFonts w:ascii="Arial" w:hAnsi="Arial"/>
          <w:sz w:val="20"/>
        </w:rPr>
        <w:t xml:space="preserve">DESCRIPTION OF ELECTIVE:  </w:t>
      </w:r>
      <w:r w:rsidR="000745F1" w:rsidRPr="000745F1">
        <w:rPr>
          <w:rFonts w:ascii="Arial" w:hAnsi="Arial"/>
          <w:i/>
          <w:sz w:val="20"/>
        </w:rPr>
        <w:t>For a more detailed description of the program, please visit the Registrar’s Office.</w:t>
      </w:r>
      <w:r w:rsidR="000745F1">
        <w:rPr>
          <w:rFonts w:ascii="Arial" w:hAnsi="Arial"/>
          <w:sz w:val="20"/>
        </w:rPr>
        <w:t xml:space="preserve">  The Scholar’s Program in Family Medicine will offer longitudinal educational experiences in Family Medicine throughout the four years of medical school, including a formal scholarly activity that will result in a presentation or publication for all participants.</w:t>
      </w:r>
      <w:r w:rsidR="00700047">
        <w:rPr>
          <w:rFonts w:ascii="Arial" w:hAnsi="Arial"/>
          <w:sz w:val="20"/>
        </w:rPr>
        <w:t xml:space="preserve"> A minimum of one year is required to fulfill program requirements.  Students must apply for acceptance into the program.  </w:t>
      </w:r>
    </w:p>
    <w:p w:rsidR="007738B2" w:rsidRDefault="007738B2" w:rsidP="00D56CC0">
      <w:pPr>
        <w:tabs>
          <w:tab w:val="left" w:pos="0"/>
          <w:tab w:val="left" w:pos="8910"/>
        </w:tabs>
        <w:jc w:val="both"/>
        <w:rPr>
          <w:rFonts w:ascii="Arial" w:hAnsi="Arial"/>
          <w:sz w:val="20"/>
        </w:rPr>
      </w:pPr>
    </w:p>
    <w:p w:rsidR="00700047" w:rsidRDefault="007738B2" w:rsidP="00D56CC0">
      <w:pPr>
        <w:tabs>
          <w:tab w:val="left" w:pos="0"/>
          <w:tab w:val="left" w:pos="8910"/>
        </w:tabs>
        <w:jc w:val="both"/>
        <w:rPr>
          <w:rFonts w:ascii="Arial" w:hAnsi="Arial"/>
          <w:color w:val="FF0000"/>
          <w:sz w:val="20"/>
        </w:rPr>
      </w:pPr>
      <w:r>
        <w:rPr>
          <w:rFonts w:ascii="Arial" w:hAnsi="Arial"/>
          <w:sz w:val="20"/>
        </w:rPr>
        <w:t xml:space="preserve">The Scholar’s project will be approved and followed by the mentoring faculty and the Scholars Program Director throughout the duration of the project.  </w:t>
      </w:r>
    </w:p>
    <w:p w:rsidR="00FA7BDE" w:rsidRDefault="00FA7BDE" w:rsidP="00D56CC0">
      <w:pPr>
        <w:tabs>
          <w:tab w:val="left" w:pos="0"/>
          <w:tab w:val="left" w:pos="8910"/>
        </w:tabs>
        <w:jc w:val="both"/>
        <w:rPr>
          <w:rFonts w:ascii="Arial" w:hAnsi="Arial"/>
          <w:sz w:val="20"/>
        </w:rPr>
      </w:pPr>
    </w:p>
    <w:p w:rsidR="00700047" w:rsidRDefault="00700047" w:rsidP="00D56CC0">
      <w:pPr>
        <w:tabs>
          <w:tab w:val="left" w:pos="0"/>
          <w:tab w:val="left" w:pos="8910"/>
        </w:tabs>
        <w:jc w:val="both"/>
        <w:rPr>
          <w:rFonts w:ascii="Arial" w:hAnsi="Arial"/>
          <w:sz w:val="20"/>
        </w:rPr>
      </w:pPr>
      <w:r>
        <w:rPr>
          <w:rFonts w:ascii="Arial" w:hAnsi="Arial"/>
          <w:sz w:val="20"/>
        </w:rPr>
        <w:t>The goal of the Scholar’s Program in Family Medicine is to expose students to the scholarly aspects of the discipline of Family Medicine by having the student participate in longitudinal teaching activities and scholarly projects on research, service or clinical topics pertinent to Family Medicine.</w:t>
      </w:r>
    </w:p>
    <w:p w:rsidR="00700047" w:rsidRDefault="00700047" w:rsidP="00D56CC0">
      <w:pPr>
        <w:tabs>
          <w:tab w:val="left" w:pos="0"/>
          <w:tab w:val="left" w:pos="8910"/>
        </w:tabs>
        <w:jc w:val="both"/>
        <w:rPr>
          <w:rFonts w:ascii="Arial" w:hAnsi="Arial"/>
          <w:sz w:val="20"/>
        </w:rPr>
      </w:pPr>
    </w:p>
    <w:p w:rsidR="00700047" w:rsidRDefault="00700047" w:rsidP="00D56CC0">
      <w:pPr>
        <w:tabs>
          <w:tab w:val="left" w:pos="0"/>
          <w:tab w:val="left" w:pos="8910"/>
        </w:tabs>
        <w:jc w:val="both"/>
        <w:rPr>
          <w:rFonts w:ascii="Arial" w:hAnsi="Arial"/>
          <w:sz w:val="20"/>
        </w:rPr>
      </w:pPr>
      <w:r>
        <w:rPr>
          <w:rFonts w:ascii="Arial" w:hAnsi="Arial"/>
          <w:sz w:val="20"/>
        </w:rPr>
        <w:t>Objectives:</w:t>
      </w:r>
    </w:p>
    <w:p w:rsidR="00700047" w:rsidRDefault="00700047" w:rsidP="00D56CC0">
      <w:pPr>
        <w:tabs>
          <w:tab w:val="left" w:pos="0"/>
          <w:tab w:val="left" w:pos="8910"/>
        </w:tabs>
        <w:jc w:val="both"/>
        <w:rPr>
          <w:rFonts w:ascii="Arial" w:hAnsi="Arial"/>
          <w:sz w:val="20"/>
        </w:rPr>
      </w:pPr>
      <w:r>
        <w:rPr>
          <w:rFonts w:ascii="Arial" w:hAnsi="Arial"/>
          <w:sz w:val="20"/>
        </w:rPr>
        <w:t>By the end of their Scholar’s Program experience, students will:</w:t>
      </w:r>
    </w:p>
    <w:p w:rsidR="00700047" w:rsidRDefault="00700047" w:rsidP="00D56CC0">
      <w:pPr>
        <w:pStyle w:val="ListParagraph"/>
        <w:numPr>
          <w:ilvl w:val="0"/>
          <w:numId w:val="29"/>
        </w:numPr>
        <w:tabs>
          <w:tab w:val="left" w:pos="0"/>
          <w:tab w:val="left" w:pos="8910"/>
        </w:tabs>
        <w:jc w:val="both"/>
        <w:rPr>
          <w:rFonts w:ascii="Arial" w:hAnsi="Arial"/>
          <w:sz w:val="20"/>
        </w:rPr>
      </w:pPr>
      <w:r>
        <w:rPr>
          <w:rFonts w:ascii="Arial" w:hAnsi="Arial"/>
          <w:sz w:val="20"/>
        </w:rPr>
        <w:t>Have developed a solid mentoring relationship with a Family Medicine faculty member</w:t>
      </w:r>
    </w:p>
    <w:p w:rsidR="00700047" w:rsidRDefault="00700047" w:rsidP="00D56CC0">
      <w:pPr>
        <w:pStyle w:val="ListParagraph"/>
        <w:numPr>
          <w:ilvl w:val="0"/>
          <w:numId w:val="29"/>
        </w:numPr>
        <w:tabs>
          <w:tab w:val="left" w:pos="0"/>
          <w:tab w:val="left" w:pos="8910"/>
        </w:tabs>
        <w:jc w:val="both"/>
        <w:rPr>
          <w:rFonts w:ascii="Arial" w:hAnsi="Arial"/>
          <w:sz w:val="20"/>
        </w:rPr>
      </w:pPr>
      <w:r>
        <w:rPr>
          <w:rFonts w:ascii="Arial" w:hAnsi="Arial"/>
          <w:sz w:val="20"/>
        </w:rPr>
        <w:t>Describe and contrast scholarly activities that occur in the field of Family Medicine</w:t>
      </w:r>
    </w:p>
    <w:p w:rsidR="00700047" w:rsidRDefault="00700047" w:rsidP="00D56CC0">
      <w:pPr>
        <w:pStyle w:val="ListParagraph"/>
        <w:numPr>
          <w:ilvl w:val="0"/>
          <w:numId w:val="29"/>
        </w:numPr>
        <w:tabs>
          <w:tab w:val="left" w:pos="0"/>
          <w:tab w:val="left" w:pos="8910"/>
        </w:tabs>
        <w:jc w:val="both"/>
        <w:rPr>
          <w:rFonts w:ascii="Arial" w:hAnsi="Arial"/>
          <w:sz w:val="20"/>
        </w:rPr>
      </w:pPr>
      <w:r>
        <w:rPr>
          <w:rFonts w:ascii="Arial" w:hAnsi="Arial"/>
          <w:sz w:val="20"/>
        </w:rPr>
        <w:t>With mentor guidance, develop and fulfill individual goals and objectives for their Scholar’s Program experience specific to their scholarly interests</w:t>
      </w:r>
    </w:p>
    <w:p w:rsidR="00700047" w:rsidRDefault="00700047" w:rsidP="00D56CC0">
      <w:pPr>
        <w:pStyle w:val="ListParagraph"/>
        <w:numPr>
          <w:ilvl w:val="0"/>
          <w:numId w:val="29"/>
        </w:numPr>
        <w:tabs>
          <w:tab w:val="left" w:pos="0"/>
          <w:tab w:val="left" w:pos="8910"/>
        </w:tabs>
        <w:jc w:val="both"/>
        <w:rPr>
          <w:rFonts w:ascii="Arial" w:hAnsi="Arial"/>
          <w:sz w:val="20"/>
        </w:rPr>
      </w:pPr>
      <w:r>
        <w:rPr>
          <w:rFonts w:ascii="Arial" w:hAnsi="Arial"/>
          <w:sz w:val="20"/>
        </w:rPr>
        <w:t>Plan, review, reflect on, and complete a scholarly project on a research, service or clinical family medicine topic that results in an at least regional, reviewed presentation and/or publication</w:t>
      </w:r>
    </w:p>
    <w:p w:rsidR="00CA2D9B" w:rsidRDefault="00700047" w:rsidP="00D56CC0">
      <w:pPr>
        <w:pStyle w:val="ListParagraph"/>
        <w:numPr>
          <w:ilvl w:val="0"/>
          <w:numId w:val="29"/>
        </w:numPr>
        <w:tabs>
          <w:tab w:val="left" w:pos="0"/>
          <w:tab w:val="left" w:pos="8910"/>
        </w:tabs>
        <w:jc w:val="both"/>
        <w:rPr>
          <w:rFonts w:ascii="Arial" w:hAnsi="Arial"/>
          <w:sz w:val="20"/>
        </w:rPr>
      </w:pPr>
      <w:r>
        <w:rPr>
          <w:rFonts w:ascii="Arial" w:hAnsi="Arial"/>
          <w:sz w:val="20"/>
        </w:rPr>
        <w:t>Experience a community of students with similar scholarly interests.</w:t>
      </w:r>
    </w:p>
    <w:p w:rsidR="00AC135A" w:rsidRDefault="00AC135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506FEA" w:rsidRDefault="00506FEA" w:rsidP="00D56CC0">
      <w:pPr>
        <w:tabs>
          <w:tab w:val="left" w:pos="0"/>
          <w:tab w:val="left" w:pos="8910"/>
        </w:tabs>
        <w:rPr>
          <w:rFonts w:ascii="Arial" w:hAnsi="Arial" w:cs="Arial"/>
          <w:b/>
        </w:rPr>
      </w:pPr>
    </w:p>
    <w:p w:rsidR="00A43777" w:rsidRDefault="00A43777" w:rsidP="00BF41AF">
      <w:pPr>
        <w:tabs>
          <w:tab w:val="left" w:pos="0"/>
          <w:tab w:val="left" w:pos="8910"/>
        </w:tabs>
        <w:jc w:val="center"/>
        <w:rPr>
          <w:rFonts w:ascii="Arial" w:hAnsi="Arial" w:cs="Arial"/>
          <w:b/>
        </w:rPr>
      </w:pPr>
    </w:p>
    <w:p w:rsidR="00EB6CF6" w:rsidRPr="00D82E14" w:rsidRDefault="00EB6CF6" w:rsidP="00BF41AF">
      <w:pPr>
        <w:tabs>
          <w:tab w:val="left" w:pos="0"/>
          <w:tab w:val="left" w:pos="8910"/>
        </w:tabs>
        <w:jc w:val="center"/>
        <w:rPr>
          <w:rFonts w:ascii="Arial" w:hAnsi="Arial"/>
          <w:sz w:val="20"/>
        </w:rPr>
      </w:pPr>
      <w:r w:rsidRPr="00D82E14">
        <w:rPr>
          <w:rFonts w:ascii="Arial" w:hAnsi="Arial" w:cs="Arial"/>
          <w:b/>
        </w:rPr>
        <w:lastRenderedPageBreak/>
        <w:t>DEPARTMENT OF MEDICINE</w:t>
      </w:r>
    </w:p>
    <w:p w:rsidR="00EB6CF6" w:rsidRDefault="00EB6CF6" w:rsidP="00D56CC0">
      <w:pPr>
        <w:tabs>
          <w:tab w:val="left" w:pos="8910"/>
        </w:tabs>
        <w:jc w:val="center"/>
        <w:rPr>
          <w:rFonts w:ascii="Arial" w:hAnsi="Arial" w:cs="Arial"/>
          <w:b/>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MED 9001 - INTENSIVE REVIEW OF MEDICINE </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BF41AF"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David Cennimo</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Medical Sciences Building </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w:t>
      </w:r>
      <w:r w:rsidR="00BF41AF">
        <w:rPr>
          <w:rFonts w:ascii="Arial" w:hAnsi="Arial"/>
          <w:sz w:val="20"/>
        </w:rPr>
        <w:t>August (7/</w:t>
      </w:r>
      <w:r w:rsidR="00E932D0">
        <w:rPr>
          <w:rFonts w:ascii="Arial" w:hAnsi="Arial"/>
          <w:sz w:val="20"/>
        </w:rPr>
        <w:t xml:space="preserve">29 - 8/23) </w:t>
      </w:r>
      <w:r w:rsidR="00BF41AF">
        <w:rPr>
          <w:rFonts w:ascii="Arial" w:hAnsi="Arial"/>
          <w:sz w:val="20"/>
        </w:rPr>
        <w:t>or October</w:t>
      </w:r>
      <w:r>
        <w:rPr>
          <w:rFonts w:ascii="Arial" w:hAnsi="Arial"/>
          <w:sz w:val="20"/>
        </w:rPr>
        <w:t xml:space="preserve"> </w:t>
      </w:r>
      <w:r w:rsidR="00E932D0">
        <w:rPr>
          <w:rFonts w:ascii="Arial" w:hAnsi="Arial"/>
          <w:sz w:val="20"/>
        </w:rPr>
        <w:t>(9/23 - 10/18)</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w:t>
      </w:r>
      <w:r w:rsidR="00E932D0">
        <w:rPr>
          <w:rFonts w:ascii="Arial" w:hAnsi="Arial"/>
          <w:sz w:val="20"/>
        </w:rPr>
        <w:t xml:space="preserve">MBER OF STUDENTS PER ROTATION: </w:t>
      </w:r>
      <w:r>
        <w:rPr>
          <w:rFonts w:ascii="Arial" w:hAnsi="Arial"/>
          <w:sz w:val="20"/>
        </w:rPr>
        <w:t>unlimited</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PREREQUISITES:  Medicine, </w:t>
      </w:r>
      <w:r w:rsidR="00E932D0">
        <w:rPr>
          <w:rFonts w:ascii="Arial" w:hAnsi="Arial"/>
          <w:sz w:val="20"/>
        </w:rPr>
        <w:t xml:space="preserve">Pediatrics, </w:t>
      </w:r>
      <w:r>
        <w:rPr>
          <w:rFonts w:ascii="Arial" w:hAnsi="Arial"/>
          <w:sz w:val="20"/>
        </w:rPr>
        <w:t>General Surgery</w:t>
      </w:r>
      <w:r w:rsidR="00E932D0">
        <w:rPr>
          <w:rFonts w:ascii="Arial" w:hAnsi="Arial"/>
          <w:sz w:val="20"/>
        </w:rPr>
        <w:t>, Ob/</w:t>
      </w:r>
      <w:proofErr w:type="spellStart"/>
      <w:r w:rsidR="00E932D0">
        <w:rPr>
          <w:rFonts w:ascii="Arial" w:hAnsi="Arial"/>
          <w:sz w:val="20"/>
        </w:rPr>
        <w:t>Gyn</w:t>
      </w:r>
      <w:proofErr w:type="spellEnd"/>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sidR="00E932D0">
        <w:rPr>
          <w:rFonts w:ascii="Arial" w:hAnsi="Arial"/>
          <w:sz w:val="20"/>
        </w:rPr>
        <w:t>This course is designed as a preparation for the USMLE Step 2 Clinical Knowledge examination and, as such, will focus on essential topics from Internal Medicine as well as other specialties.  The course will be taught through a variety of education modalities including lectures and podcasts.  One of the hallmarks of this course is the time allotted for independent study.  In order to maximize this time, students should prepare a study time table and are strongly encouraged to practice review questions daily.</w:t>
      </w:r>
    </w:p>
    <w:p w:rsidR="00E932D0" w:rsidRDefault="00E932D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932D0" w:rsidRDefault="00E932D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course is Pass/Fail; students must attend 100% of all live lectures and complete all (100%) mandatory podcasted lectures and associated quizzes to receive a Pass grade.  Attendance in live lectures will be recorded through sign-in sheets AND results of “clicker questions”.  Times and locations of the lectures will be announced by email prior to the start of the course.</w:t>
      </w:r>
    </w:p>
    <w:p w:rsidR="00E932D0" w:rsidRDefault="00E932D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932D0" w:rsidRDefault="00E932D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Students who have already taken the Step 2 Clinical Knowledge exam may not enroll in this elective.  Students enrolling in this elective may not sit for the Step 2 CK exam prior to the last 2 days of the course.  </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b/>
          <w:sz w:val="20"/>
        </w:rPr>
        <w:t xml:space="preserve">MED 9004 </w:t>
      </w:r>
      <w:r w:rsidR="000109A1">
        <w:rPr>
          <w:rFonts w:ascii="Arial" w:hAnsi="Arial"/>
          <w:b/>
          <w:sz w:val="20"/>
        </w:rPr>
        <w:t>–</w:t>
      </w:r>
      <w:r>
        <w:rPr>
          <w:rFonts w:ascii="Arial" w:hAnsi="Arial"/>
          <w:b/>
          <w:sz w:val="20"/>
        </w:rPr>
        <w:t xml:space="preserve"> </w:t>
      </w:r>
      <w:r w:rsidR="00E932D0">
        <w:rPr>
          <w:rFonts w:ascii="Arial" w:hAnsi="Arial"/>
          <w:b/>
          <w:sz w:val="20"/>
        </w:rPr>
        <w:t>PALLIATIVE CARE</w:t>
      </w:r>
      <w:r>
        <w:rPr>
          <w:rFonts w:ascii="Arial" w:hAnsi="Arial"/>
          <w:b/>
          <w:sz w:val="20"/>
        </w:rPr>
        <w:t xml:space="preserve">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DIRECTOR:  </w:t>
      </w:r>
      <w:r w:rsidR="002962D2">
        <w:rPr>
          <w:rFonts w:ascii="Arial" w:hAnsi="Arial"/>
          <w:sz w:val="20"/>
        </w:rPr>
        <w:t>Susanne Walther, APN</w:t>
      </w:r>
      <w:r>
        <w:rPr>
          <w:rFonts w:ascii="Arial" w:hAnsi="Arial"/>
          <w:sz w:val="20"/>
        </w:rPr>
        <w:t xml:space="preserve"> </w:t>
      </w:r>
    </w:p>
    <w:p w:rsidR="00EB6CF6" w:rsidRDefault="00EB6CF6" w:rsidP="00D56CC0">
      <w:pPr>
        <w:widowControl/>
        <w:tabs>
          <w:tab w:val="left" w:pos="0"/>
          <w:tab w:val="left" w:pos="8910"/>
        </w:tabs>
        <w:ind w:firstLine="720"/>
        <w:jc w:val="both"/>
        <w:rPr>
          <w:rFonts w:ascii="Arial" w:hAnsi="Arial"/>
          <w:sz w:val="20"/>
        </w:rPr>
      </w:pPr>
      <w:r>
        <w:rPr>
          <w:rFonts w:ascii="Arial" w:hAnsi="Arial"/>
          <w:sz w:val="20"/>
        </w:rPr>
        <w:t xml:space="preserve">        </w:t>
      </w:r>
      <w:r w:rsidR="002962D2">
        <w:rPr>
          <w:rFonts w:ascii="Arial" w:hAnsi="Arial"/>
          <w:sz w:val="20"/>
        </w:rPr>
        <w:t>Department of Surgery – walthesr</w:t>
      </w:r>
      <w:r>
        <w:rPr>
          <w:rFonts w:ascii="Arial" w:hAnsi="Arial"/>
          <w:sz w:val="20"/>
        </w:rPr>
        <w:t>@umdnj.edu</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LOCATION:  University Hospital</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DURATION:  2 weeks </w:t>
      </w:r>
    </w:p>
    <w:p w:rsidR="00CE3FD5" w:rsidRDefault="00CE3FD5"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B4AD7" w:rsidRDefault="006B4AD7"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NUMBER OF STUDENTS PER ROTATION:  1</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PREREQUISITES:  None</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DESCRIPTION OF EL</w:t>
      </w:r>
      <w:r w:rsidR="00CE3FD5">
        <w:rPr>
          <w:rFonts w:ascii="Arial" w:hAnsi="Arial"/>
          <w:sz w:val="20"/>
        </w:rPr>
        <w:t xml:space="preserve">ECTIVE:  A clinical experience, </w:t>
      </w:r>
      <w:r>
        <w:rPr>
          <w:rFonts w:ascii="Arial" w:hAnsi="Arial"/>
          <w:sz w:val="20"/>
        </w:rPr>
        <w:t>covering the entire hospital, with the University Hospital Family Support</w:t>
      </w:r>
      <w:r w:rsidR="00CE3FD5">
        <w:rPr>
          <w:rFonts w:ascii="Arial" w:hAnsi="Arial"/>
          <w:sz w:val="20"/>
        </w:rPr>
        <w:t>/Palliative Care</w:t>
      </w:r>
      <w:r>
        <w:rPr>
          <w:rFonts w:ascii="Arial" w:hAnsi="Arial"/>
          <w:sz w:val="20"/>
        </w:rPr>
        <w:t xml:space="preserve"> Team.  The overall aim is to develop competence in caring for patients and families facing </w:t>
      </w:r>
      <w:r w:rsidR="006B4AD7">
        <w:rPr>
          <w:rFonts w:ascii="Arial" w:hAnsi="Arial"/>
          <w:sz w:val="20"/>
        </w:rPr>
        <w:t>serious/</w:t>
      </w:r>
      <w:r>
        <w:rPr>
          <w:rFonts w:ascii="Arial" w:hAnsi="Arial"/>
          <w:sz w:val="20"/>
        </w:rPr>
        <w:t>life-threatening illness and death.</w:t>
      </w:r>
    </w:p>
    <w:p w:rsidR="00EB6CF6" w:rsidRDefault="00EB6CF6" w:rsidP="00D56CC0">
      <w:pPr>
        <w:widowControl/>
        <w:tabs>
          <w:tab w:val="left" w:pos="0"/>
          <w:tab w:val="left" w:pos="8910"/>
        </w:tabs>
        <w:jc w:val="both"/>
        <w:rPr>
          <w:rFonts w:ascii="Arial" w:hAnsi="Arial"/>
          <w:sz w:val="20"/>
        </w:rPr>
      </w:pPr>
    </w:p>
    <w:p w:rsidR="006B4AD7" w:rsidRDefault="006B4AD7" w:rsidP="00D56CC0">
      <w:pPr>
        <w:widowControl/>
        <w:tabs>
          <w:tab w:val="left" w:pos="0"/>
          <w:tab w:val="left" w:pos="8910"/>
        </w:tabs>
        <w:jc w:val="both"/>
        <w:rPr>
          <w:rFonts w:ascii="Arial" w:hAnsi="Arial"/>
          <w:sz w:val="20"/>
        </w:rPr>
      </w:pPr>
    </w:p>
    <w:p w:rsidR="00A43777" w:rsidRDefault="00A43777"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lastRenderedPageBreak/>
        <w:t>Objectives include:</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 xml:space="preserve">1.  </w:t>
      </w:r>
      <w:r>
        <w:rPr>
          <w:rFonts w:ascii="Arial" w:hAnsi="Arial"/>
          <w:sz w:val="20"/>
        </w:rPr>
        <w:tab/>
        <w:t>Developing personal comfort and professional confidence in the presence of dying patients and acutely grieving family members.</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 xml:space="preserve">2.  </w:t>
      </w:r>
      <w:r>
        <w:rPr>
          <w:rFonts w:ascii="Arial" w:hAnsi="Arial"/>
          <w:sz w:val="20"/>
        </w:rPr>
        <w:tab/>
        <w:t>Discussing the complementary contributions of various members of interdisciplinary palliative care team.</w:t>
      </w:r>
    </w:p>
    <w:p w:rsidR="00EB6CF6" w:rsidRDefault="00B26028" w:rsidP="00D56CC0">
      <w:pPr>
        <w:widowControl/>
        <w:tabs>
          <w:tab w:val="left" w:pos="-1440"/>
          <w:tab w:val="left" w:pos="0"/>
          <w:tab w:val="left" w:pos="8910"/>
        </w:tabs>
        <w:jc w:val="both"/>
        <w:rPr>
          <w:rFonts w:ascii="Arial" w:hAnsi="Arial"/>
          <w:sz w:val="20"/>
        </w:rPr>
      </w:pPr>
      <w:r>
        <w:rPr>
          <w:rFonts w:ascii="Arial" w:hAnsi="Arial"/>
          <w:sz w:val="20"/>
        </w:rPr>
        <w:t>3.                Identifying key principles and core literature of palliative medicine.</w:t>
      </w:r>
      <w:r>
        <w:rPr>
          <w:rFonts w:ascii="Arial" w:hAnsi="Arial"/>
          <w:sz w:val="20"/>
        </w:rPr>
        <w:tab/>
        <w:t xml:space="preserve">  </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4.</w:t>
      </w:r>
      <w:r>
        <w:rPr>
          <w:rFonts w:ascii="Arial" w:hAnsi="Arial"/>
          <w:sz w:val="20"/>
        </w:rPr>
        <w:tab/>
        <w:t>Assessing and devising treatment for a variety of pain syndromes and common non-pain symptoms, encompassing both pharmacological and complementary modalities.</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5.</w:t>
      </w:r>
      <w:r>
        <w:rPr>
          <w:rFonts w:ascii="Arial" w:hAnsi="Arial"/>
          <w:sz w:val="20"/>
        </w:rPr>
        <w:tab/>
        <w:t>Distinguishing pain from suffering and identifying appropriate interventions for each.</w:t>
      </w:r>
    </w:p>
    <w:p w:rsidR="00EB6CF6" w:rsidRDefault="00EB6CF6" w:rsidP="00D56CC0">
      <w:pPr>
        <w:widowControl/>
        <w:tabs>
          <w:tab w:val="left" w:pos="-1440"/>
          <w:tab w:val="left" w:pos="0"/>
          <w:tab w:val="left" w:pos="8910"/>
        </w:tabs>
        <w:ind w:left="1080" w:hanging="1080"/>
        <w:jc w:val="both"/>
        <w:rPr>
          <w:rFonts w:ascii="Arial" w:hAnsi="Arial"/>
          <w:sz w:val="20"/>
        </w:rPr>
      </w:pP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6.</w:t>
      </w:r>
      <w:r>
        <w:rPr>
          <w:rFonts w:ascii="Arial" w:hAnsi="Arial"/>
          <w:sz w:val="20"/>
        </w:rPr>
        <w:tab/>
      </w:r>
      <w:proofErr w:type="gramStart"/>
      <w:r>
        <w:rPr>
          <w:rFonts w:ascii="Arial" w:hAnsi="Arial"/>
          <w:sz w:val="20"/>
        </w:rPr>
        <w:t>With</w:t>
      </w:r>
      <w:proofErr w:type="gramEnd"/>
      <w:r>
        <w:rPr>
          <w:rFonts w:ascii="Arial" w:hAnsi="Arial"/>
          <w:sz w:val="20"/>
        </w:rPr>
        <w:t xml:space="preserve"> supervision, providing first-level bereavement support to patients and their families.</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7.</w:t>
      </w:r>
      <w:r>
        <w:rPr>
          <w:rFonts w:ascii="Arial" w:hAnsi="Arial"/>
          <w:sz w:val="20"/>
        </w:rPr>
        <w:tab/>
        <w:t>Participating in discussions about withdrawing or withholding potentially life-sustaining treatment.</w:t>
      </w:r>
    </w:p>
    <w:p w:rsidR="00EB6CF6" w:rsidRDefault="00EB6CF6" w:rsidP="00D56CC0">
      <w:pPr>
        <w:widowControl/>
        <w:tabs>
          <w:tab w:val="left" w:pos="-1440"/>
          <w:tab w:val="left" w:pos="0"/>
          <w:tab w:val="left" w:pos="8910"/>
        </w:tabs>
        <w:ind w:left="1080" w:hanging="1080"/>
        <w:jc w:val="both"/>
        <w:rPr>
          <w:rFonts w:ascii="Arial" w:hAnsi="Arial"/>
          <w:sz w:val="20"/>
        </w:rPr>
      </w:pPr>
      <w:r>
        <w:rPr>
          <w:rFonts w:ascii="Arial" w:hAnsi="Arial"/>
          <w:sz w:val="20"/>
        </w:rPr>
        <w:t>8.</w:t>
      </w:r>
      <w:r>
        <w:rPr>
          <w:rFonts w:ascii="Arial" w:hAnsi="Arial"/>
          <w:sz w:val="20"/>
        </w:rPr>
        <w:tab/>
        <w:t>Demonstrating communication skills appropriate to the care of dying and grieving persons.</w:t>
      </w:r>
    </w:p>
    <w:p w:rsidR="00EB6CF6" w:rsidRDefault="00CE3FD5" w:rsidP="004B2E2E">
      <w:pPr>
        <w:widowControl/>
        <w:tabs>
          <w:tab w:val="left" w:pos="-1440"/>
          <w:tab w:val="left" w:pos="0"/>
          <w:tab w:val="left" w:pos="8910"/>
        </w:tabs>
        <w:ind w:left="1080" w:hanging="1080"/>
        <w:jc w:val="both"/>
        <w:rPr>
          <w:rFonts w:ascii="Arial" w:hAnsi="Arial"/>
          <w:sz w:val="20"/>
        </w:rPr>
      </w:pPr>
      <w:r>
        <w:rPr>
          <w:rFonts w:ascii="Arial" w:hAnsi="Arial"/>
          <w:sz w:val="20"/>
        </w:rPr>
        <w:t xml:space="preserve">9. </w:t>
      </w:r>
      <w:r>
        <w:rPr>
          <w:rFonts w:ascii="Arial" w:hAnsi="Arial"/>
          <w:sz w:val="20"/>
        </w:rPr>
        <w:tab/>
        <w:t>Observing family meetings.</w:t>
      </w:r>
    </w:p>
    <w:p w:rsidR="00EB6CF6" w:rsidRDefault="00EB6CF6" w:rsidP="00D56CC0">
      <w:pPr>
        <w:widowControl/>
        <w:tabs>
          <w:tab w:val="left" w:pos="0"/>
          <w:tab w:val="left" w:pos="8910"/>
        </w:tabs>
        <w:jc w:val="both"/>
        <w:rPr>
          <w:rFonts w:ascii="Arial" w:hAnsi="Arial"/>
          <w:sz w:val="20"/>
        </w:rPr>
      </w:pPr>
    </w:p>
    <w:p w:rsidR="00EB6CF6" w:rsidRPr="006C7927" w:rsidRDefault="00EB6CF6" w:rsidP="00D56CC0">
      <w:pPr>
        <w:widowControl/>
        <w:tabs>
          <w:tab w:val="left" w:pos="0"/>
          <w:tab w:val="left" w:pos="8910"/>
        </w:tabs>
        <w:rPr>
          <w:rFonts w:ascii="Arial" w:hAnsi="Arial"/>
          <w:sz w:val="20"/>
        </w:rPr>
      </w:pPr>
      <w:r>
        <w:rPr>
          <w:rFonts w:ascii="Arial" w:hAnsi="Arial"/>
          <w:sz w:val="20"/>
        </w:rPr>
        <w:t xml:space="preserve">REPORTING INSTRUCTIONS:  Student should contact </w:t>
      </w:r>
      <w:r w:rsidR="002962D2">
        <w:rPr>
          <w:rFonts w:ascii="Arial" w:hAnsi="Arial"/>
          <w:sz w:val="20"/>
        </w:rPr>
        <w:t>Susanne Walther</w:t>
      </w:r>
      <w:r w:rsidR="003258AE">
        <w:rPr>
          <w:rFonts w:ascii="Arial" w:hAnsi="Arial"/>
          <w:sz w:val="20"/>
        </w:rPr>
        <w:t>, APN</w:t>
      </w:r>
      <w:r w:rsidR="002962D2">
        <w:rPr>
          <w:rFonts w:ascii="Arial" w:hAnsi="Arial"/>
          <w:sz w:val="20"/>
        </w:rPr>
        <w:t xml:space="preserve"> at (973) 972-0147</w:t>
      </w:r>
      <w:r>
        <w:rPr>
          <w:rFonts w:ascii="Arial" w:hAnsi="Arial"/>
          <w:sz w:val="20"/>
        </w:rPr>
        <w:t xml:space="preserve"> or email </w:t>
      </w:r>
      <w:r w:rsidR="002962D2">
        <w:rPr>
          <w:rFonts w:ascii="Arial" w:hAnsi="Arial"/>
          <w:sz w:val="20"/>
        </w:rPr>
        <w:t>walthesr</w:t>
      </w:r>
      <w:r>
        <w:rPr>
          <w:rFonts w:ascii="Arial" w:hAnsi="Arial"/>
          <w:sz w:val="20"/>
        </w:rPr>
        <w:t>@umdnj.edu.</w:t>
      </w: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B6CF6" w:rsidRPr="000746DB" w:rsidRDefault="00EB6CF6" w:rsidP="00D56CC0">
      <w:pPr>
        <w:tabs>
          <w:tab w:val="left" w:pos="8910"/>
        </w:tabs>
        <w:rPr>
          <w:rFonts w:ascii="Arial" w:hAnsi="Arial" w:cs="Arial"/>
          <w:b/>
          <w:sz w:val="20"/>
        </w:rPr>
      </w:pPr>
      <w:r w:rsidRPr="000746DB">
        <w:rPr>
          <w:rFonts w:ascii="Arial" w:hAnsi="Arial" w:cs="Arial"/>
          <w:b/>
          <w:sz w:val="20"/>
        </w:rPr>
        <w:t xml:space="preserve">MED 9006 – RHEUMATOLOGY </w:t>
      </w:r>
    </w:p>
    <w:p w:rsidR="00EB6CF6" w:rsidRPr="000746DB" w:rsidRDefault="00EB6CF6" w:rsidP="00D56CC0">
      <w:pPr>
        <w:tabs>
          <w:tab w:val="left" w:pos="8910"/>
        </w:tabs>
        <w:rPr>
          <w:rFonts w:ascii="Arial" w:hAnsi="Arial" w:cs="Arial"/>
          <w:b/>
          <w:sz w:val="20"/>
        </w:rPr>
      </w:pPr>
    </w:p>
    <w:p w:rsidR="00EB6CF6" w:rsidRPr="000746DB" w:rsidRDefault="00EB6CF6" w:rsidP="00D56CC0">
      <w:pPr>
        <w:tabs>
          <w:tab w:val="left" w:pos="8910"/>
        </w:tabs>
        <w:rPr>
          <w:rFonts w:ascii="Arial" w:hAnsi="Arial" w:cs="Arial"/>
          <w:sz w:val="20"/>
        </w:rPr>
      </w:pPr>
      <w:r w:rsidRPr="000746DB">
        <w:rPr>
          <w:rFonts w:ascii="Arial" w:hAnsi="Arial" w:cs="Arial"/>
          <w:sz w:val="20"/>
        </w:rPr>
        <w:t xml:space="preserve">DIRECTORS:  Eugenio </w:t>
      </w:r>
      <w:proofErr w:type="spellStart"/>
      <w:r w:rsidRPr="000746DB">
        <w:rPr>
          <w:rFonts w:ascii="Arial" w:hAnsi="Arial" w:cs="Arial"/>
          <w:sz w:val="20"/>
        </w:rPr>
        <w:t>Capitle</w:t>
      </w:r>
      <w:proofErr w:type="spellEnd"/>
      <w:r w:rsidRPr="000746DB">
        <w:rPr>
          <w:rFonts w:ascii="Arial" w:hAnsi="Arial" w:cs="Arial"/>
          <w:sz w:val="20"/>
        </w:rPr>
        <w:t>, M.D.</w:t>
      </w:r>
    </w:p>
    <w:p w:rsidR="00EB6CF6" w:rsidRPr="000746DB" w:rsidRDefault="00EB6CF6" w:rsidP="00D56CC0">
      <w:pPr>
        <w:tabs>
          <w:tab w:val="left" w:pos="8910"/>
        </w:tabs>
        <w:rPr>
          <w:rFonts w:ascii="Arial" w:hAnsi="Arial" w:cs="Arial"/>
          <w:sz w:val="20"/>
        </w:rPr>
      </w:pPr>
    </w:p>
    <w:p w:rsidR="00EB6CF6" w:rsidRPr="000746DB" w:rsidRDefault="00EB6CF6" w:rsidP="00D56CC0">
      <w:pPr>
        <w:tabs>
          <w:tab w:val="left" w:pos="8910"/>
        </w:tabs>
        <w:rPr>
          <w:rFonts w:ascii="Arial" w:hAnsi="Arial" w:cs="Arial"/>
          <w:sz w:val="20"/>
        </w:rPr>
      </w:pPr>
      <w:r w:rsidRPr="000746DB">
        <w:rPr>
          <w:rFonts w:ascii="Arial" w:hAnsi="Arial" w:cs="Arial"/>
          <w:sz w:val="20"/>
        </w:rPr>
        <w:t>LOCATION:  Doctors Office Center, Suite 4500</w:t>
      </w:r>
    </w:p>
    <w:p w:rsidR="00EB6CF6" w:rsidRPr="000746DB" w:rsidRDefault="00EB6CF6" w:rsidP="00D56CC0">
      <w:pPr>
        <w:tabs>
          <w:tab w:val="left" w:pos="8910"/>
        </w:tabs>
        <w:rPr>
          <w:rFonts w:ascii="Arial" w:hAnsi="Arial" w:cs="Arial"/>
          <w:sz w:val="20"/>
        </w:rPr>
      </w:pPr>
    </w:p>
    <w:p w:rsidR="00EB6CF6" w:rsidRPr="000746DB" w:rsidRDefault="00EB6CF6" w:rsidP="00D56CC0">
      <w:pPr>
        <w:tabs>
          <w:tab w:val="left" w:pos="8910"/>
        </w:tabs>
        <w:rPr>
          <w:rFonts w:ascii="Arial" w:hAnsi="Arial" w:cs="Arial"/>
          <w:sz w:val="20"/>
        </w:rPr>
      </w:pPr>
      <w:r w:rsidRPr="000746DB">
        <w:rPr>
          <w:rFonts w:ascii="Arial" w:hAnsi="Arial" w:cs="Arial"/>
          <w:sz w:val="20"/>
        </w:rPr>
        <w:t>DURATION:  2 or 4 weeks</w:t>
      </w:r>
    </w:p>
    <w:p w:rsidR="00EB6CF6" w:rsidRPr="000746DB" w:rsidRDefault="00EB6CF6" w:rsidP="00D56CC0">
      <w:pPr>
        <w:tabs>
          <w:tab w:val="left" w:pos="8910"/>
        </w:tabs>
        <w:rPr>
          <w:rFonts w:ascii="Arial" w:hAnsi="Arial" w:cs="Arial"/>
          <w:sz w:val="20"/>
        </w:rPr>
      </w:pPr>
    </w:p>
    <w:p w:rsidR="00EB6CF6" w:rsidRPr="000746DB" w:rsidRDefault="00EB6CF6" w:rsidP="00D56CC0">
      <w:pPr>
        <w:tabs>
          <w:tab w:val="left" w:pos="8910"/>
        </w:tabs>
        <w:rPr>
          <w:rFonts w:ascii="Arial" w:hAnsi="Arial" w:cs="Arial"/>
          <w:sz w:val="20"/>
        </w:rPr>
      </w:pPr>
      <w:r>
        <w:rPr>
          <w:rFonts w:ascii="Arial" w:hAnsi="Arial" w:cs="Arial"/>
          <w:sz w:val="20"/>
        </w:rPr>
        <w:t xml:space="preserve">WHEN OFFERED:  Throughout the </w:t>
      </w:r>
      <w:r w:rsidRPr="000746DB">
        <w:rPr>
          <w:rFonts w:ascii="Arial" w:hAnsi="Arial" w:cs="Arial"/>
          <w:sz w:val="20"/>
        </w:rPr>
        <w:t xml:space="preserve">academic year by arrangement with Dr. </w:t>
      </w:r>
      <w:proofErr w:type="spellStart"/>
      <w:r w:rsidRPr="000746DB">
        <w:rPr>
          <w:rFonts w:ascii="Arial" w:hAnsi="Arial" w:cs="Arial"/>
          <w:sz w:val="20"/>
        </w:rPr>
        <w:t>Capitle</w:t>
      </w:r>
      <w:proofErr w:type="spellEnd"/>
    </w:p>
    <w:p w:rsidR="00EB6CF6" w:rsidRPr="000746DB" w:rsidRDefault="00EB6CF6" w:rsidP="00D56CC0">
      <w:pPr>
        <w:tabs>
          <w:tab w:val="left" w:pos="8910"/>
        </w:tabs>
        <w:rPr>
          <w:rFonts w:ascii="Arial" w:hAnsi="Arial" w:cs="Arial"/>
          <w:sz w:val="20"/>
        </w:rPr>
      </w:pPr>
    </w:p>
    <w:p w:rsidR="00EB6CF6" w:rsidRPr="000746DB" w:rsidRDefault="00EB6CF6" w:rsidP="00D56CC0">
      <w:pPr>
        <w:tabs>
          <w:tab w:val="left" w:pos="8910"/>
        </w:tabs>
        <w:rPr>
          <w:rFonts w:ascii="Arial" w:hAnsi="Arial" w:cs="Arial"/>
          <w:sz w:val="20"/>
        </w:rPr>
      </w:pPr>
      <w:r w:rsidRPr="000746DB">
        <w:rPr>
          <w:rFonts w:ascii="Arial" w:hAnsi="Arial" w:cs="Arial"/>
          <w:sz w:val="20"/>
        </w:rPr>
        <w:t>NUMBER OF STUDENTS PER ROTATION:  2</w:t>
      </w:r>
    </w:p>
    <w:p w:rsidR="00EB6CF6" w:rsidRPr="000746DB" w:rsidRDefault="00EB6CF6" w:rsidP="00D56CC0">
      <w:pPr>
        <w:tabs>
          <w:tab w:val="left" w:pos="8910"/>
        </w:tabs>
        <w:rPr>
          <w:rFonts w:ascii="Arial" w:hAnsi="Arial" w:cs="Arial"/>
          <w:sz w:val="20"/>
        </w:rPr>
      </w:pPr>
    </w:p>
    <w:p w:rsidR="00EB6CF6" w:rsidRPr="000746DB" w:rsidRDefault="00EB6CF6" w:rsidP="00D56CC0">
      <w:pPr>
        <w:tabs>
          <w:tab w:val="left" w:pos="8910"/>
        </w:tabs>
        <w:rPr>
          <w:rFonts w:ascii="Arial" w:hAnsi="Arial" w:cs="Arial"/>
          <w:sz w:val="20"/>
        </w:rPr>
      </w:pPr>
      <w:r w:rsidRPr="000746DB">
        <w:rPr>
          <w:rFonts w:ascii="Arial" w:hAnsi="Arial" w:cs="Arial"/>
          <w:sz w:val="20"/>
        </w:rPr>
        <w:t>PREREQUISITE:  Permission from course director</w:t>
      </w:r>
    </w:p>
    <w:p w:rsidR="00EB6CF6" w:rsidRPr="000746DB" w:rsidRDefault="00EB6CF6" w:rsidP="00D56CC0">
      <w:pPr>
        <w:tabs>
          <w:tab w:val="left" w:pos="8910"/>
        </w:tabs>
        <w:ind w:left="450"/>
        <w:rPr>
          <w:rFonts w:ascii="Arial" w:hAnsi="Arial" w:cs="Arial"/>
          <w:sz w:val="20"/>
        </w:rPr>
      </w:pPr>
    </w:p>
    <w:p w:rsidR="00EB6CF6" w:rsidRPr="000746DB" w:rsidRDefault="00EB6CF6" w:rsidP="00D56CC0">
      <w:pPr>
        <w:widowControl/>
        <w:tabs>
          <w:tab w:val="left" w:pos="0"/>
          <w:tab w:val="left" w:pos="8910"/>
        </w:tabs>
        <w:jc w:val="both"/>
        <w:rPr>
          <w:rFonts w:ascii="Arial" w:hAnsi="Arial" w:cs="Arial"/>
          <w:sz w:val="20"/>
        </w:rPr>
      </w:pPr>
      <w:r>
        <w:rPr>
          <w:rFonts w:ascii="Arial" w:hAnsi="Arial" w:cs="Arial"/>
          <w:sz w:val="20"/>
        </w:rPr>
        <w:t xml:space="preserve">DESCRIPTION OF ELECTIVE: </w:t>
      </w:r>
      <w:r w:rsidRPr="000746DB">
        <w:rPr>
          <w:rFonts w:ascii="Arial" w:hAnsi="Arial" w:cs="Arial"/>
          <w:sz w:val="20"/>
        </w:rPr>
        <w:t>Undergraduate medical students working in Rheumatology &amp; Immunology are exposed to the following areas in which observation or active participation is required to obtain clinical compe</w:t>
      </w:r>
      <w:r w:rsidRPr="000746DB">
        <w:rPr>
          <w:rFonts w:ascii="Arial" w:hAnsi="Arial" w:cs="Arial"/>
          <w:sz w:val="20"/>
        </w:rPr>
        <w:softHyphen/>
        <w:t>tence:</w:t>
      </w:r>
    </w:p>
    <w:p w:rsidR="00EB6CF6" w:rsidRPr="000746DB" w:rsidRDefault="00EB6CF6" w:rsidP="00D56CC0">
      <w:pPr>
        <w:widowControl/>
        <w:tabs>
          <w:tab w:val="left" w:pos="0"/>
          <w:tab w:val="left" w:pos="8910"/>
        </w:tabs>
        <w:jc w:val="both"/>
        <w:rPr>
          <w:rFonts w:ascii="Arial" w:hAnsi="Arial" w:cs="Arial"/>
          <w:sz w:val="20"/>
        </w:rPr>
      </w:pPr>
    </w:p>
    <w:p w:rsidR="00EB6CF6" w:rsidRPr="000746DB" w:rsidRDefault="00EB6CF6" w:rsidP="00D56CC0">
      <w:pPr>
        <w:widowControl/>
        <w:tabs>
          <w:tab w:val="left" w:pos="-1440"/>
          <w:tab w:val="left" w:pos="0"/>
          <w:tab w:val="left" w:pos="8910"/>
        </w:tabs>
        <w:jc w:val="both"/>
        <w:rPr>
          <w:rFonts w:ascii="Arial" w:hAnsi="Arial" w:cs="Arial"/>
          <w:sz w:val="20"/>
        </w:rPr>
      </w:pPr>
      <w:r w:rsidRPr="000746DB">
        <w:rPr>
          <w:rFonts w:ascii="Arial" w:hAnsi="Arial" w:cs="Arial"/>
          <w:sz w:val="20"/>
        </w:rPr>
        <w:t>a. Manage</w:t>
      </w:r>
      <w:r w:rsidRPr="000746DB">
        <w:rPr>
          <w:rFonts w:ascii="Arial" w:hAnsi="Arial" w:cs="Arial"/>
          <w:sz w:val="20"/>
        </w:rPr>
        <w:softHyphen/>
        <w:t>ment of rheumatology, autoimmune, and immunologic diseas</w:t>
      </w:r>
      <w:r w:rsidRPr="000746DB">
        <w:rPr>
          <w:rFonts w:ascii="Arial" w:hAnsi="Arial" w:cs="Arial"/>
          <w:sz w:val="20"/>
        </w:rPr>
        <w:softHyphen/>
        <w:t>es;</w:t>
      </w:r>
    </w:p>
    <w:p w:rsidR="00EB6CF6" w:rsidRPr="000746DB" w:rsidRDefault="00EB6CF6" w:rsidP="00D56CC0">
      <w:pPr>
        <w:widowControl/>
        <w:tabs>
          <w:tab w:val="left" w:pos="-1440"/>
          <w:tab w:val="left" w:pos="0"/>
          <w:tab w:val="left" w:pos="8910"/>
        </w:tabs>
        <w:jc w:val="both"/>
        <w:rPr>
          <w:rFonts w:ascii="Arial" w:hAnsi="Arial" w:cs="Arial"/>
          <w:sz w:val="20"/>
        </w:rPr>
      </w:pPr>
      <w:r>
        <w:rPr>
          <w:rFonts w:ascii="Arial" w:hAnsi="Arial" w:cs="Arial"/>
          <w:sz w:val="20"/>
        </w:rPr>
        <w:t xml:space="preserve">b. </w:t>
      </w:r>
      <w:r w:rsidRPr="000746DB">
        <w:rPr>
          <w:rFonts w:ascii="Arial" w:hAnsi="Arial" w:cs="Arial"/>
          <w:sz w:val="20"/>
        </w:rPr>
        <w:t>Physiology of organ systems prone to develop rheumatologic and immuno</w:t>
      </w:r>
      <w:r w:rsidRPr="000746DB">
        <w:rPr>
          <w:rFonts w:ascii="Arial" w:hAnsi="Arial" w:cs="Arial"/>
          <w:sz w:val="20"/>
        </w:rPr>
        <w:softHyphen/>
        <w:t>logic disease,  e.g. respiratory tract, muscles and joints, skin, eyes, and gastrointestinal tract;</w:t>
      </w:r>
    </w:p>
    <w:p w:rsidR="00EB6CF6" w:rsidRPr="000746DB" w:rsidRDefault="00EB6CF6" w:rsidP="00D56CC0">
      <w:pPr>
        <w:widowControl/>
        <w:tabs>
          <w:tab w:val="left" w:pos="-1440"/>
          <w:tab w:val="left" w:pos="0"/>
          <w:tab w:val="left" w:pos="8910"/>
        </w:tabs>
        <w:jc w:val="both"/>
        <w:rPr>
          <w:rFonts w:ascii="Arial" w:hAnsi="Arial" w:cs="Arial"/>
          <w:sz w:val="20"/>
        </w:rPr>
      </w:pPr>
      <w:r w:rsidRPr="000746DB">
        <w:rPr>
          <w:rFonts w:ascii="Arial" w:hAnsi="Arial" w:cs="Arial"/>
          <w:sz w:val="20"/>
        </w:rPr>
        <w:t xml:space="preserve">c. The immunologic mechanisms operative in:  </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 xml:space="preserve">Autoimmune disorders, rheumatoid arthritis, systemic lupus </w:t>
      </w:r>
      <w:proofErr w:type="spellStart"/>
      <w:r w:rsidRPr="000746DB">
        <w:rPr>
          <w:rFonts w:ascii="Arial" w:hAnsi="Arial" w:cs="Arial"/>
          <w:sz w:val="20"/>
        </w:rPr>
        <w:t>erythematosus</w:t>
      </w:r>
      <w:proofErr w:type="spellEnd"/>
      <w:r w:rsidRPr="000746DB">
        <w:rPr>
          <w:rFonts w:ascii="Arial" w:hAnsi="Arial" w:cs="Arial"/>
          <w:sz w:val="20"/>
        </w:rPr>
        <w:t xml:space="preserve">, </w:t>
      </w:r>
      <w:proofErr w:type="spellStart"/>
      <w:r w:rsidRPr="000746DB">
        <w:rPr>
          <w:rFonts w:ascii="Arial" w:hAnsi="Arial" w:cs="Arial"/>
          <w:sz w:val="20"/>
        </w:rPr>
        <w:t>vasculitides</w:t>
      </w:r>
      <w:proofErr w:type="spellEnd"/>
      <w:r w:rsidRPr="000746DB">
        <w:rPr>
          <w:rFonts w:ascii="Arial" w:hAnsi="Arial" w:cs="Arial"/>
          <w:sz w:val="20"/>
        </w:rPr>
        <w:t>, myositis, scleroderma</w:t>
      </w:r>
    </w:p>
    <w:p w:rsidR="00EB6CF6" w:rsidRPr="000746DB" w:rsidRDefault="00EB6CF6" w:rsidP="00D56CC0">
      <w:pPr>
        <w:widowControl/>
        <w:numPr>
          <w:ilvl w:val="0"/>
          <w:numId w:val="6"/>
        </w:numPr>
        <w:tabs>
          <w:tab w:val="left" w:pos="8910"/>
        </w:tabs>
        <w:ind w:left="450" w:firstLine="0"/>
        <w:rPr>
          <w:rFonts w:ascii="Arial" w:hAnsi="Arial" w:cs="Arial"/>
          <w:sz w:val="20"/>
        </w:rPr>
      </w:pPr>
      <w:proofErr w:type="spellStart"/>
      <w:r w:rsidRPr="000746DB">
        <w:rPr>
          <w:rFonts w:ascii="Arial" w:hAnsi="Arial" w:cs="Arial"/>
          <w:sz w:val="20"/>
        </w:rPr>
        <w:t>Spondyloathropathies</w:t>
      </w:r>
      <w:proofErr w:type="spellEnd"/>
      <w:r w:rsidRPr="000746DB">
        <w:rPr>
          <w:rFonts w:ascii="Arial" w:hAnsi="Arial" w:cs="Arial"/>
          <w:sz w:val="20"/>
        </w:rPr>
        <w:t xml:space="preserve"> including psoriatic arthritis, reactive arthritis, </w:t>
      </w:r>
      <w:proofErr w:type="spellStart"/>
      <w:r w:rsidRPr="000746DB">
        <w:rPr>
          <w:rFonts w:ascii="Arial" w:hAnsi="Arial" w:cs="Arial"/>
          <w:sz w:val="20"/>
        </w:rPr>
        <w:t>colitic</w:t>
      </w:r>
      <w:proofErr w:type="spellEnd"/>
      <w:r w:rsidRPr="000746DB">
        <w:rPr>
          <w:rFonts w:ascii="Arial" w:hAnsi="Arial" w:cs="Arial"/>
          <w:sz w:val="20"/>
        </w:rPr>
        <w:t xml:space="preserve"> arthritis, </w:t>
      </w:r>
      <w:proofErr w:type="spellStart"/>
      <w:r w:rsidRPr="000746DB">
        <w:rPr>
          <w:rFonts w:ascii="Arial" w:hAnsi="Arial" w:cs="Arial"/>
          <w:sz w:val="20"/>
        </w:rPr>
        <w:t>ankylosing</w:t>
      </w:r>
      <w:proofErr w:type="spellEnd"/>
      <w:r w:rsidRPr="000746DB">
        <w:rPr>
          <w:rFonts w:ascii="Arial" w:hAnsi="Arial" w:cs="Arial"/>
          <w:sz w:val="20"/>
        </w:rPr>
        <w:t xml:space="preserve"> spondylitis, adult onset Still’s disease</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 xml:space="preserve">Crystal induced </w:t>
      </w:r>
      <w:proofErr w:type="spellStart"/>
      <w:r w:rsidRPr="000746DB">
        <w:rPr>
          <w:rFonts w:ascii="Arial" w:hAnsi="Arial" w:cs="Arial"/>
          <w:sz w:val="20"/>
        </w:rPr>
        <w:t>athropathies</w:t>
      </w:r>
      <w:proofErr w:type="spellEnd"/>
      <w:r w:rsidRPr="000746DB">
        <w:rPr>
          <w:rFonts w:ascii="Arial" w:hAnsi="Arial" w:cs="Arial"/>
          <w:sz w:val="20"/>
        </w:rPr>
        <w:t xml:space="preserve"> including gout and pseudo gout</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Infectious arthritis including those caused by bacteria, viruses, TB, fungi, Lyme spirochetes</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Musculoskeletal trauma and traumatic arthritis.</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Osteoarthritis</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 xml:space="preserve">Metabolic bone disorders including osteoporosis, </w:t>
      </w:r>
      <w:proofErr w:type="spellStart"/>
      <w:r w:rsidRPr="000746DB">
        <w:rPr>
          <w:rFonts w:ascii="Arial" w:hAnsi="Arial" w:cs="Arial"/>
          <w:sz w:val="20"/>
        </w:rPr>
        <w:t>osteomalacia</w:t>
      </w:r>
      <w:proofErr w:type="spellEnd"/>
      <w:r w:rsidRPr="000746DB">
        <w:rPr>
          <w:rFonts w:ascii="Arial" w:hAnsi="Arial" w:cs="Arial"/>
          <w:sz w:val="20"/>
        </w:rPr>
        <w:t xml:space="preserve">, renal </w:t>
      </w:r>
      <w:proofErr w:type="spellStart"/>
      <w:r w:rsidRPr="000746DB">
        <w:rPr>
          <w:rFonts w:ascii="Arial" w:hAnsi="Arial" w:cs="Arial"/>
          <w:sz w:val="20"/>
        </w:rPr>
        <w:t>osteodystrophy</w:t>
      </w:r>
      <w:proofErr w:type="spellEnd"/>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Fibromyalgia</w:t>
      </w:r>
    </w:p>
    <w:p w:rsidR="00EB6CF6" w:rsidRPr="000746DB" w:rsidRDefault="00EB6CF6" w:rsidP="00D56CC0">
      <w:pPr>
        <w:widowControl/>
        <w:numPr>
          <w:ilvl w:val="0"/>
          <w:numId w:val="6"/>
        </w:numPr>
        <w:tabs>
          <w:tab w:val="left" w:pos="8910"/>
        </w:tabs>
        <w:ind w:left="450" w:firstLine="0"/>
        <w:rPr>
          <w:rFonts w:ascii="Arial" w:hAnsi="Arial" w:cs="Arial"/>
          <w:sz w:val="20"/>
        </w:rPr>
      </w:pPr>
      <w:r w:rsidRPr="000746DB">
        <w:rPr>
          <w:rFonts w:ascii="Arial" w:hAnsi="Arial" w:cs="Arial"/>
          <w:sz w:val="20"/>
        </w:rPr>
        <w:t>Dermatologic disorders associated with musculoskeletal and autoimmune disorders</w:t>
      </w:r>
      <w:r w:rsidRPr="000746DB">
        <w:rPr>
          <w:rFonts w:ascii="Arial" w:hAnsi="Arial" w:cs="Arial"/>
          <w:sz w:val="20"/>
        </w:rPr>
        <w:tab/>
      </w:r>
    </w:p>
    <w:p w:rsidR="00EB6CF6" w:rsidRPr="000746DB" w:rsidRDefault="00EB6CF6" w:rsidP="00D56CC0">
      <w:pPr>
        <w:widowControl/>
        <w:tabs>
          <w:tab w:val="left" w:pos="-1440"/>
          <w:tab w:val="left" w:pos="0"/>
          <w:tab w:val="left" w:pos="8910"/>
        </w:tabs>
        <w:jc w:val="both"/>
        <w:rPr>
          <w:rFonts w:ascii="Arial" w:hAnsi="Arial" w:cs="Arial"/>
          <w:sz w:val="20"/>
        </w:rPr>
      </w:pPr>
      <w:r w:rsidRPr="000746DB">
        <w:rPr>
          <w:rFonts w:ascii="Arial" w:hAnsi="Arial" w:cs="Arial"/>
          <w:sz w:val="20"/>
        </w:rPr>
        <w:t>d. The performance and interpretation of laboratory immunologic procedures helpful to the clinician in diagnosis and manage</w:t>
      </w:r>
      <w:r w:rsidRPr="000746DB">
        <w:rPr>
          <w:rFonts w:ascii="Arial" w:hAnsi="Arial" w:cs="Arial"/>
          <w:sz w:val="20"/>
        </w:rPr>
        <w:softHyphen/>
        <w:t>ment of rheumatologic, autoimmune and immunologic disease.</w:t>
      </w:r>
    </w:p>
    <w:p w:rsidR="00EB6CF6" w:rsidRPr="000746DB" w:rsidRDefault="00EB6CF6" w:rsidP="00D56CC0">
      <w:pPr>
        <w:widowControl/>
        <w:tabs>
          <w:tab w:val="left" w:pos="-1440"/>
          <w:tab w:val="left" w:pos="0"/>
          <w:tab w:val="left" w:pos="8910"/>
        </w:tabs>
        <w:jc w:val="both"/>
        <w:rPr>
          <w:rFonts w:ascii="Arial" w:hAnsi="Arial" w:cs="Arial"/>
          <w:sz w:val="20"/>
        </w:rPr>
      </w:pPr>
      <w:r w:rsidRPr="000746DB">
        <w:rPr>
          <w:rFonts w:ascii="Arial" w:hAnsi="Arial" w:cs="Arial"/>
          <w:sz w:val="20"/>
        </w:rPr>
        <w:lastRenderedPageBreak/>
        <w:t>e. The use of medical informatics (i.e. reference manager) in the evaluation of evidence based medicine related to the elective.</w:t>
      </w:r>
    </w:p>
    <w:p w:rsidR="00EB6CF6" w:rsidRPr="000746DB" w:rsidRDefault="00EB6CF6" w:rsidP="00D56CC0">
      <w:pPr>
        <w:widowControl/>
        <w:tabs>
          <w:tab w:val="left" w:pos="0"/>
          <w:tab w:val="left" w:pos="8910"/>
        </w:tabs>
        <w:jc w:val="both"/>
        <w:rPr>
          <w:rFonts w:ascii="Arial" w:hAnsi="Arial" w:cs="Arial"/>
          <w:sz w:val="20"/>
        </w:rPr>
      </w:pPr>
    </w:p>
    <w:p w:rsidR="00EB6CF6" w:rsidRPr="000746DB" w:rsidRDefault="00EB6CF6" w:rsidP="00D56CC0">
      <w:pPr>
        <w:widowControl/>
        <w:tabs>
          <w:tab w:val="left" w:pos="0"/>
          <w:tab w:val="left" w:pos="8910"/>
        </w:tabs>
        <w:jc w:val="both"/>
        <w:rPr>
          <w:rFonts w:ascii="Arial" w:hAnsi="Arial" w:cs="Arial"/>
          <w:sz w:val="20"/>
        </w:rPr>
      </w:pPr>
      <w:r w:rsidRPr="000746DB">
        <w:rPr>
          <w:rFonts w:ascii="Arial" w:hAnsi="Arial" w:cs="Arial"/>
          <w:sz w:val="20"/>
        </w:rPr>
        <w:t>Students are expected to attend and participate in weekly clinics, conferences, Journal Club, and literature review.  Students may also undertake a research project in conjunction with on</w:t>
      </w:r>
      <w:r w:rsidRPr="000746DB">
        <w:rPr>
          <w:rFonts w:ascii="Arial" w:hAnsi="Arial" w:cs="Arial"/>
          <w:sz w:val="20"/>
        </w:rPr>
        <w:noBreakHyphen/>
        <w:t>going research activities in the Division of Allergy &amp; Immunology and Rheumatology.  During this 2-4 week rotation students will be encouraged to complete a review paper dealing with a specific topic.</w:t>
      </w:r>
    </w:p>
    <w:p w:rsidR="00EB6CF6" w:rsidRPr="000746DB" w:rsidRDefault="00EB6CF6" w:rsidP="00D56CC0">
      <w:pPr>
        <w:widowControl/>
        <w:tabs>
          <w:tab w:val="left" w:pos="0"/>
          <w:tab w:val="left" w:pos="8910"/>
        </w:tabs>
        <w:jc w:val="both"/>
        <w:rPr>
          <w:rFonts w:ascii="Arial" w:hAnsi="Arial" w:cs="Arial"/>
          <w:sz w:val="20"/>
        </w:rPr>
      </w:pPr>
    </w:p>
    <w:p w:rsidR="00AC135A" w:rsidRDefault="00EB6CF6" w:rsidP="00D56CC0">
      <w:pPr>
        <w:widowControl/>
        <w:tabs>
          <w:tab w:val="left" w:pos="0"/>
          <w:tab w:val="left" w:pos="8910"/>
        </w:tabs>
        <w:jc w:val="both"/>
        <w:rPr>
          <w:rFonts w:ascii="Arial" w:hAnsi="Arial" w:cs="Arial"/>
          <w:sz w:val="20"/>
        </w:rPr>
      </w:pPr>
      <w:r w:rsidRPr="000746DB">
        <w:rPr>
          <w:rFonts w:ascii="Arial" w:hAnsi="Arial" w:cs="Arial"/>
          <w:sz w:val="20"/>
        </w:rPr>
        <w:t>In the past completed review papers have been successfully submitted (nearly 100% acceptance) to national peer reviewed journals.</w:t>
      </w:r>
    </w:p>
    <w:p w:rsidR="00543BD4" w:rsidRDefault="00543BD4" w:rsidP="00D56CC0">
      <w:pPr>
        <w:widowControl/>
        <w:tabs>
          <w:tab w:val="left" w:pos="0"/>
          <w:tab w:val="left" w:pos="8910"/>
        </w:tabs>
        <w:jc w:val="both"/>
        <w:rPr>
          <w:rFonts w:ascii="Arial" w:hAnsi="Arial" w:cs="Arial"/>
          <w:sz w:val="20"/>
        </w:rPr>
      </w:pPr>
    </w:p>
    <w:p w:rsidR="00EB6CF6" w:rsidRDefault="00EB6CF6" w:rsidP="00D56CC0">
      <w:pPr>
        <w:widowControl/>
        <w:tabs>
          <w:tab w:val="left" w:pos="0"/>
          <w:tab w:val="left" w:pos="8910"/>
        </w:tabs>
        <w:jc w:val="both"/>
        <w:rPr>
          <w:rFonts w:ascii="Arial" w:hAnsi="Arial" w:cs="Arial"/>
          <w:sz w:val="20"/>
        </w:rPr>
      </w:pPr>
      <w:r w:rsidRPr="000746DB">
        <w:rPr>
          <w:rFonts w:ascii="Arial" w:hAnsi="Arial" w:cs="Arial"/>
          <w:sz w:val="20"/>
        </w:rPr>
        <w:t>REPORTING INSTRUCTIONS:  On the first day of the elective, students should report to the Doctors Office Center (DOC) Suite 4500 at 9:00 A.M.  The phone number for the office is (973) 972-2768.</w:t>
      </w:r>
    </w:p>
    <w:p w:rsidR="00EB6CF6" w:rsidRDefault="00EB6CF6" w:rsidP="00D56CC0">
      <w:pPr>
        <w:widowControl/>
        <w:tabs>
          <w:tab w:val="left" w:pos="0"/>
          <w:tab w:val="left" w:pos="8910"/>
        </w:tabs>
        <w:jc w:val="both"/>
        <w:rPr>
          <w:rFonts w:ascii="Arial" w:hAnsi="Arial" w:cs="Arial"/>
          <w:sz w:val="20"/>
        </w:rPr>
      </w:pPr>
    </w:p>
    <w:p w:rsidR="00EB6CF6" w:rsidRDefault="00EB6CF6" w:rsidP="00D56CC0">
      <w:pPr>
        <w:widowControl/>
        <w:tabs>
          <w:tab w:val="left" w:pos="0"/>
          <w:tab w:val="left" w:pos="8910"/>
        </w:tabs>
        <w:jc w:val="both"/>
        <w:rPr>
          <w:rFonts w:ascii="Arial" w:hAnsi="Arial" w:cs="Arial"/>
          <w:sz w:val="20"/>
        </w:rPr>
      </w:pPr>
    </w:p>
    <w:p w:rsidR="00EB6CF6" w:rsidRPr="00EC3356" w:rsidRDefault="00EB6CF6" w:rsidP="00D56CC0">
      <w:pPr>
        <w:widowControl/>
        <w:tabs>
          <w:tab w:val="left" w:pos="-1440"/>
          <w:tab w:val="left" w:pos="0"/>
          <w:tab w:val="left" w:pos="8910"/>
        </w:tabs>
        <w:jc w:val="both"/>
        <w:rPr>
          <w:rFonts w:ascii="Arial" w:hAnsi="Arial"/>
          <w:sz w:val="20"/>
        </w:rPr>
      </w:pPr>
      <w:r w:rsidRPr="00EC3356">
        <w:rPr>
          <w:rFonts w:ascii="Arial" w:hAnsi="Arial"/>
          <w:b/>
          <w:sz w:val="20"/>
        </w:rPr>
        <w:t>MED 9010 – ASTHMA, ALLERGY &amp; IMMUNOLOGY</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 xml:space="preserve">DIRECTOR:  Eugenio </w:t>
      </w:r>
      <w:proofErr w:type="spellStart"/>
      <w:r w:rsidRPr="00EC3356">
        <w:rPr>
          <w:rFonts w:ascii="Arial" w:hAnsi="Arial"/>
          <w:sz w:val="20"/>
        </w:rPr>
        <w:t>Capitle</w:t>
      </w:r>
      <w:proofErr w:type="spellEnd"/>
      <w:r w:rsidRPr="00EC3356">
        <w:rPr>
          <w:rFonts w:ascii="Arial" w:hAnsi="Arial"/>
          <w:sz w:val="20"/>
        </w:rPr>
        <w:t>, M.D.</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LOCATION:  Doctors Office Center, Suite 4500</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DURATION:  2 or 4 weeks</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 xml:space="preserve">WHEN OFFERED:  Throughout the academic year by arrangement with Dr. </w:t>
      </w:r>
      <w:proofErr w:type="spellStart"/>
      <w:r w:rsidRPr="00EC3356">
        <w:rPr>
          <w:rFonts w:ascii="Arial" w:hAnsi="Arial"/>
          <w:sz w:val="20"/>
        </w:rPr>
        <w:t>Capitle</w:t>
      </w:r>
      <w:proofErr w:type="spellEnd"/>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NUMBER OF STUDENTS:  2</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PREREQUISITE:  Permission from course director</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Pr>
          <w:rFonts w:ascii="Arial" w:hAnsi="Arial"/>
          <w:sz w:val="20"/>
        </w:rPr>
        <w:t xml:space="preserve">DESCRIPTION OF ELECTIVE: </w:t>
      </w:r>
      <w:r w:rsidRPr="00EC3356">
        <w:rPr>
          <w:rFonts w:ascii="Arial" w:hAnsi="Arial"/>
          <w:sz w:val="20"/>
        </w:rPr>
        <w:t>Undergraduate medical students working in Asthma, Allergy &amp; Immunology are exposed to the following areas in which observation or active participation is required to obtain clinical compe</w:t>
      </w:r>
      <w:r w:rsidRPr="00EC3356">
        <w:rPr>
          <w:rFonts w:ascii="Arial" w:hAnsi="Arial"/>
          <w:sz w:val="20"/>
        </w:rPr>
        <w:softHyphen/>
        <w:t>tence:</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1440"/>
          <w:tab w:val="left" w:pos="0"/>
          <w:tab w:val="left" w:pos="8910"/>
        </w:tabs>
        <w:jc w:val="both"/>
        <w:rPr>
          <w:rFonts w:ascii="Arial" w:hAnsi="Arial"/>
          <w:sz w:val="20"/>
        </w:rPr>
      </w:pPr>
      <w:r w:rsidRPr="00EC3356">
        <w:rPr>
          <w:rFonts w:ascii="Arial" w:hAnsi="Arial"/>
          <w:sz w:val="20"/>
        </w:rPr>
        <w:t xml:space="preserve">a. </w:t>
      </w:r>
      <w:r w:rsidR="004B2E2E">
        <w:rPr>
          <w:rFonts w:ascii="Arial" w:hAnsi="Arial"/>
          <w:sz w:val="20"/>
        </w:rPr>
        <w:t xml:space="preserve">        </w:t>
      </w:r>
      <w:r w:rsidRPr="00EC3356">
        <w:rPr>
          <w:rFonts w:ascii="Arial" w:hAnsi="Arial"/>
          <w:sz w:val="20"/>
        </w:rPr>
        <w:t>Manage</w:t>
      </w:r>
      <w:r w:rsidRPr="00EC3356">
        <w:rPr>
          <w:rFonts w:ascii="Arial" w:hAnsi="Arial"/>
          <w:sz w:val="20"/>
        </w:rPr>
        <w:softHyphen/>
        <w:t>ment of allergic, asthmat</w:t>
      </w:r>
      <w:r w:rsidRPr="00EC3356">
        <w:rPr>
          <w:rFonts w:ascii="Arial" w:hAnsi="Arial"/>
          <w:sz w:val="20"/>
        </w:rPr>
        <w:softHyphen/>
        <w:t>ic, autoimmune, and immunologic diseas</w:t>
      </w:r>
      <w:r w:rsidRPr="00EC3356">
        <w:rPr>
          <w:rFonts w:ascii="Arial" w:hAnsi="Arial"/>
          <w:sz w:val="20"/>
        </w:rPr>
        <w:softHyphen/>
        <w:t>es;</w:t>
      </w:r>
    </w:p>
    <w:p w:rsidR="00EB6CF6" w:rsidRPr="00EC3356" w:rsidRDefault="00EB6CF6" w:rsidP="00D56CC0">
      <w:pPr>
        <w:widowControl/>
        <w:tabs>
          <w:tab w:val="left" w:pos="-1440"/>
          <w:tab w:val="left" w:pos="0"/>
          <w:tab w:val="left" w:pos="8910"/>
        </w:tabs>
        <w:ind w:left="720" w:hanging="720"/>
        <w:jc w:val="both"/>
        <w:rPr>
          <w:rFonts w:ascii="Arial" w:hAnsi="Arial"/>
          <w:sz w:val="20"/>
        </w:rPr>
      </w:pPr>
      <w:r w:rsidRPr="00EC3356">
        <w:rPr>
          <w:rFonts w:ascii="Arial" w:hAnsi="Arial"/>
          <w:sz w:val="20"/>
        </w:rPr>
        <w:t xml:space="preserve">b. </w:t>
      </w:r>
      <w:r w:rsidRPr="00EC3356">
        <w:rPr>
          <w:rFonts w:ascii="Arial" w:hAnsi="Arial"/>
          <w:sz w:val="20"/>
        </w:rPr>
        <w:tab/>
        <w:t>Physiology of organ systems prone to develop allergic and immuno</w:t>
      </w:r>
      <w:r w:rsidRPr="00EC3356">
        <w:rPr>
          <w:rFonts w:ascii="Arial" w:hAnsi="Arial"/>
          <w:sz w:val="20"/>
        </w:rPr>
        <w:softHyphen/>
        <w:t>logic disease,  e.g. respiratory tract, muscles and joints, skin, eyes, and gastrointestinal tract;</w:t>
      </w:r>
    </w:p>
    <w:p w:rsidR="00EB6CF6" w:rsidRPr="00EC3356" w:rsidRDefault="00EB6CF6" w:rsidP="00D56CC0">
      <w:pPr>
        <w:widowControl/>
        <w:tabs>
          <w:tab w:val="left" w:pos="-1440"/>
          <w:tab w:val="left" w:pos="0"/>
          <w:tab w:val="left" w:pos="8910"/>
        </w:tabs>
        <w:ind w:left="720" w:hanging="720"/>
        <w:jc w:val="both"/>
        <w:rPr>
          <w:rFonts w:ascii="Arial" w:hAnsi="Arial"/>
          <w:sz w:val="20"/>
        </w:rPr>
      </w:pPr>
      <w:r w:rsidRPr="00EC3356">
        <w:rPr>
          <w:rFonts w:ascii="Arial" w:hAnsi="Arial"/>
          <w:sz w:val="20"/>
        </w:rPr>
        <w:t xml:space="preserve">c. </w:t>
      </w:r>
      <w:r w:rsidRPr="00EC3356">
        <w:rPr>
          <w:rFonts w:ascii="Arial" w:hAnsi="Arial"/>
          <w:sz w:val="20"/>
        </w:rPr>
        <w:tab/>
        <w:t xml:space="preserve">The immunologic mechanisms operative in:  (1) asthma, (2) allergies, (3) </w:t>
      </w:r>
      <w:proofErr w:type="spellStart"/>
      <w:r w:rsidRPr="00EC3356">
        <w:rPr>
          <w:rFonts w:ascii="Arial" w:hAnsi="Arial"/>
          <w:sz w:val="20"/>
        </w:rPr>
        <w:t>immuno</w:t>
      </w:r>
      <w:proofErr w:type="spellEnd"/>
      <w:r w:rsidRPr="00EC3356">
        <w:rPr>
          <w:rFonts w:ascii="Arial" w:hAnsi="Arial"/>
          <w:sz w:val="20"/>
        </w:rPr>
        <w:noBreakHyphen/>
        <w:t>oph</w:t>
      </w:r>
      <w:r w:rsidRPr="00EC3356">
        <w:rPr>
          <w:rFonts w:ascii="Arial" w:hAnsi="Arial"/>
          <w:sz w:val="20"/>
        </w:rPr>
        <w:softHyphen/>
        <w:t>thalmolo</w:t>
      </w:r>
      <w:r w:rsidRPr="00EC3356">
        <w:rPr>
          <w:rFonts w:ascii="Arial" w:hAnsi="Arial"/>
          <w:sz w:val="20"/>
        </w:rPr>
        <w:softHyphen/>
        <w:t>gy, (4) autoimmune disorders, (5) eosino</w:t>
      </w:r>
      <w:r w:rsidRPr="00EC3356">
        <w:rPr>
          <w:rFonts w:ascii="Arial" w:hAnsi="Arial"/>
          <w:sz w:val="20"/>
        </w:rPr>
        <w:softHyphen/>
        <w:t xml:space="preserve">philia, (6) </w:t>
      </w:r>
      <w:proofErr w:type="spellStart"/>
      <w:r w:rsidRPr="00EC3356">
        <w:rPr>
          <w:rFonts w:ascii="Arial" w:hAnsi="Arial"/>
          <w:sz w:val="20"/>
        </w:rPr>
        <w:t>vasculitis</w:t>
      </w:r>
      <w:proofErr w:type="spellEnd"/>
      <w:r w:rsidRPr="00EC3356">
        <w:rPr>
          <w:rFonts w:ascii="Arial" w:hAnsi="Arial"/>
          <w:sz w:val="20"/>
        </w:rPr>
        <w:t xml:space="preserve">, (7) </w:t>
      </w:r>
      <w:proofErr w:type="spellStart"/>
      <w:r w:rsidRPr="00EC3356">
        <w:rPr>
          <w:rFonts w:ascii="Arial" w:hAnsi="Arial"/>
          <w:sz w:val="20"/>
        </w:rPr>
        <w:t>immunodeficiencies</w:t>
      </w:r>
      <w:proofErr w:type="spellEnd"/>
      <w:r w:rsidRPr="00EC3356">
        <w:rPr>
          <w:rFonts w:ascii="Arial" w:hAnsi="Arial"/>
          <w:sz w:val="20"/>
        </w:rPr>
        <w:t xml:space="preserve">, (8) </w:t>
      </w:r>
      <w:proofErr w:type="spellStart"/>
      <w:r w:rsidRPr="00EC3356">
        <w:rPr>
          <w:rFonts w:ascii="Arial" w:hAnsi="Arial"/>
          <w:sz w:val="20"/>
        </w:rPr>
        <w:t>immunodermatology</w:t>
      </w:r>
      <w:proofErr w:type="spellEnd"/>
      <w:r w:rsidRPr="00EC3356">
        <w:rPr>
          <w:rFonts w:ascii="Arial" w:hAnsi="Arial"/>
          <w:sz w:val="20"/>
        </w:rPr>
        <w:t>;</w:t>
      </w:r>
    </w:p>
    <w:p w:rsidR="00EB6CF6" w:rsidRPr="00EC3356" w:rsidRDefault="00EB6CF6" w:rsidP="00D56CC0">
      <w:pPr>
        <w:widowControl/>
        <w:tabs>
          <w:tab w:val="left" w:pos="-1440"/>
          <w:tab w:val="left" w:pos="0"/>
          <w:tab w:val="left" w:pos="8910"/>
        </w:tabs>
        <w:ind w:left="720" w:hanging="720"/>
        <w:jc w:val="both"/>
        <w:rPr>
          <w:rFonts w:ascii="Arial" w:hAnsi="Arial"/>
          <w:sz w:val="20"/>
        </w:rPr>
      </w:pPr>
      <w:r w:rsidRPr="00EC3356">
        <w:rPr>
          <w:rFonts w:ascii="Arial" w:hAnsi="Arial"/>
          <w:sz w:val="20"/>
        </w:rPr>
        <w:t xml:space="preserve">d. </w:t>
      </w:r>
      <w:r w:rsidRPr="00EC3356">
        <w:rPr>
          <w:rFonts w:ascii="Arial" w:hAnsi="Arial"/>
          <w:sz w:val="20"/>
        </w:rPr>
        <w:tab/>
        <w:t>The performance and interpretation of laboratory immunologic procedures helpful to the clinician in diagnosis and manage</w:t>
      </w:r>
      <w:r w:rsidRPr="00EC3356">
        <w:rPr>
          <w:rFonts w:ascii="Arial" w:hAnsi="Arial"/>
          <w:sz w:val="20"/>
        </w:rPr>
        <w:softHyphen/>
        <w:t>ment of allergic, asthmatic, autoimmune and immunologic disease.</w:t>
      </w:r>
    </w:p>
    <w:p w:rsidR="00EB6CF6" w:rsidRPr="00EC3356" w:rsidRDefault="00EB6CF6" w:rsidP="00D56CC0">
      <w:pPr>
        <w:widowControl/>
        <w:tabs>
          <w:tab w:val="left" w:pos="-1440"/>
          <w:tab w:val="left" w:pos="0"/>
          <w:tab w:val="left" w:pos="8910"/>
        </w:tabs>
        <w:ind w:left="720" w:hanging="720"/>
        <w:jc w:val="both"/>
        <w:rPr>
          <w:rFonts w:ascii="Arial" w:hAnsi="Arial"/>
          <w:sz w:val="20"/>
        </w:rPr>
      </w:pPr>
      <w:r w:rsidRPr="00EC3356">
        <w:rPr>
          <w:rFonts w:ascii="Arial" w:hAnsi="Arial"/>
          <w:sz w:val="20"/>
        </w:rPr>
        <w:t xml:space="preserve">e. </w:t>
      </w:r>
      <w:r w:rsidRPr="00EC3356">
        <w:rPr>
          <w:rFonts w:ascii="Arial" w:hAnsi="Arial"/>
          <w:sz w:val="20"/>
        </w:rPr>
        <w:tab/>
        <w:t>The use of medical informatics (i.e. reference manager) in the evaluation of evidence based medicine related to the elective.</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Students are expected to attend and participate in weekly clinics, conferences, Journal Club, and literature review.  Students may also undertake a research project in conjunction with on</w:t>
      </w:r>
      <w:r w:rsidRPr="00EC3356">
        <w:rPr>
          <w:rFonts w:ascii="Arial" w:hAnsi="Arial"/>
          <w:sz w:val="20"/>
        </w:rPr>
        <w:noBreakHyphen/>
        <w:t>going research activities in the Division of Allergy &amp; Immunology and Rheumatology. During this 2-4 week rotation students will be encouraged to complete a review paper dealing with a specific topic.</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In the past completed review papers have been successfully submitted (nearly 100% acceptance) to national peer reviewed journals.</w:t>
      </w:r>
    </w:p>
    <w:p w:rsidR="00EB6CF6" w:rsidRPr="00EC3356" w:rsidRDefault="00EB6CF6" w:rsidP="00D56CC0">
      <w:pPr>
        <w:widowControl/>
        <w:tabs>
          <w:tab w:val="left" w:pos="0"/>
          <w:tab w:val="left" w:pos="8910"/>
        </w:tabs>
        <w:jc w:val="both"/>
        <w:rPr>
          <w:rFonts w:ascii="Arial" w:hAnsi="Arial"/>
          <w:sz w:val="20"/>
        </w:rPr>
      </w:pPr>
    </w:p>
    <w:p w:rsidR="00EB6CF6" w:rsidRPr="00EC3356" w:rsidRDefault="00EB6CF6" w:rsidP="00D56CC0">
      <w:pPr>
        <w:widowControl/>
        <w:tabs>
          <w:tab w:val="left" w:pos="0"/>
          <w:tab w:val="left" w:pos="8910"/>
        </w:tabs>
        <w:jc w:val="both"/>
        <w:rPr>
          <w:rFonts w:ascii="Arial" w:hAnsi="Arial"/>
          <w:sz w:val="20"/>
        </w:rPr>
      </w:pPr>
      <w:r w:rsidRPr="00EC3356">
        <w:rPr>
          <w:rFonts w:ascii="Arial" w:hAnsi="Arial"/>
          <w:sz w:val="20"/>
        </w:rPr>
        <w:t>REPORTING INSTRUCTIONS:  On the first day of the electives, students should report to the Doctors Office Center (DOC), Suite 4500, at 9:00 A.M.  The phone number for the office is (973) 972-2768.</w:t>
      </w:r>
    </w:p>
    <w:p w:rsidR="00EB6CF6" w:rsidRDefault="00EB6CF6" w:rsidP="00D56CC0">
      <w:pPr>
        <w:widowControl/>
        <w:tabs>
          <w:tab w:val="left" w:pos="0"/>
          <w:tab w:val="left" w:pos="8910"/>
        </w:tabs>
        <w:jc w:val="both"/>
        <w:rPr>
          <w:rFonts w:ascii="Arial" w:hAnsi="Arial" w:cs="Arial"/>
          <w:sz w:val="20"/>
        </w:rPr>
      </w:pPr>
    </w:p>
    <w:p w:rsidR="00A43777" w:rsidRDefault="00A43777" w:rsidP="00ED58B4">
      <w:pPr>
        <w:pStyle w:val="BodyTextIndent"/>
        <w:tabs>
          <w:tab w:val="clear" w:pos="720"/>
          <w:tab w:val="left" w:pos="8910"/>
        </w:tabs>
        <w:spacing w:before="0"/>
        <w:ind w:left="0"/>
        <w:rPr>
          <w:rFonts w:cs="Arial"/>
        </w:rPr>
      </w:pPr>
    </w:p>
    <w:p w:rsidR="00ED58B4" w:rsidRPr="00921263" w:rsidRDefault="00ED58B4" w:rsidP="00ED58B4">
      <w:pPr>
        <w:pStyle w:val="BodyTextIndent"/>
        <w:tabs>
          <w:tab w:val="clear" w:pos="720"/>
          <w:tab w:val="left" w:pos="8910"/>
        </w:tabs>
        <w:spacing w:before="0"/>
        <w:ind w:left="0"/>
      </w:pPr>
      <w:r w:rsidRPr="000328DD">
        <w:rPr>
          <w:b/>
        </w:rPr>
        <w:lastRenderedPageBreak/>
        <w:t>MED 90</w:t>
      </w:r>
      <w:r>
        <w:rPr>
          <w:b/>
        </w:rPr>
        <w:t>35</w:t>
      </w:r>
      <w:r w:rsidRPr="000328DD">
        <w:rPr>
          <w:b/>
        </w:rPr>
        <w:t xml:space="preserve"> </w:t>
      </w:r>
      <w:r>
        <w:rPr>
          <w:b/>
        </w:rPr>
        <w:t>–</w:t>
      </w:r>
      <w:r w:rsidRPr="000328DD">
        <w:rPr>
          <w:b/>
        </w:rPr>
        <w:t xml:space="preserve"> </w:t>
      </w:r>
      <w:r>
        <w:rPr>
          <w:b/>
        </w:rPr>
        <w:t>LONGITUDINAL COMMUNITY PARTNERSHIP ELECTIVE (LCPE)</w:t>
      </w:r>
      <w:r w:rsidRPr="000328DD">
        <w:rPr>
          <w:b/>
        </w:rPr>
        <w:t xml:space="preserve"> </w:t>
      </w:r>
    </w:p>
    <w:p w:rsidR="00ED58B4" w:rsidRDefault="00ED58B4" w:rsidP="00ED58B4">
      <w:pPr>
        <w:widowControl/>
        <w:tabs>
          <w:tab w:val="left" w:pos="0"/>
          <w:tab w:val="left" w:pos="8910"/>
        </w:tabs>
        <w:jc w:val="both"/>
        <w:rPr>
          <w:rFonts w:ascii="Arial" w:hAnsi="Arial"/>
          <w:sz w:val="20"/>
        </w:rPr>
      </w:pPr>
    </w:p>
    <w:p w:rsidR="00ED58B4" w:rsidRDefault="00ED58B4" w:rsidP="00ED58B4">
      <w:pPr>
        <w:widowControl/>
        <w:tabs>
          <w:tab w:val="left" w:pos="0"/>
          <w:tab w:val="left" w:pos="8910"/>
        </w:tabs>
        <w:jc w:val="both"/>
        <w:rPr>
          <w:rFonts w:ascii="Arial" w:hAnsi="Arial"/>
          <w:sz w:val="20"/>
        </w:rPr>
      </w:pPr>
      <w:r>
        <w:rPr>
          <w:rFonts w:ascii="Arial" w:hAnsi="Arial"/>
          <w:sz w:val="20"/>
        </w:rPr>
        <w:t>DIRECTORS</w:t>
      </w:r>
      <w:r w:rsidRPr="00DF0076">
        <w:rPr>
          <w:rFonts w:ascii="Arial" w:hAnsi="Arial"/>
          <w:sz w:val="20"/>
        </w:rPr>
        <w:t xml:space="preserve">:  </w:t>
      </w:r>
      <w:r>
        <w:rPr>
          <w:rFonts w:ascii="Arial" w:hAnsi="Arial"/>
          <w:sz w:val="20"/>
        </w:rPr>
        <w:t xml:space="preserve">Drs. </w:t>
      </w:r>
      <w:r w:rsidRPr="00ED58B4">
        <w:rPr>
          <w:rFonts w:ascii="Arial" w:hAnsi="Arial"/>
          <w:b/>
          <w:sz w:val="20"/>
        </w:rPr>
        <w:t xml:space="preserve">Ana </w:t>
      </w:r>
      <w:proofErr w:type="spellStart"/>
      <w:r w:rsidRPr="00ED58B4">
        <w:rPr>
          <w:rFonts w:ascii="Arial" w:hAnsi="Arial"/>
          <w:b/>
          <w:sz w:val="20"/>
        </w:rPr>
        <w:t>Natale</w:t>
      </w:r>
      <w:proofErr w:type="spellEnd"/>
      <w:r w:rsidRPr="00ED58B4">
        <w:rPr>
          <w:rFonts w:ascii="Arial" w:hAnsi="Arial"/>
          <w:b/>
          <w:sz w:val="20"/>
        </w:rPr>
        <w:t>-Pereira</w:t>
      </w:r>
      <w:r>
        <w:rPr>
          <w:rFonts w:ascii="Arial" w:hAnsi="Arial"/>
          <w:sz w:val="20"/>
        </w:rPr>
        <w:t xml:space="preserve"> and Chantal Brazeau</w:t>
      </w:r>
    </w:p>
    <w:p w:rsidR="00ED58B4" w:rsidRDefault="00ED58B4" w:rsidP="00ED58B4">
      <w:pPr>
        <w:widowControl/>
        <w:tabs>
          <w:tab w:val="left" w:pos="0"/>
          <w:tab w:val="left" w:pos="8910"/>
        </w:tabs>
        <w:jc w:val="both"/>
        <w:rPr>
          <w:rFonts w:ascii="Arial" w:hAnsi="Arial"/>
          <w:sz w:val="20"/>
        </w:rPr>
      </w:pPr>
    </w:p>
    <w:p w:rsidR="00ED58B4" w:rsidRDefault="00ED58B4" w:rsidP="00ED58B4">
      <w:pPr>
        <w:widowControl/>
        <w:tabs>
          <w:tab w:val="left" w:pos="0"/>
          <w:tab w:val="left" w:pos="8910"/>
        </w:tabs>
        <w:jc w:val="both"/>
        <w:rPr>
          <w:rFonts w:ascii="Arial" w:hAnsi="Arial"/>
          <w:sz w:val="20"/>
        </w:rPr>
      </w:pPr>
      <w:r>
        <w:rPr>
          <w:rFonts w:ascii="Arial" w:hAnsi="Arial"/>
          <w:sz w:val="20"/>
        </w:rPr>
        <w:t xml:space="preserve">LOCATION:  Community-based organizations as listed in course description </w:t>
      </w:r>
    </w:p>
    <w:p w:rsidR="00ED58B4" w:rsidRDefault="00ED58B4" w:rsidP="00ED58B4">
      <w:pPr>
        <w:widowControl/>
        <w:tabs>
          <w:tab w:val="left" w:pos="0"/>
          <w:tab w:val="left" w:pos="8910"/>
        </w:tabs>
        <w:jc w:val="both"/>
        <w:rPr>
          <w:rFonts w:ascii="Arial" w:hAnsi="Arial"/>
          <w:sz w:val="20"/>
        </w:rPr>
      </w:pPr>
    </w:p>
    <w:p w:rsidR="00AC60A9" w:rsidRDefault="00AC60A9" w:rsidP="00AC60A9">
      <w:pPr>
        <w:widowControl/>
        <w:tabs>
          <w:tab w:val="left" w:pos="0"/>
          <w:tab w:val="left" w:pos="8910"/>
        </w:tabs>
        <w:jc w:val="both"/>
        <w:rPr>
          <w:rFonts w:ascii="Arial" w:hAnsi="Arial"/>
          <w:sz w:val="20"/>
        </w:rPr>
      </w:pPr>
      <w:r>
        <w:rPr>
          <w:rFonts w:ascii="Arial" w:hAnsi="Arial"/>
          <w:sz w:val="20"/>
        </w:rPr>
        <w:t>DURATION:  80 hours over four years will earn 2 weeks credit</w:t>
      </w:r>
    </w:p>
    <w:p w:rsidR="00AC60A9" w:rsidRPr="00AA2A90" w:rsidRDefault="00AC60A9" w:rsidP="00AC60A9">
      <w:pPr>
        <w:tabs>
          <w:tab w:val="left" w:pos="0"/>
          <w:tab w:val="left" w:pos="8910"/>
        </w:tabs>
        <w:jc w:val="both"/>
        <w:rPr>
          <w:rFonts w:ascii="Arial" w:hAnsi="Arial"/>
          <w:sz w:val="16"/>
          <w:szCs w:val="16"/>
        </w:rPr>
      </w:pPr>
    </w:p>
    <w:p w:rsidR="00AC60A9" w:rsidRDefault="00AC60A9" w:rsidP="00AC60A9">
      <w:pPr>
        <w:tabs>
          <w:tab w:val="left" w:pos="0"/>
          <w:tab w:val="left" w:pos="8910"/>
        </w:tabs>
        <w:rPr>
          <w:rFonts w:ascii="Arial" w:hAnsi="Arial"/>
          <w:sz w:val="20"/>
        </w:rPr>
      </w:pPr>
      <w:r>
        <w:rPr>
          <w:rFonts w:ascii="Arial" w:hAnsi="Arial"/>
          <w:sz w:val="20"/>
        </w:rPr>
        <w:t>WHEN OFFERED:  Throughout the academic year - credit will be given in the fourth year</w:t>
      </w:r>
    </w:p>
    <w:p w:rsidR="00AC60A9" w:rsidRDefault="00AC60A9" w:rsidP="00AC60A9">
      <w:pPr>
        <w:tabs>
          <w:tab w:val="left" w:pos="0"/>
          <w:tab w:val="left" w:pos="8910"/>
        </w:tabs>
        <w:jc w:val="both"/>
        <w:rPr>
          <w:rFonts w:ascii="Arial" w:hAnsi="Arial"/>
          <w:sz w:val="16"/>
          <w:szCs w:val="16"/>
        </w:rPr>
      </w:pPr>
    </w:p>
    <w:p w:rsidR="00AC60A9" w:rsidRDefault="00AC60A9" w:rsidP="00AC60A9">
      <w:pPr>
        <w:tabs>
          <w:tab w:val="left" w:pos="0"/>
          <w:tab w:val="left" w:pos="8910"/>
        </w:tabs>
        <w:jc w:val="both"/>
        <w:rPr>
          <w:rFonts w:ascii="Arial" w:hAnsi="Arial"/>
          <w:sz w:val="20"/>
        </w:rPr>
      </w:pPr>
      <w:r>
        <w:rPr>
          <w:rFonts w:ascii="Arial" w:hAnsi="Arial"/>
          <w:sz w:val="20"/>
        </w:rPr>
        <w:t>NUMBER OF STUDENTS PER ROTATION:  Unlimited</w:t>
      </w:r>
    </w:p>
    <w:p w:rsidR="00ED58B4" w:rsidRDefault="00ED58B4" w:rsidP="00ED58B4">
      <w:pPr>
        <w:widowControl/>
        <w:tabs>
          <w:tab w:val="left" w:pos="0"/>
          <w:tab w:val="left" w:pos="8910"/>
        </w:tabs>
        <w:jc w:val="both"/>
        <w:rPr>
          <w:rFonts w:ascii="Arial" w:hAnsi="Arial"/>
          <w:sz w:val="20"/>
        </w:rPr>
      </w:pPr>
    </w:p>
    <w:p w:rsidR="00AC60A9" w:rsidRPr="00AC60A9" w:rsidRDefault="00AC60A9" w:rsidP="00AC60A9">
      <w:pPr>
        <w:pStyle w:val="ListParagraph"/>
        <w:ind w:left="0"/>
        <w:jc w:val="both"/>
        <w:rPr>
          <w:rFonts w:ascii="Arial" w:hAnsi="Arial" w:cs="Arial"/>
          <w:sz w:val="20"/>
        </w:rPr>
      </w:pPr>
      <w:r w:rsidRPr="00AC60A9">
        <w:rPr>
          <w:rFonts w:ascii="Arial" w:hAnsi="Arial"/>
          <w:sz w:val="20"/>
        </w:rPr>
        <w:t>COURSE DESCRIPTION:</w:t>
      </w:r>
      <w:r w:rsidRPr="00AC60A9">
        <w:rPr>
          <w:rFonts w:cs="Arial"/>
          <w:sz w:val="20"/>
        </w:rPr>
        <w:t xml:space="preserve"> </w:t>
      </w:r>
      <w:r w:rsidRPr="00AC60A9">
        <w:rPr>
          <w:rFonts w:ascii="Arial" w:hAnsi="Arial" w:cs="Arial"/>
          <w:sz w:val="20"/>
        </w:rPr>
        <w:t xml:space="preserve">New Jersey Medical School (NJMS) students recognize the need to reach out proactively to the Newark community by organizing and participating in health screenings, medical education meetings, and other, similar, community service initiatives.  Service Learning is defined as a “course-based, credit bearing educational experience in which students a) participate in an organized service activity that meets identified community needs and b) reflect on the service activity in such a way as to gain further understanding of course content, a broader appreciation of the discipline, and an enhanced sense of civic responsibility” </w:t>
      </w:r>
    </w:p>
    <w:p w:rsidR="00AC60A9" w:rsidRPr="00AC60A9" w:rsidRDefault="00AC60A9" w:rsidP="00AC60A9">
      <w:pPr>
        <w:pStyle w:val="ListParagraph"/>
        <w:ind w:left="0"/>
        <w:jc w:val="both"/>
        <w:rPr>
          <w:rFonts w:ascii="Arial" w:hAnsi="Arial" w:cs="Arial"/>
          <w:b/>
          <w:sz w:val="20"/>
        </w:rPr>
      </w:pPr>
    </w:p>
    <w:p w:rsidR="00AC60A9" w:rsidRPr="00AC60A9" w:rsidRDefault="00AC60A9" w:rsidP="00AC60A9">
      <w:pPr>
        <w:pStyle w:val="ListParagraph"/>
        <w:ind w:left="0"/>
        <w:jc w:val="both"/>
        <w:rPr>
          <w:rFonts w:ascii="Arial" w:hAnsi="Arial" w:cs="Arial"/>
          <w:sz w:val="20"/>
        </w:rPr>
      </w:pPr>
      <w:r w:rsidRPr="00AC60A9">
        <w:rPr>
          <w:rFonts w:ascii="Arial" w:hAnsi="Arial" w:cs="Arial"/>
          <w:sz w:val="20"/>
        </w:rPr>
        <w:t>The goal of the LCPE is to create a structured framework for medical students to take part in community educational and outreach activities that meet service learning goals and objectives and complement the Student Family Health Care Center (SHFCC).  Currently, community service activities take place either in groups through Student Health Advocacy for Resources and Education (SHARE) or individually through the SFHCC or the Office of Diversity and Community Engagement.  The LCPE will allow the students to structure their community engagement with specific service and learning objectives in mind. There is flexibility in the design of the activity and the level of commitment. Through this process, students will fulfill requirements and achieve specific outcomes to receive proper school credit.</w:t>
      </w:r>
    </w:p>
    <w:p w:rsidR="00AF0F65" w:rsidRPr="00AF0F65" w:rsidRDefault="00AF0F65" w:rsidP="00AF0F65">
      <w:pPr>
        <w:pStyle w:val="ListParagraph"/>
        <w:ind w:left="0"/>
        <w:jc w:val="both"/>
        <w:rPr>
          <w:rFonts w:ascii="Arial" w:hAnsi="Arial" w:cs="Arial"/>
          <w:sz w:val="20"/>
        </w:rPr>
      </w:pPr>
    </w:p>
    <w:p w:rsidR="00AF0F65" w:rsidRPr="00AF0F65" w:rsidRDefault="00AF0F65" w:rsidP="00AF0F65">
      <w:pPr>
        <w:pStyle w:val="ListParagraph"/>
        <w:ind w:left="0"/>
        <w:jc w:val="both"/>
        <w:rPr>
          <w:rFonts w:ascii="Arial" w:hAnsi="Arial" w:cs="Arial"/>
          <w:sz w:val="20"/>
        </w:rPr>
      </w:pPr>
      <w:r w:rsidRPr="00AF0F65">
        <w:rPr>
          <w:rFonts w:ascii="Arial" w:hAnsi="Arial" w:cs="Arial"/>
          <w:sz w:val="20"/>
        </w:rPr>
        <w:t>The minimum requirements for the students to obtain credit towards the 80 hours are as follows:</w:t>
      </w:r>
    </w:p>
    <w:p w:rsidR="00AF0F65" w:rsidRPr="00AF0F65" w:rsidRDefault="00AF0F65" w:rsidP="00AF0F65">
      <w:pPr>
        <w:pStyle w:val="ListParagraph"/>
        <w:numPr>
          <w:ilvl w:val="0"/>
          <w:numId w:val="41"/>
        </w:numPr>
        <w:jc w:val="both"/>
        <w:rPr>
          <w:rFonts w:ascii="Arial" w:hAnsi="Arial" w:cs="Arial"/>
          <w:sz w:val="20"/>
        </w:rPr>
      </w:pPr>
      <w:r w:rsidRPr="00AF0F65">
        <w:rPr>
          <w:rFonts w:ascii="Arial" w:hAnsi="Arial" w:cs="Arial"/>
          <w:sz w:val="20"/>
        </w:rPr>
        <w:t>Over the four year period, interested students will be expected to lead at least one project where they will be involved in all 6 steps of project development and implementation.  Students may also accumulate hours toward the elective by participating in community activities developed by other students, but must do a pre and post reflection essay for any activity to count toward this elective.</w:t>
      </w:r>
    </w:p>
    <w:p w:rsidR="00AF0F65" w:rsidRPr="00AF0F65" w:rsidRDefault="00AF0F65" w:rsidP="00AF0F65">
      <w:pPr>
        <w:pStyle w:val="ListParagraph"/>
        <w:numPr>
          <w:ilvl w:val="0"/>
          <w:numId w:val="40"/>
        </w:numPr>
        <w:spacing w:after="200" w:line="276" w:lineRule="auto"/>
        <w:jc w:val="both"/>
        <w:rPr>
          <w:rFonts w:ascii="Arial" w:hAnsi="Arial" w:cs="Arial"/>
          <w:sz w:val="20"/>
        </w:rPr>
      </w:pPr>
      <w:r w:rsidRPr="00AF0F65">
        <w:rPr>
          <w:rFonts w:ascii="Arial" w:hAnsi="Arial" w:cs="Arial"/>
          <w:sz w:val="20"/>
        </w:rPr>
        <w:t xml:space="preserve">Each student will be expected to maintain a portfolio documenting the time devoted to each activity or step of the project, to be approved by the elective director.  </w:t>
      </w:r>
    </w:p>
    <w:p w:rsidR="00AF0F65" w:rsidRPr="00AF0F65" w:rsidRDefault="00AF0F65" w:rsidP="00AF0F65">
      <w:pPr>
        <w:pStyle w:val="ListParagraph"/>
        <w:ind w:left="0"/>
        <w:jc w:val="both"/>
        <w:rPr>
          <w:rFonts w:ascii="Arial" w:hAnsi="Arial" w:cs="Arial"/>
          <w:sz w:val="20"/>
        </w:rPr>
      </w:pPr>
    </w:p>
    <w:p w:rsidR="00AF0F65" w:rsidRPr="00AF0F65" w:rsidRDefault="00AF0F65" w:rsidP="00AF0F65">
      <w:pPr>
        <w:pStyle w:val="ListParagraph"/>
        <w:ind w:left="0"/>
        <w:jc w:val="both"/>
        <w:rPr>
          <w:rFonts w:ascii="Arial" w:hAnsi="Arial" w:cs="Arial"/>
          <w:sz w:val="20"/>
        </w:rPr>
      </w:pPr>
      <w:r w:rsidRPr="00AF0F65">
        <w:rPr>
          <w:rFonts w:ascii="Arial" w:hAnsi="Arial" w:cs="Arial"/>
          <w:sz w:val="20"/>
        </w:rPr>
        <w:t>For the full 6-step project, the student is expected to:</w:t>
      </w:r>
    </w:p>
    <w:p w:rsidR="00AF0F65" w:rsidRPr="00AF0F65" w:rsidRDefault="00AF0F65" w:rsidP="00AF0F65">
      <w:pPr>
        <w:pStyle w:val="ListParagraph"/>
        <w:numPr>
          <w:ilvl w:val="0"/>
          <w:numId w:val="40"/>
        </w:numPr>
        <w:jc w:val="both"/>
        <w:rPr>
          <w:rFonts w:ascii="Arial" w:hAnsi="Arial" w:cs="Arial"/>
          <w:sz w:val="20"/>
        </w:rPr>
      </w:pPr>
      <w:r w:rsidRPr="00AF0F65">
        <w:rPr>
          <w:rFonts w:ascii="Arial" w:hAnsi="Arial" w:cs="Arial"/>
          <w:sz w:val="20"/>
        </w:rPr>
        <w:t>Submit a one page needs assessment developed in collaboration with the community organization where the activity will take place.</w:t>
      </w:r>
    </w:p>
    <w:p w:rsidR="00AF0F65" w:rsidRPr="00AF0F65" w:rsidRDefault="00AF0F65" w:rsidP="00AF0F65">
      <w:pPr>
        <w:pStyle w:val="ListParagraph"/>
        <w:numPr>
          <w:ilvl w:val="0"/>
          <w:numId w:val="40"/>
        </w:numPr>
        <w:jc w:val="both"/>
        <w:rPr>
          <w:rFonts w:ascii="Arial" w:hAnsi="Arial" w:cs="Arial"/>
          <w:sz w:val="20"/>
        </w:rPr>
      </w:pPr>
      <w:r w:rsidRPr="00AF0F65">
        <w:rPr>
          <w:rFonts w:ascii="Arial" w:hAnsi="Arial" w:cs="Arial"/>
          <w:sz w:val="20"/>
        </w:rPr>
        <w:t>Submit a log sheet of community risk factors affecting the health of the community in direct relationship with the partnering site where the activity will take place.</w:t>
      </w:r>
    </w:p>
    <w:p w:rsidR="00AF0F65" w:rsidRPr="00AF0F65" w:rsidRDefault="00AF0F65" w:rsidP="00AF0F65">
      <w:pPr>
        <w:pStyle w:val="ListParagraph"/>
        <w:numPr>
          <w:ilvl w:val="0"/>
          <w:numId w:val="40"/>
        </w:numPr>
        <w:jc w:val="both"/>
        <w:rPr>
          <w:rFonts w:ascii="Arial" w:hAnsi="Arial" w:cs="Arial"/>
          <w:sz w:val="20"/>
        </w:rPr>
      </w:pPr>
      <w:r w:rsidRPr="00AF0F65">
        <w:rPr>
          <w:rFonts w:ascii="Arial" w:hAnsi="Arial" w:cs="Arial"/>
          <w:sz w:val="20"/>
        </w:rPr>
        <w:t xml:space="preserve">Submit a 1-2 page proposal for a service learning activity either as an individual effort or as part of a group effort through the existing opportunities at NJMS. </w:t>
      </w:r>
    </w:p>
    <w:p w:rsidR="00AF0F65" w:rsidRPr="00AF0F65" w:rsidRDefault="00AF0F65" w:rsidP="00AF0F65">
      <w:pPr>
        <w:pStyle w:val="ListParagraph"/>
        <w:numPr>
          <w:ilvl w:val="0"/>
          <w:numId w:val="40"/>
        </w:numPr>
        <w:rPr>
          <w:rFonts w:ascii="Arial" w:hAnsi="Arial" w:cs="Arial"/>
          <w:sz w:val="20"/>
        </w:rPr>
      </w:pPr>
      <w:r w:rsidRPr="00AF0F65">
        <w:rPr>
          <w:rFonts w:ascii="Arial" w:hAnsi="Arial" w:cs="Arial"/>
          <w:sz w:val="20"/>
        </w:rPr>
        <w:t>Complete a Pre Service Reflection Essay and a Post Service Reflection Essay when participating in an activity.</w:t>
      </w:r>
    </w:p>
    <w:p w:rsidR="00ED58B4" w:rsidRPr="00AF0F65" w:rsidRDefault="00AF0F65" w:rsidP="00AF0F65">
      <w:pPr>
        <w:pStyle w:val="ListParagraph"/>
        <w:widowControl/>
        <w:numPr>
          <w:ilvl w:val="0"/>
          <w:numId w:val="40"/>
        </w:numPr>
        <w:tabs>
          <w:tab w:val="left" w:pos="0"/>
          <w:tab w:val="left" w:pos="8910"/>
        </w:tabs>
        <w:jc w:val="both"/>
        <w:rPr>
          <w:rFonts w:ascii="Arial" w:hAnsi="Arial" w:cs="Arial"/>
          <w:sz w:val="20"/>
        </w:rPr>
      </w:pPr>
      <w:r w:rsidRPr="00AF0F65">
        <w:rPr>
          <w:rFonts w:ascii="Arial" w:hAnsi="Arial" w:cs="Arial"/>
          <w:sz w:val="20"/>
        </w:rPr>
        <w:t>Present to SHARE and SFHCC community presentations: “Lessons learned from my service learning activity”</w:t>
      </w:r>
    </w:p>
    <w:p w:rsidR="00ED58B4" w:rsidRDefault="00ED58B4" w:rsidP="00D56CC0">
      <w:pPr>
        <w:widowControl/>
        <w:tabs>
          <w:tab w:val="left" w:pos="0"/>
          <w:tab w:val="left" w:pos="8910"/>
        </w:tabs>
        <w:jc w:val="both"/>
        <w:rPr>
          <w:rFonts w:ascii="Arial" w:hAnsi="Arial" w:cs="Arial"/>
          <w:sz w:val="20"/>
        </w:rPr>
      </w:pPr>
    </w:p>
    <w:p w:rsidR="00AF0F65" w:rsidRDefault="00AF0F65" w:rsidP="00D56CC0">
      <w:pPr>
        <w:widowControl/>
        <w:tabs>
          <w:tab w:val="left" w:pos="0"/>
          <w:tab w:val="left" w:pos="8910"/>
        </w:tabs>
        <w:jc w:val="both"/>
        <w:rPr>
          <w:rFonts w:ascii="Arial" w:hAnsi="Arial" w:cs="Arial"/>
          <w:sz w:val="20"/>
        </w:rPr>
      </w:pPr>
      <w:r>
        <w:rPr>
          <w:rFonts w:ascii="Arial" w:hAnsi="Arial" w:cs="Arial"/>
          <w:sz w:val="20"/>
        </w:rPr>
        <w:t xml:space="preserve">Students </w:t>
      </w:r>
      <w:r w:rsidR="00453F32">
        <w:rPr>
          <w:rFonts w:ascii="Arial" w:hAnsi="Arial" w:cs="Arial"/>
          <w:sz w:val="20"/>
        </w:rPr>
        <w:t>can</w:t>
      </w:r>
      <w:r>
        <w:rPr>
          <w:rFonts w:ascii="Arial" w:hAnsi="Arial" w:cs="Arial"/>
          <w:sz w:val="20"/>
        </w:rPr>
        <w:t xml:space="preserve"> see Dr. </w:t>
      </w:r>
      <w:proofErr w:type="spellStart"/>
      <w:r>
        <w:rPr>
          <w:rFonts w:ascii="Arial" w:hAnsi="Arial" w:cs="Arial"/>
          <w:sz w:val="20"/>
        </w:rPr>
        <w:t>Natale</w:t>
      </w:r>
      <w:proofErr w:type="spellEnd"/>
      <w:r>
        <w:rPr>
          <w:rFonts w:ascii="Arial" w:hAnsi="Arial" w:cs="Arial"/>
          <w:sz w:val="20"/>
        </w:rPr>
        <w:t xml:space="preserve">-Pereira or Dr. Brazeau for a more detailed description of the projects involved in this elective.  </w:t>
      </w:r>
    </w:p>
    <w:p w:rsidR="00AF0F65" w:rsidRDefault="00AF0F65" w:rsidP="00D56CC0">
      <w:pPr>
        <w:widowControl/>
        <w:tabs>
          <w:tab w:val="left" w:pos="0"/>
          <w:tab w:val="left" w:pos="8910"/>
        </w:tabs>
        <w:jc w:val="both"/>
        <w:rPr>
          <w:rFonts w:ascii="Arial" w:hAnsi="Arial" w:cs="Arial"/>
          <w:sz w:val="20"/>
        </w:rPr>
      </w:pPr>
    </w:p>
    <w:p w:rsidR="00AF0F65" w:rsidRDefault="00453F32" w:rsidP="00D56CC0">
      <w:pPr>
        <w:widowControl/>
        <w:tabs>
          <w:tab w:val="left" w:pos="0"/>
          <w:tab w:val="left" w:pos="8910"/>
        </w:tabs>
        <w:jc w:val="both"/>
        <w:rPr>
          <w:rFonts w:ascii="Arial" w:hAnsi="Arial" w:cs="Arial"/>
          <w:sz w:val="20"/>
        </w:rPr>
      </w:pPr>
      <w:r>
        <w:rPr>
          <w:rFonts w:ascii="Arial" w:hAnsi="Arial" w:cs="Arial"/>
          <w:sz w:val="20"/>
        </w:rPr>
        <w:t>Students should</w:t>
      </w:r>
      <w:r w:rsidR="00AF0F65">
        <w:rPr>
          <w:rFonts w:ascii="Arial" w:hAnsi="Arial" w:cs="Arial"/>
          <w:sz w:val="20"/>
        </w:rPr>
        <w:t xml:space="preserve"> register for the Longitudinal Community Partnership (LCPE) non-credit elective for the terms during which they will be participating in the </w:t>
      </w:r>
      <w:r>
        <w:rPr>
          <w:rFonts w:ascii="Arial" w:hAnsi="Arial" w:cs="Arial"/>
          <w:sz w:val="20"/>
        </w:rPr>
        <w:t>program.</w:t>
      </w:r>
    </w:p>
    <w:p w:rsidR="00AF0F65" w:rsidRDefault="00AF0F65" w:rsidP="00D56CC0">
      <w:pPr>
        <w:widowControl/>
        <w:tabs>
          <w:tab w:val="left" w:pos="0"/>
          <w:tab w:val="left" w:pos="8910"/>
        </w:tabs>
        <w:jc w:val="both"/>
        <w:rPr>
          <w:rFonts w:ascii="Arial" w:hAnsi="Arial" w:cs="Arial"/>
          <w:sz w:val="20"/>
        </w:rPr>
      </w:pPr>
    </w:p>
    <w:p w:rsidR="00A43777" w:rsidRDefault="00A43777" w:rsidP="00D56CC0">
      <w:pPr>
        <w:widowControl/>
        <w:tabs>
          <w:tab w:val="left" w:pos="0"/>
          <w:tab w:val="left" w:pos="8910"/>
        </w:tabs>
        <w:jc w:val="both"/>
        <w:rPr>
          <w:rFonts w:ascii="Arial" w:hAnsi="Arial" w:cs="Arial"/>
          <w:sz w:val="20"/>
        </w:rPr>
      </w:pPr>
    </w:p>
    <w:p w:rsidR="00EB6CF6" w:rsidRDefault="00EB6CF6" w:rsidP="00D56CC0">
      <w:pPr>
        <w:widowControl/>
        <w:tabs>
          <w:tab w:val="left" w:pos="0"/>
          <w:tab w:val="left" w:pos="8910"/>
        </w:tabs>
        <w:jc w:val="both"/>
        <w:rPr>
          <w:rFonts w:ascii="Arial" w:hAnsi="Arial"/>
          <w:sz w:val="20"/>
        </w:rPr>
      </w:pPr>
      <w:r>
        <w:rPr>
          <w:rFonts w:ascii="Arial" w:hAnsi="Arial"/>
          <w:b/>
          <w:sz w:val="20"/>
        </w:rPr>
        <w:lastRenderedPageBreak/>
        <w:t xml:space="preserve">MED 9040 - CARDIOVASCULAR DISEASES </w:t>
      </w:r>
    </w:p>
    <w:p w:rsidR="00EB6CF6" w:rsidRDefault="00EB6CF6" w:rsidP="00D56CC0">
      <w:pPr>
        <w:widowControl/>
        <w:tabs>
          <w:tab w:val="left" w:pos="0"/>
          <w:tab w:val="left" w:pos="8910"/>
        </w:tabs>
        <w:jc w:val="both"/>
        <w:rPr>
          <w:rFonts w:ascii="Arial" w:hAnsi="Arial"/>
          <w:sz w:val="20"/>
        </w:rPr>
      </w:pPr>
    </w:p>
    <w:p w:rsidR="00EB6CF6" w:rsidRPr="00EB6CF6" w:rsidRDefault="00EB6CF6" w:rsidP="00D56CC0">
      <w:pPr>
        <w:widowControl/>
        <w:tabs>
          <w:tab w:val="left" w:pos="0"/>
          <w:tab w:val="left" w:pos="8910"/>
        </w:tabs>
        <w:jc w:val="both"/>
        <w:rPr>
          <w:rFonts w:ascii="Arial" w:hAnsi="Arial"/>
          <w:sz w:val="20"/>
        </w:rPr>
      </w:pPr>
      <w:r w:rsidRPr="008136A1">
        <w:rPr>
          <w:rFonts w:ascii="Arial" w:hAnsi="Arial"/>
          <w:sz w:val="20"/>
        </w:rPr>
        <w:t>DIRECTOR:</w:t>
      </w:r>
      <w:r w:rsidRPr="00EB6CF6">
        <w:rPr>
          <w:rFonts w:ascii="Arial" w:hAnsi="Arial"/>
          <w:sz w:val="20"/>
        </w:rPr>
        <w:t xml:space="preserve">    Dr. Christine </w:t>
      </w:r>
      <w:proofErr w:type="spellStart"/>
      <w:r w:rsidRPr="00EB6CF6">
        <w:rPr>
          <w:rFonts w:ascii="Arial" w:hAnsi="Arial"/>
          <w:sz w:val="20"/>
        </w:rPr>
        <w:t>Gerula</w:t>
      </w:r>
      <w:proofErr w:type="spellEnd"/>
    </w:p>
    <w:p w:rsidR="00EB6CF6" w:rsidRPr="00EB6CF6" w:rsidRDefault="004B2E2E" w:rsidP="00D56CC0">
      <w:pPr>
        <w:widowControl/>
        <w:tabs>
          <w:tab w:val="left" w:pos="0"/>
          <w:tab w:val="left" w:pos="8910"/>
        </w:tabs>
        <w:jc w:val="both"/>
        <w:rPr>
          <w:rFonts w:ascii="Arial" w:hAnsi="Arial"/>
          <w:sz w:val="20"/>
        </w:rPr>
      </w:pPr>
      <w:r>
        <w:rPr>
          <w:rFonts w:ascii="Arial" w:hAnsi="Arial"/>
          <w:sz w:val="20"/>
        </w:rPr>
        <w:t xml:space="preserve">                      </w:t>
      </w:r>
      <w:hyperlink r:id="rId33" w:history="1">
        <w:r w:rsidR="00EB6CF6" w:rsidRPr="00EB6CF6">
          <w:rPr>
            <w:rStyle w:val="Hyperlink"/>
            <w:rFonts w:ascii="Arial" w:hAnsi="Arial"/>
            <w:sz w:val="20"/>
          </w:rPr>
          <w:t>gerula@umdnj.edu</w:t>
        </w:r>
      </w:hyperlink>
      <w:r w:rsidR="00EB6CF6" w:rsidRPr="00EB6CF6">
        <w:rPr>
          <w:rFonts w:ascii="Arial" w:hAnsi="Arial"/>
          <w:sz w:val="20"/>
        </w:rPr>
        <w:t>, 973-972-</w:t>
      </w:r>
      <w:r w:rsidR="002C651A">
        <w:rPr>
          <w:rFonts w:ascii="Arial" w:hAnsi="Arial"/>
          <w:sz w:val="20"/>
        </w:rPr>
        <w:t>5291</w:t>
      </w:r>
    </w:p>
    <w:p w:rsidR="00EB6CF6" w:rsidRPr="00EB6CF6" w:rsidRDefault="00EB6CF6" w:rsidP="00D56CC0">
      <w:pPr>
        <w:widowControl/>
        <w:tabs>
          <w:tab w:val="left" w:pos="0"/>
          <w:tab w:val="left" w:pos="8910"/>
        </w:tabs>
        <w:jc w:val="both"/>
        <w:rPr>
          <w:rFonts w:ascii="Arial" w:hAnsi="Arial"/>
          <w:b/>
          <w:sz w:val="20"/>
        </w:rPr>
      </w:pPr>
    </w:p>
    <w:p w:rsidR="00EB6CF6" w:rsidRPr="00EB6CF6" w:rsidRDefault="00EB6CF6" w:rsidP="00D56CC0">
      <w:pPr>
        <w:widowControl/>
        <w:tabs>
          <w:tab w:val="left" w:pos="0"/>
          <w:tab w:val="left" w:pos="8910"/>
        </w:tabs>
        <w:jc w:val="both"/>
        <w:rPr>
          <w:rFonts w:ascii="Arial" w:hAnsi="Arial"/>
          <w:sz w:val="20"/>
        </w:rPr>
      </w:pPr>
      <w:r w:rsidRPr="008136A1">
        <w:rPr>
          <w:rFonts w:ascii="Arial" w:hAnsi="Arial"/>
          <w:sz w:val="20"/>
        </w:rPr>
        <w:t>ADMINISTRATIVE CONTACT:</w:t>
      </w:r>
      <w:r w:rsidR="004B2E2E" w:rsidRPr="00EB6CF6">
        <w:rPr>
          <w:rFonts w:ascii="Arial" w:hAnsi="Arial"/>
          <w:sz w:val="20"/>
        </w:rPr>
        <w:t xml:space="preserve"> </w:t>
      </w:r>
      <w:r w:rsidRPr="00EB6CF6">
        <w:rPr>
          <w:rFonts w:ascii="Arial" w:hAnsi="Arial"/>
          <w:sz w:val="20"/>
        </w:rPr>
        <w:t xml:space="preserve">Jacquie Johnson, </w:t>
      </w:r>
      <w:hyperlink r:id="rId34" w:history="1">
        <w:r w:rsidRPr="00EB6CF6">
          <w:rPr>
            <w:rStyle w:val="Hyperlink"/>
            <w:rFonts w:ascii="Arial" w:hAnsi="Arial"/>
            <w:sz w:val="20"/>
          </w:rPr>
          <w:t>johnsojr@umdnj.edu</w:t>
        </w:r>
      </w:hyperlink>
      <w:r w:rsidRPr="00EB6CF6">
        <w:rPr>
          <w:rFonts w:ascii="Arial" w:hAnsi="Arial"/>
          <w:sz w:val="20"/>
        </w:rPr>
        <w:t>, 973-972-</w:t>
      </w:r>
      <w:r w:rsidR="002C651A">
        <w:rPr>
          <w:rFonts w:ascii="Arial" w:hAnsi="Arial"/>
          <w:sz w:val="20"/>
        </w:rPr>
        <w:t>5291</w:t>
      </w:r>
    </w:p>
    <w:p w:rsidR="00AC135A" w:rsidRDefault="00EB6CF6" w:rsidP="00D56CC0">
      <w:pPr>
        <w:pStyle w:val="BodyTextIndent"/>
        <w:tabs>
          <w:tab w:val="clear" w:pos="720"/>
          <w:tab w:val="left" w:pos="8910"/>
        </w:tabs>
        <w:ind w:left="0"/>
      </w:pPr>
      <w:r>
        <w:t>LOCATION:  The primary teaching location for this rotation is University Hospital; however, the students may also rotate through the East Orange VA Hospital.  Attempts will be made to accommodate individual preferences but final decisions will be made on the first day of the rotation. Presence at University Hospital on the first day is mandatory so that all students receive assignments.</w:t>
      </w:r>
    </w:p>
    <w:p w:rsidR="00EB6CF6" w:rsidRDefault="00EB6CF6" w:rsidP="00D56CC0">
      <w:pPr>
        <w:pStyle w:val="BodyTextIndent"/>
        <w:tabs>
          <w:tab w:val="clear" w:pos="720"/>
          <w:tab w:val="left" w:pos="8910"/>
        </w:tabs>
        <w:ind w:left="0"/>
      </w:pPr>
      <w:r>
        <w:t>DURATION:  4 weeks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WHEN OFFERED:  June, September - May</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NUMBER OF STUDENTS PER ROTATION:  6</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PREREQUISITE:  Medicine</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DESCRIPTION OF ELECTIVE:</w:t>
      </w:r>
      <w:r w:rsidR="007B1AA5">
        <w:rPr>
          <w:rFonts w:ascii="Arial" w:hAnsi="Arial"/>
          <w:sz w:val="20"/>
        </w:rPr>
        <w:t xml:space="preserve"> </w:t>
      </w:r>
      <w:r>
        <w:rPr>
          <w:rFonts w:ascii="Arial" w:hAnsi="Arial"/>
          <w:sz w:val="20"/>
        </w:rPr>
        <w:t xml:space="preserve">Cardiovascular disease remains the leading cause of morbidity and mortality in the United States.  With the aging of our population, the number of patients with proven or suspected cardiovascular disease presenting to primary and specialty physicians is expected to rise significantly.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The program is designed to meet the needs not only of those students with a special interest in cardiology, but also those who have other career plans in medicine.  The elective has 3 sets of educational sessions: clinical rotations, didactic sessions, and oral presentations.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Clinical Rotations:</w:t>
      </w:r>
      <w:r w:rsidR="007B1AA5">
        <w:rPr>
          <w:rFonts w:ascii="Arial" w:hAnsi="Arial"/>
          <w:sz w:val="20"/>
        </w:rPr>
        <w:t xml:space="preserve"> </w:t>
      </w:r>
      <w:r>
        <w:rPr>
          <w:rFonts w:ascii="Arial" w:hAnsi="Arial"/>
          <w:sz w:val="20"/>
        </w:rPr>
        <w:t>This elective rotation will provide students with an opportunity to learn and observe how the cardiovascular disease patients are interviewed, diagnosed and treated.  During morning sessions, students will attend teaching rounds of clinical services; students will rotate on alternate weeks through the Coronary Care Unit and Telemetry Services.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Didactic Sessions:</w:t>
      </w:r>
      <w:r w:rsidR="007B1AA5">
        <w:rPr>
          <w:rFonts w:ascii="Arial" w:hAnsi="Arial"/>
          <w:sz w:val="20"/>
        </w:rPr>
        <w:t xml:space="preserve"> </w:t>
      </w:r>
      <w:r>
        <w:rPr>
          <w:rFonts w:ascii="Arial" w:hAnsi="Arial"/>
          <w:sz w:val="20"/>
        </w:rPr>
        <w:t>Afternoon sessions are devoted to cardiovascular diagnostics and therapeutics.  Students will have at least two sessions on how to interpret electrocardiograms (EKG’s).  Separate afternoon sessions are designed to provide exposure to the latest in cardiovascular diagnostics: echocardiography, stress testing, cardiac catheterization, nuclear cardiology, cardiac CT and MRI.  Students will also have opportunities to observe therapeutic interventions such as percutaneous coronary interventions and cardiac surgery.</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Lectures and Talks:</w:t>
      </w:r>
      <w:r w:rsidR="007B1AA5">
        <w:rPr>
          <w:rFonts w:ascii="Arial" w:hAnsi="Arial"/>
          <w:sz w:val="20"/>
        </w:rPr>
        <w:t xml:space="preserve"> </w:t>
      </w:r>
      <w:r>
        <w:rPr>
          <w:rFonts w:ascii="Arial" w:hAnsi="Arial"/>
          <w:sz w:val="20"/>
        </w:rPr>
        <w:t>Students will have ample opportunity to attend medical and cardiology grand rounds, clinical case PowerPoint presentations by cardiology fellows, cardiac catheterization conferences, and cardiology fellowship lecture series.</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This elective is not open to international medical students.</w:t>
      </w:r>
    </w:p>
    <w:p w:rsidR="00EB6CF6" w:rsidRDefault="00EB6CF6" w:rsidP="00D56CC0">
      <w:pPr>
        <w:widowControl/>
        <w:tabs>
          <w:tab w:val="left" w:pos="0"/>
          <w:tab w:val="left" w:pos="8910"/>
        </w:tabs>
        <w:jc w:val="both"/>
        <w:rPr>
          <w:rFonts w:ascii="Arial" w:hAnsi="Arial"/>
          <w:sz w:val="20"/>
        </w:rPr>
      </w:pPr>
    </w:p>
    <w:p w:rsidR="00EB6CF6" w:rsidRDefault="00EB6CF6" w:rsidP="00D56CC0">
      <w:pPr>
        <w:pStyle w:val="BodyTextIndent"/>
        <w:tabs>
          <w:tab w:val="clear" w:pos="720"/>
          <w:tab w:val="left" w:pos="8910"/>
        </w:tabs>
        <w:spacing w:before="0"/>
        <w:ind w:left="0"/>
      </w:pPr>
      <w:r>
        <w:t>REPORTING INSTRUCTIONS:</w:t>
      </w:r>
      <w:r>
        <w:tab/>
      </w:r>
      <w:r w:rsidR="00C647A5">
        <w:t>If the rotation begins on a Monday, students should report to the Conference room at UH H-342 at 8:00 a.m.</w:t>
      </w:r>
      <w:r>
        <w:t xml:space="preserve">  </w:t>
      </w:r>
      <w:r w:rsidR="00C647A5">
        <w:t xml:space="preserve">If the rotation begins any other day of the week, students should report to Ms. Jacquie Johnson in MSB I-544 at 9:00 a.m. </w:t>
      </w:r>
      <w:r w:rsidR="00D621F1">
        <w:tab/>
      </w:r>
      <w:r w:rsidR="00B34AF5">
        <w:t>(973-972-5291).</w:t>
      </w:r>
      <w:r w:rsidR="00C647A5">
        <w:t xml:space="preserve"> </w:t>
      </w:r>
      <w:proofErr w:type="gramStart"/>
      <w:r w:rsidR="00B34AF5">
        <w:t>On</w:t>
      </w:r>
      <w:proofErr w:type="gramEnd"/>
      <w:r w:rsidR="00B34AF5">
        <w:t xml:space="preserve"> the first day of</w:t>
      </w:r>
      <w:r>
        <w:t xml:space="preserve"> the rotation, students will receive final assignments of their rotation (University Hospital vs. East Orange VA Hospital).</w:t>
      </w:r>
    </w:p>
    <w:p w:rsidR="00EB6CF6" w:rsidRPr="000746DB" w:rsidRDefault="00EB6CF6" w:rsidP="00D56CC0">
      <w:pPr>
        <w:widowControl/>
        <w:tabs>
          <w:tab w:val="left" w:pos="0"/>
          <w:tab w:val="left" w:pos="8910"/>
        </w:tabs>
        <w:jc w:val="both"/>
        <w:rPr>
          <w:rFonts w:ascii="Arial" w:hAnsi="Arial" w:cs="Arial"/>
          <w:sz w:val="20"/>
        </w:rPr>
      </w:pPr>
    </w:p>
    <w:p w:rsidR="00EB6CF6" w:rsidRDefault="00EB6CF6"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94B11" w:rsidRDefault="00694B11" w:rsidP="00D56CC0">
      <w:pPr>
        <w:pStyle w:val="BodyTextIndent"/>
        <w:tabs>
          <w:tab w:val="clear" w:pos="720"/>
          <w:tab w:val="left" w:pos="8910"/>
        </w:tabs>
        <w:spacing w:before="0"/>
        <w:ind w:left="0"/>
        <w:rPr>
          <w:b/>
        </w:rPr>
      </w:pPr>
    </w:p>
    <w:p w:rsidR="00694B11" w:rsidRDefault="00694B11" w:rsidP="00D56CC0">
      <w:pPr>
        <w:pStyle w:val="BodyTextIndent"/>
        <w:tabs>
          <w:tab w:val="clear" w:pos="720"/>
          <w:tab w:val="left" w:pos="8910"/>
        </w:tabs>
        <w:spacing w:before="0"/>
        <w:ind w:left="0"/>
        <w:rPr>
          <w:b/>
        </w:rPr>
      </w:pPr>
    </w:p>
    <w:p w:rsidR="00694B11" w:rsidRDefault="00694B11" w:rsidP="00D56CC0">
      <w:pPr>
        <w:pStyle w:val="BodyTextIndent"/>
        <w:tabs>
          <w:tab w:val="clear" w:pos="720"/>
          <w:tab w:val="left" w:pos="8910"/>
        </w:tabs>
        <w:spacing w:before="0"/>
        <w:ind w:left="0"/>
        <w:rPr>
          <w:b/>
        </w:rPr>
      </w:pPr>
    </w:p>
    <w:p w:rsidR="00A43777" w:rsidRDefault="00A43777" w:rsidP="00D56CC0">
      <w:pPr>
        <w:pStyle w:val="BodyTextIndent"/>
        <w:tabs>
          <w:tab w:val="clear" w:pos="720"/>
          <w:tab w:val="left" w:pos="8910"/>
        </w:tabs>
        <w:spacing w:before="0"/>
        <w:ind w:left="0"/>
        <w:rPr>
          <w:b/>
        </w:rPr>
      </w:pPr>
    </w:p>
    <w:p w:rsidR="00EB6CF6" w:rsidRPr="00921263" w:rsidRDefault="00EB6CF6" w:rsidP="00D56CC0">
      <w:pPr>
        <w:pStyle w:val="BodyTextIndent"/>
        <w:tabs>
          <w:tab w:val="clear" w:pos="720"/>
          <w:tab w:val="left" w:pos="8910"/>
        </w:tabs>
        <w:spacing w:before="0"/>
        <w:ind w:left="0"/>
      </w:pPr>
      <w:r w:rsidRPr="000328DD">
        <w:rPr>
          <w:b/>
        </w:rPr>
        <w:lastRenderedPageBreak/>
        <w:t xml:space="preserve">MED 9050 - CRITICAL CARE MEDICINE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DIRECTORS</w:t>
      </w:r>
      <w:r w:rsidRPr="00DF0076">
        <w:rPr>
          <w:rFonts w:ascii="Arial" w:hAnsi="Arial"/>
          <w:sz w:val="20"/>
        </w:rPr>
        <w:t xml:space="preserve">:  </w:t>
      </w:r>
      <w:r>
        <w:rPr>
          <w:rFonts w:ascii="Arial" w:hAnsi="Arial"/>
          <w:sz w:val="20"/>
        </w:rPr>
        <w:t>Steven Chang, M.D., Ph.D.</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LOCATION:  MICU at University Hospital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DURATION:  4 weeks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NUMBER OF STUDENTS PER ROTATION:  3</w:t>
      </w:r>
    </w:p>
    <w:p w:rsidR="00EB6CF6" w:rsidRDefault="00EB6CF6" w:rsidP="00D56CC0">
      <w:pPr>
        <w:widowControl/>
        <w:tabs>
          <w:tab w:val="left" w:pos="0"/>
          <w:tab w:val="left" w:pos="8910"/>
        </w:tabs>
        <w:jc w:val="both"/>
        <w:rPr>
          <w:rFonts w:ascii="Arial" w:hAnsi="Arial"/>
          <w:sz w:val="20"/>
        </w:rPr>
      </w:pPr>
    </w:p>
    <w:p w:rsidR="00EB6CF6" w:rsidRDefault="00EB6CF6" w:rsidP="00D56CC0">
      <w:pPr>
        <w:widowControl/>
        <w:tabs>
          <w:tab w:val="left" w:pos="0"/>
          <w:tab w:val="left" w:pos="8910"/>
        </w:tabs>
        <w:jc w:val="both"/>
        <w:rPr>
          <w:rFonts w:ascii="Arial" w:hAnsi="Arial"/>
          <w:sz w:val="20"/>
        </w:rPr>
      </w:pPr>
      <w:r>
        <w:rPr>
          <w:rFonts w:ascii="Arial" w:hAnsi="Arial"/>
          <w:sz w:val="20"/>
        </w:rPr>
        <w:t>PREREQUISITE:  Medicine</w:t>
      </w:r>
    </w:p>
    <w:p w:rsidR="00472C04" w:rsidRDefault="00472C04" w:rsidP="00D56CC0">
      <w:pPr>
        <w:tabs>
          <w:tab w:val="left" w:pos="8910"/>
        </w:tabs>
        <w:rPr>
          <w:rFonts w:ascii="Arial" w:hAnsi="Arial" w:cs="Arial"/>
          <w:sz w:val="20"/>
        </w:rPr>
      </w:pPr>
    </w:p>
    <w:p w:rsidR="00EB6CF6" w:rsidRPr="00DF0076" w:rsidRDefault="00EB6CF6" w:rsidP="00D56CC0">
      <w:pPr>
        <w:tabs>
          <w:tab w:val="left" w:pos="8910"/>
        </w:tabs>
        <w:rPr>
          <w:rFonts w:ascii="Arial" w:hAnsi="Arial" w:cs="Arial"/>
          <w:sz w:val="20"/>
        </w:rPr>
      </w:pPr>
      <w:r w:rsidRPr="00DF0076">
        <w:rPr>
          <w:rFonts w:ascii="Arial" w:hAnsi="Arial" w:cs="Arial"/>
          <w:sz w:val="20"/>
        </w:rPr>
        <w:t>Required reading:</w:t>
      </w:r>
    </w:p>
    <w:p w:rsidR="00EB6CF6" w:rsidRPr="00DF0076" w:rsidRDefault="008974E0" w:rsidP="00D56CC0">
      <w:pPr>
        <w:widowControl/>
        <w:numPr>
          <w:ilvl w:val="0"/>
          <w:numId w:val="7"/>
        </w:numPr>
        <w:tabs>
          <w:tab w:val="left" w:pos="8910"/>
        </w:tabs>
        <w:rPr>
          <w:rFonts w:ascii="Arial" w:hAnsi="Arial" w:cs="Arial"/>
          <w:sz w:val="20"/>
        </w:rPr>
      </w:pPr>
      <w:r>
        <w:rPr>
          <w:rFonts w:ascii="Arial" w:hAnsi="Arial" w:cs="Arial"/>
          <w:sz w:val="20"/>
        </w:rPr>
        <w:t xml:space="preserve">NEJM 2000; </w:t>
      </w:r>
      <w:proofErr w:type="spellStart"/>
      <w:r>
        <w:rPr>
          <w:rFonts w:ascii="Arial" w:hAnsi="Arial" w:cs="Arial"/>
          <w:sz w:val="20"/>
        </w:rPr>
        <w:t>Vol</w:t>
      </w:r>
      <w:proofErr w:type="spellEnd"/>
      <w:r>
        <w:rPr>
          <w:rFonts w:ascii="Arial" w:hAnsi="Arial" w:cs="Arial"/>
          <w:sz w:val="20"/>
        </w:rPr>
        <w:t xml:space="preserve"> 342, no. 18, </w:t>
      </w:r>
      <w:proofErr w:type="spellStart"/>
      <w:r>
        <w:rPr>
          <w:rFonts w:ascii="Arial" w:hAnsi="Arial" w:cs="Arial"/>
          <w:sz w:val="20"/>
        </w:rPr>
        <w:t>pp</w:t>
      </w:r>
      <w:proofErr w:type="spellEnd"/>
      <w:r>
        <w:rPr>
          <w:rFonts w:ascii="Arial" w:hAnsi="Arial" w:cs="Arial"/>
          <w:sz w:val="20"/>
        </w:rPr>
        <w:t xml:space="preserve"> 1301-08</w:t>
      </w:r>
    </w:p>
    <w:p w:rsidR="00EB6CF6" w:rsidRPr="00DF0076" w:rsidRDefault="008974E0" w:rsidP="00D56CC0">
      <w:pPr>
        <w:widowControl/>
        <w:numPr>
          <w:ilvl w:val="0"/>
          <w:numId w:val="7"/>
        </w:numPr>
        <w:tabs>
          <w:tab w:val="left" w:pos="8910"/>
        </w:tabs>
        <w:rPr>
          <w:rFonts w:ascii="Arial" w:hAnsi="Arial" w:cs="Arial"/>
          <w:sz w:val="20"/>
        </w:rPr>
      </w:pPr>
      <w:r>
        <w:rPr>
          <w:rFonts w:ascii="Arial" w:hAnsi="Arial" w:cs="Arial"/>
          <w:sz w:val="20"/>
        </w:rPr>
        <w:t xml:space="preserve">NEJM 2001; </w:t>
      </w:r>
      <w:proofErr w:type="spellStart"/>
      <w:r>
        <w:rPr>
          <w:rFonts w:ascii="Arial" w:hAnsi="Arial" w:cs="Arial"/>
          <w:sz w:val="20"/>
        </w:rPr>
        <w:t>Vol</w:t>
      </w:r>
      <w:proofErr w:type="spellEnd"/>
      <w:r>
        <w:rPr>
          <w:rFonts w:ascii="Arial" w:hAnsi="Arial" w:cs="Arial"/>
          <w:sz w:val="20"/>
        </w:rPr>
        <w:t xml:space="preserve"> 345, No. 19, </w:t>
      </w:r>
      <w:proofErr w:type="spellStart"/>
      <w:r>
        <w:rPr>
          <w:rFonts w:ascii="Arial" w:hAnsi="Arial" w:cs="Arial"/>
          <w:sz w:val="20"/>
        </w:rPr>
        <w:t>pp</w:t>
      </w:r>
      <w:proofErr w:type="spellEnd"/>
      <w:r>
        <w:rPr>
          <w:rFonts w:ascii="Arial" w:hAnsi="Arial" w:cs="Arial"/>
          <w:sz w:val="20"/>
        </w:rPr>
        <w:t xml:space="preserve"> 1368-77</w:t>
      </w:r>
    </w:p>
    <w:p w:rsidR="00EB6CF6" w:rsidRPr="008974E0" w:rsidRDefault="008974E0" w:rsidP="00D56CC0">
      <w:pPr>
        <w:widowControl/>
        <w:numPr>
          <w:ilvl w:val="0"/>
          <w:numId w:val="7"/>
        </w:numPr>
        <w:tabs>
          <w:tab w:val="left" w:pos="8910"/>
        </w:tabs>
        <w:rPr>
          <w:rFonts w:ascii="Arial" w:hAnsi="Arial" w:cs="Arial"/>
          <w:b/>
          <w:sz w:val="20"/>
        </w:rPr>
      </w:pPr>
      <w:r>
        <w:rPr>
          <w:rFonts w:ascii="Arial" w:hAnsi="Arial" w:cs="Arial"/>
          <w:sz w:val="20"/>
        </w:rPr>
        <w:t xml:space="preserve">Lancet 2008: </w:t>
      </w:r>
      <w:proofErr w:type="spellStart"/>
      <w:r>
        <w:rPr>
          <w:rFonts w:ascii="Arial" w:hAnsi="Arial" w:cs="Arial"/>
          <w:sz w:val="20"/>
        </w:rPr>
        <w:t>Vol</w:t>
      </w:r>
      <w:proofErr w:type="spellEnd"/>
      <w:r>
        <w:rPr>
          <w:rFonts w:ascii="Arial" w:hAnsi="Arial" w:cs="Arial"/>
          <w:sz w:val="20"/>
        </w:rPr>
        <w:t xml:space="preserve"> 371, </w:t>
      </w:r>
      <w:proofErr w:type="spellStart"/>
      <w:r>
        <w:rPr>
          <w:rFonts w:ascii="Arial" w:hAnsi="Arial" w:cs="Arial"/>
          <w:sz w:val="20"/>
        </w:rPr>
        <w:t>pp</w:t>
      </w:r>
      <w:proofErr w:type="spellEnd"/>
      <w:r>
        <w:rPr>
          <w:rFonts w:ascii="Arial" w:hAnsi="Arial" w:cs="Arial"/>
          <w:sz w:val="20"/>
        </w:rPr>
        <w:t xml:space="preserve"> 126-34</w:t>
      </w:r>
    </w:p>
    <w:p w:rsidR="008974E0" w:rsidRPr="008974E0" w:rsidRDefault="008974E0" w:rsidP="00D56CC0">
      <w:pPr>
        <w:widowControl/>
        <w:numPr>
          <w:ilvl w:val="0"/>
          <w:numId w:val="7"/>
        </w:numPr>
        <w:tabs>
          <w:tab w:val="left" w:pos="8910"/>
        </w:tabs>
        <w:rPr>
          <w:rFonts w:ascii="Arial" w:hAnsi="Arial" w:cs="Arial"/>
          <w:b/>
          <w:sz w:val="20"/>
        </w:rPr>
      </w:pPr>
      <w:r>
        <w:rPr>
          <w:rFonts w:ascii="Arial" w:hAnsi="Arial" w:cs="Arial"/>
          <w:sz w:val="20"/>
        </w:rPr>
        <w:t xml:space="preserve">NEJM 2009: </w:t>
      </w:r>
      <w:proofErr w:type="spellStart"/>
      <w:r>
        <w:rPr>
          <w:rFonts w:ascii="Arial" w:hAnsi="Arial" w:cs="Arial"/>
          <w:sz w:val="20"/>
        </w:rPr>
        <w:t>Vol</w:t>
      </w:r>
      <w:proofErr w:type="spellEnd"/>
      <w:r>
        <w:rPr>
          <w:rFonts w:ascii="Arial" w:hAnsi="Arial" w:cs="Arial"/>
          <w:sz w:val="20"/>
        </w:rPr>
        <w:t xml:space="preserve"> 360, No. 13, </w:t>
      </w:r>
      <w:proofErr w:type="spellStart"/>
      <w:r>
        <w:rPr>
          <w:rFonts w:ascii="Arial" w:hAnsi="Arial" w:cs="Arial"/>
          <w:sz w:val="20"/>
        </w:rPr>
        <w:t>pp</w:t>
      </w:r>
      <w:proofErr w:type="spellEnd"/>
      <w:r>
        <w:rPr>
          <w:rFonts w:ascii="Arial" w:hAnsi="Arial" w:cs="Arial"/>
          <w:sz w:val="20"/>
        </w:rPr>
        <w:t xml:space="preserve"> 1283-97</w:t>
      </w:r>
    </w:p>
    <w:p w:rsidR="008974E0" w:rsidRPr="008974E0" w:rsidRDefault="008974E0" w:rsidP="00D56CC0">
      <w:pPr>
        <w:widowControl/>
        <w:numPr>
          <w:ilvl w:val="0"/>
          <w:numId w:val="7"/>
        </w:numPr>
        <w:tabs>
          <w:tab w:val="left" w:pos="8910"/>
        </w:tabs>
        <w:rPr>
          <w:rFonts w:ascii="Arial" w:hAnsi="Arial" w:cs="Arial"/>
          <w:b/>
          <w:sz w:val="20"/>
        </w:rPr>
      </w:pPr>
      <w:r>
        <w:rPr>
          <w:rFonts w:ascii="Arial" w:hAnsi="Arial" w:cs="Arial"/>
          <w:sz w:val="20"/>
        </w:rPr>
        <w:t>JAMA 2012:308(19):doi:10.1001/jama.2012.13872</w:t>
      </w:r>
    </w:p>
    <w:p w:rsidR="008974E0" w:rsidRPr="00DF0076" w:rsidRDefault="008974E0" w:rsidP="00D56CC0">
      <w:pPr>
        <w:widowControl/>
        <w:numPr>
          <w:ilvl w:val="0"/>
          <w:numId w:val="7"/>
        </w:numPr>
        <w:tabs>
          <w:tab w:val="left" w:pos="8910"/>
        </w:tabs>
        <w:rPr>
          <w:rFonts w:ascii="Arial" w:hAnsi="Arial" w:cs="Arial"/>
          <w:b/>
          <w:sz w:val="20"/>
        </w:rPr>
      </w:pPr>
      <w:r>
        <w:rPr>
          <w:rFonts w:ascii="Arial" w:hAnsi="Arial" w:cs="Arial"/>
          <w:sz w:val="20"/>
        </w:rPr>
        <w:t xml:space="preserve">JAMA 2012: </w:t>
      </w:r>
      <w:proofErr w:type="spellStart"/>
      <w:r>
        <w:rPr>
          <w:rFonts w:ascii="Arial" w:hAnsi="Arial" w:cs="Arial"/>
          <w:sz w:val="20"/>
        </w:rPr>
        <w:t>Vol</w:t>
      </w:r>
      <w:proofErr w:type="spellEnd"/>
      <w:r>
        <w:rPr>
          <w:rFonts w:ascii="Arial" w:hAnsi="Arial" w:cs="Arial"/>
          <w:sz w:val="20"/>
        </w:rPr>
        <w:t xml:space="preserve"> 308, No. 16, </w:t>
      </w:r>
      <w:proofErr w:type="spellStart"/>
      <w:r>
        <w:rPr>
          <w:rFonts w:ascii="Arial" w:hAnsi="Arial" w:cs="Arial"/>
          <w:sz w:val="20"/>
        </w:rPr>
        <w:t>pp</w:t>
      </w:r>
      <w:proofErr w:type="spellEnd"/>
      <w:r>
        <w:rPr>
          <w:rFonts w:ascii="Arial" w:hAnsi="Arial" w:cs="Arial"/>
          <w:sz w:val="20"/>
        </w:rPr>
        <w:t xml:space="preserve"> 1651-59.</w:t>
      </w:r>
    </w:p>
    <w:p w:rsidR="00EB6CF6" w:rsidRPr="00DF0076" w:rsidRDefault="00EB6CF6" w:rsidP="00D56CC0">
      <w:pPr>
        <w:tabs>
          <w:tab w:val="left" w:pos="8910"/>
        </w:tabs>
        <w:rPr>
          <w:rFonts w:ascii="Arial" w:hAnsi="Arial" w:cs="Arial"/>
          <w:sz w:val="20"/>
        </w:rPr>
      </w:pPr>
    </w:p>
    <w:p w:rsidR="00EB6CF6" w:rsidRPr="00DF0076" w:rsidRDefault="00EB6CF6" w:rsidP="00D56CC0">
      <w:pPr>
        <w:tabs>
          <w:tab w:val="left" w:pos="8910"/>
        </w:tabs>
        <w:rPr>
          <w:rFonts w:ascii="Arial" w:hAnsi="Arial" w:cs="Arial"/>
          <w:sz w:val="20"/>
        </w:rPr>
      </w:pPr>
      <w:r w:rsidRPr="00DF0076">
        <w:rPr>
          <w:rFonts w:ascii="Arial" w:hAnsi="Arial" w:cs="Arial"/>
          <w:sz w:val="20"/>
        </w:rPr>
        <w:t>Recommended texts:</w:t>
      </w:r>
    </w:p>
    <w:p w:rsidR="00EB6CF6" w:rsidRPr="00DF0076" w:rsidRDefault="00EB6CF6" w:rsidP="00D56CC0">
      <w:pPr>
        <w:widowControl/>
        <w:numPr>
          <w:ilvl w:val="0"/>
          <w:numId w:val="7"/>
        </w:numPr>
        <w:tabs>
          <w:tab w:val="left" w:pos="8910"/>
        </w:tabs>
        <w:rPr>
          <w:rFonts w:ascii="Arial" w:hAnsi="Arial" w:cs="Arial"/>
          <w:b/>
          <w:sz w:val="20"/>
        </w:rPr>
      </w:pPr>
      <w:r w:rsidRPr="00DF0076">
        <w:rPr>
          <w:rFonts w:ascii="Arial" w:hAnsi="Arial" w:cs="Arial"/>
          <w:b/>
          <w:sz w:val="20"/>
        </w:rPr>
        <w:t>Manual of Critical Care</w:t>
      </w:r>
      <w:r w:rsidRPr="00DF0076">
        <w:rPr>
          <w:rFonts w:ascii="Arial" w:hAnsi="Arial" w:cs="Arial"/>
          <w:sz w:val="20"/>
        </w:rPr>
        <w:t xml:space="preserve">, edited by </w:t>
      </w:r>
      <w:proofErr w:type="spellStart"/>
      <w:r w:rsidRPr="00DF0076">
        <w:rPr>
          <w:rFonts w:ascii="Arial" w:hAnsi="Arial" w:cs="Arial"/>
          <w:sz w:val="20"/>
        </w:rPr>
        <w:t>Suhail</w:t>
      </w:r>
      <w:proofErr w:type="spellEnd"/>
      <w:r w:rsidRPr="00DF0076">
        <w:rPr>
          <w:rFonts w:ascii="Arial" w:hAnsi="Arial" w:cs="Arial"/>
          <w:sz w:val="20"/>
        </w:rPr>
        <w:t xml:space="preserve"> </w:t>
      </w:r>
      <w:proofErr w:type="spellStart"/>
      <w:r w:rsidRPr="00DF0076">
        <w:rPr>
          <w:rFonts w:ascii="Arial" w:hAnsi="Arial" w:cs="Arial"/>
          <w:sz w:val="20"/>
        </w:rPr>
        <w:t>Raoof</w:t>
      </w:r>
      <w:proofErr w:type="spellEnd"/>
    </w:p>
    <w:p w:rsidR="00EB6CF6" w:rsidRPr="00DF0076" w:rsidRDefault="00EB6CF6" w:rsidP="00D56CC0">
      <w:pPr>
        <w:widowControl/>
        <w:numPr>
          <w:ilvl w:val="0"/>
          <w:numId w:val="7"/>
        </w:numPr>
        <w:tabs>
          <w:tab w:val="left" w:pos="8910"/>
        </w:tabs>
        <w:rPr>
          <w:rFonts w:ascii="Arial" w:hAnsi="Arial" w:cs="Arial"/>
          <w:sz w:val="20"/>
        </w:rPr>
      </w:pPr>
      <w:r w:rsidRPr="00DF0076">
        <w:rPr>
          <w:rFonts w:ascii="Arial" w:hAnsi="Arial" w:cs="Arial"/>
          <w:b/>
          <w:sz w:val="20"/>
        </w:rPr>
        <w:t xml:space="preserve">Critical Care Medicine, </w:t>
      </w:r>
      <w:r w:rsidR="00F23B45">
        <w:rPr>
          <w:rFonts w:ascii="Arial" w:hAnsi="Arial" w:cs="Arial"/>
          <w:b/>
          <w:sz w:val="20"/>
        </w:rPr>
        <w:t>4</w:t>
      </w:r>
      <w:r w:rsidR="00F23B45" w:rsidRPr="00FA2C48">
        <w:rPr>
          <w:rFonts w:ascii="Arial" w:hAnsi="Arial" w:cs="Arial"/>
          <w:b/>
          <w:sz w:val="20"/>
          <w:vertAlign w:val="superscript"/>
        </w:rPr>
        <w:t>th</w:t>
      </w:r>
      <w:r w:rsidRPr="00DF0076">
        <w:rPr>
          <w:rFonts w:ascii="Arial" w:hAnsi="Arial" w:cs="Arial"/>
          <w:b/>
          <w:sz w:val="20"/>
        </w:rPr>
        <w:t xml:space="preserve"> </w:t>
      </w:r>
      <w:proofErr w:type="spellStart"/>
      <w:r w:rsidRPr="00DF0076">
        <w:rPr>
          <w:rFonts w:ascii="Arial" w:hAnsi="Arial" w:cs="Arial"/>
          <w:b/>
          <w:sz w:val="20"/>
        </w:rPr>
        <w:t>ed</w:t>
      </w:r>
      <w:proofErr w:type="spellEnd"/>
      <w:r w:rsidRPr="00DF0076">
        <w:rPr>
          <w:rFonts w:ascii="Arial" w:hAnsi="Arial" w:cs="Arial"/>
          <w:sz w:val="20"/>
        </w:rPr>
        <w:t>, authored by John J. Marini and Arthur P. Wheeler</w:t>
      </w:r>
    </w:p>
    <w:p w:rsidR="00EB6CF6" w:rsidRPr="00DF0076" w:rsidRDefault="00EB6CF6" w:rsidP="00D56CC0">
      <w:pPr>
        <w:tabs>
          <w:tab w:val="left" w:pos="0"/>
          <w:tab w:val="left" w:pos="8910"/>
        </w:tabs>
        <w:jc w:val="both"/>
        <w:rPr>
          <w:rFonts w:ascii="Arial" w:hAnsi="Arial" w:cs="Arial"/>
          <w:sz w:val="20"/>
        </w:rPr>
      </w:pPr>
    </w:p>
    <w:p w:rsidR="00EB6CF6" w:rsidRPr="00DF0076" w:rsidRDefault="00EB6CF6" w:rsidP="00D56CC0">
      <w:pPr>
        <w:tabs>
          <w:tab w:val="left" w:pos="0"/>
          <w:tab w:val="left" w:pos="8910"/>
        </w:tabs>
        <w:jc w:val="both"/>
        <w:rPr>
          <w:rFonts w:ascii="Arial" w:hAnsi="Arial" w:cs="Arial"/>
          <w:sz w:val="20"/>
        </w:rPr>
      </w:pPr>
      <w:r w:rsidRPr="00DF0076">
        <w:rPr>
          <w:rFonts w:ascii="Arial" w:hAnsi="Arial" w:cs="Arial"/>
          <w:sz w:val="20"/>
        </w:rPr>
        <w:t xml:space="preserve">DESCRIPTION OF ELECTIVE:  This is an intense immersion into critical care medicine with a focus on severe sepsis &amp; septic shock, respiratory failure and the acute respiratory distress syndrome (ARDS).  Other common conditions that might be encountered include:  1) venous thromboembolism, 2) metabolic disarray from uncontrolled diabetes, 3) gastrointestinal hemorrhage, 4) acute renal failure, 5) congestive heart failure, 6) hypertensive urgencies &amp; emergencies, and 7) acute liver failure.  The students are expected to round with the MICU teams, to assist in the care of the patients, to present cases and to attend the teaching sessions.   </w:t>
      </w:r>
    </w:p>
    <w:p w:rsidR="00EB6CF6" w:rsidRPr="00DF0076" w:rsidRDefault="00EB6CF6" w:rsidP="00D56CC0">
      <w:pPr>
        <w:tabs>
          <w:tab w:val="left" w:pos="0"/>
          <w:tab w:val="left" w:pos="8910"/>
        </w:tabs>
        <w:jc w:val="both"/>
        <w:rPr>
          <w:rFonts w:ascii="Arial" w:hAnsi="Arial" w:cs="Arial"/>
          <w:sz w:val="20"/>
        </w:rPr>
      </w:pPr>
    </w:p>
    <w:p w:rsidR="00EB6CF6" w:rsidRPr="00DF0076" w:rsidRDefault="00EB6CF6" w:rsidP="00D56CC0">
      <w:pPr>
        <w:tabs>
          <w:tab w:val="left" w:pos="8910"/>
        </w:tabs>
        <w:rPr>
          <w:rFonts w:ascii="Arial" w:hAnsi="Arial" w:cs="Arial"/>
          <w:sz w:val="20"/>
        </w:rPr>
      </w:pPr>
      <w:r w:rsidRPr="00E13FA5">
        <w:rPr>
          <w:rFonts w:ascii="Arial" w:hAnsi="Arial" w:cs="Arial"/>
          <w:sz w:val="20"/>
        </w:rPr>
        <w:t>Learning outcomes &amp; evaluation methods:</w:t>
      </w:r>
      <w:r w:rsidRPr="00DF0076">
        <w:rPr>
          <w:rFonts w:ascii="Arial" w:hAnsi="Arial" w:cs="Arial"/>
          <w:b/>
          <w:sz w:val="20"/>
        </w:rPr>
        <w:t xml:space="preserve">  </w:t>
      </w:r>
      <w:r w:rsidRPr="00DF0076">
        <w:rPr>
          <w:rFonts w:ascii="Arial" w:hAnsi="Arial" w:cs="Arial"/>
          <w:sz w:val="20"/>
        </w:rPr>
        <w:t>The student will be expected to perform initial, as well as daily patient interviews, physical examinations and review of pertinent ancillary studies.  The student will then present this information to the supervising faculty during morning rounds.  The student’s ability to collect, analyze, summarize and succinctly present the relevant medical information, together with the demonstration of overall medical knowledge, interpersonal skills, professionalism, etc. will be the basis of the final examination/grade.</w:t>
      </w:r>
    </w:p>
    <w:p w:rsidR="00EB6CF6" w:rsidRPr="00E13FA5" w:rsidRDefault="00EB6CF6" w:rsidP="00D56CC0">
      <w:pPr>
        <w:tabs>
          <w:tab w:val="left" w:pos="8910"/>
        </w:tabs>
        <w:rPr>
          <w:rFonts w:ascii="Arial" w:hAnsi="Arial" w:cs="Arial"/>
          <w:sz w:val="20"/>
        </w:rPr>
      </w:pPr>
      <w:r w:rsidRPr="00DF0076">
        <w:rPr>
          <w:rFonts w:ascii="Arial" w:hAnsi="Arial" w:cs="Arial"/>
          <w:sz w:val="20"/>
        </w:rPr>
        <w:br/>
      </w:r>
      <w:r w:rsidRPr="00E13FA5">
        <w:rPr>
          <w:rFonts w:ascii="Arial" w:hAnsi="Arial" w:cs="Arial"/>
          <w:sz w:val="20"/>
        </w:rPr>
        <w:t xml:space="preserve">Key responsibilities of the student while on elective: </w:t>
      </w:r>
    </w:p>
    <w:p w:rsidR="00EB6CF6" w:rsidRPr="00DF0076" w:rsidRDefault="00EB6CF6" w:rsidP="00D56CC0">
      <w:pPr>
        <w:widowControl/>
        <w:numPr>
          <w:ilvl w:val="0"/>
          <w:numId w:val="8"/>
        </w:numPr>
        <w:tabs>
          <w:tab w:val="left" w:pos="8910"/>
        </w:tabs>
        <w:rPr>
          <w:rFonts w:ascii="Arial" w:hAnsi="Arial" w:cs="Arial"/>
          <w:sz w:val="20"/>
        </w:rPr>
      </w:pPr>
      <w:r w:rsidRPr="00DF0076">
        <w:rPr>
          <w:rFonts w:ascii="Arial" w:hAnsi="Arial" w:cs="Arial"/>
          <w:sz w:val="20"/>
        </w:rPr>
        <w:t>The student will review the chart and examine the patient prior to the work rounds</w:t>
      </w:r>
    </w:p>
    <w:p w:rsidR="00EB6CF6" w:rsidRPr="00DF0076" w:rsidRDefault="00EB6CF6" w:rsidP="00D56CC0">
      <w:pPr>
        <w:widowControl/>
        <w:numPr>
          <w:ilvl w:val="0"/>
          <w:numId w:val="8"/>
        </w:numPr>
        <w:tabs>
          <w:tab w:val="left" w:pos="8910"/>
        </w:tabs>
        <w:rPr>
          <w:rFonts w:ascii="Arial" w:hAnsi="Arial" w:cs="Arial"/>
          <w:sz w:val="20"/>
        </w:rPr>
      </w:pPr>
      <w:r w:rsidRPr="00DF0076">
        <w:rPr>
          <w:rFonts w:ascii="Arial" w:hAnsi="Arial" w:cs="Arial"/>
          <w:sz w:val="20"/>
        </w:rPr>
        <w:t>Student will collect, analyze, summarize and present medically relevant patient information</w:t>
      </w:r>
    </w:p>
    <w:p w:rsidR="00EB6CF6" w:rsidRPr="00DF0076" w:rsidRDefault="00EB6CF6" w:rsidP="00D56CC0">
      <w:pPr>
        <w:widowControl/>
        <w:numPr>
          <w:ilvl w:val="0"/>
          <w:numId w:val="8"/>
        </w:numPr>
        <w:tabs>
          <w:tab w:val="left" w:pos="8910"/>
        </w:tabs>
        <w:rPr>
          <w:rFonts w:ascii="Arial" w:hAnsi="Arial" w:cs="Arial"/>
          <w:sz w:val="20"/>
        </w:rPr>
      </w:pPr>
      <w:r w:rsidRPr="00DF0076">
        <w:rPr>
          <w:rFonts w:ascii="Arial" w:hAnsi="Arial" w:cs="Arial"/>
          <w:sz w:val="20"/>
        </w:rPr>
        <w:t>Student will be able to perform literature search on the appropriate topic and apply the results to the patient care</w:t>
      </w:r>
    </w:p>
    <w:p w:rsidR="00EB6CF6" w:rsidRPr="00DF0076" w:rsidRDefault="00EB6CF6" w:rsidP="00D56CC0">
      <w:pPr>
        <w:widowControl/>
        <w:numPr>
          <w:ilvl w:val="0"/>
          <w:numId w:val="8"/>
        </w:numPr>
        <w:tabs>
          <w:tab w:val="left" w:pos="8910"/>
        </w:tabs>
        <w:rPr>
          <w:rFonts w:ascii="Arial" w:hAnsi="Arial" w:cs="Arial"/>
          <w:sz w:val="20"/>
        </w:rPr>
      </w:pPr>
      <w:r w:rsidRPr="00DF0076">
        <w:rPr>
          <w:rFonts w:ascii="Arial" w:hAnsi="Arial" w:cs="Arial"/>
          <w:sz w:val="20"/>
        </w:rPr>
        <w:t>Overnight call is NOT expected</w:t>
      </w:r>
    </w:p>
    <w:p w:rsidR="007B1AA5" w:rsidRDefault="007B1AA5" w:rsidP="00D56CC0">
      <w:pPr>
        <w:tabs>
          <w:tab w:val="left" w:pos="0"/>
          <w:tab w:val="left" w:pos="8910"/>
        </w:tabs>
        <w:jc w:val="both"/>
        <w:rPr>
          <w:rFonts w:ascii="Arial" w:hAnsi="Arial" w:cs="Arial"/>
          <w:sz w:val="20"/>
        </w:rPr>
      </w:pPr>
    </w:p>
    <w:p w:rsidR="007B1AA5" w:rsidRPr="007B1AA5" w:rsidRDefault="007B1AA5" w:rsidP="00D56CC0">
      <w:pPr>
        <w:tabs>
          <w:tab w:val="left" w:pos="0"/>
          <w:tab w:val="left" w:pos="8910"/>
        </w:tabs>
        <w:jc w:val="both"/>
        <w:rPr>
          <w:rFonts w:ascii="Arial" w:hAnsi="Arial" w:cs="Arial"/>
          <w:sz w:val="20"/>
        </w:rPr>
      </w:pPr>
      <w:r w:rsidRPr="007B1AA5">
        <w:rPr>
          <w:rFonts w:ascii="Arial" w:hAnsi="Arial" w:cs="Arial"/>
          <w:sz w:val="20"/>
        </w:rPr>
        <w:t>This elective is not open to international medical students.</w:t>
      </w:r>
    </w:p>
    <w:p w:rsidR="00EB6CF6" w:rsidRDefault="00EB6CF6" w:rsidP="00D56CC0">
      <w:p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E13FA5">
        <w:rPr>
          <w:rFonts w:ascii="Arial" w:hAnsi="Arial" w:cs="Arial"/>
          <w:sz w:val="20"/>
        </w:rPr>
        <w:br/>
      </w:r>
      <w:r>
        <w:rPr>
          <w:rFonts w:ascii="Arial" w:hAnsi="Arial" w:cs="Arial"/>
          <w:sz w:val="20"/>
        </w:rPr>
        <w:t>REPORTING INSTRUCTIONS</w:t>
      </w:r>
      <w:r w:rsidRPr="00E13FA5">
        <w:rPr>
          <w:rFonts w:ascii="Arial" w:hAnsi="Arial" w:cs="Arial"/>
          <w:sz w:val="20"/>
        </w:rPr>
        <w:t>:</w:t>
      </w:r>
      <w:r w:rsidRPr="00DF0076">
        <w:rPr>
          <w:rFonts w:ascii="Arial" w:hAnsi="Arial" w:cs="Arial"/>
          <w:b/>
          <w:sz w:val="20"/>
        </w:rPr>
        <w:t xml:space="preserve">  </w:t>
      </w:r>
      <w:r w:rsidRPr="00DF0076">
        <w:rPr>
          <w:rFonts w:ascii="Arial" w:hAnsi="Arial" w:cs="Arial"/>
          <w:sz w:val="20"/>
        </w:rPr>
        <w:t xml:space="preserve">Student should report to the MICU (phone: 973-972-6072) at 8:00 AM on the first day of rotation.  Additional questions can be directed to </w:t>
      </w:r>
      <w:r w:rsidR="008974E0">
        <w:rPr>
          <w:rFonts w:ascii="Arial" w:hAnsi="Arial" w:cs="Arial"/>
          <w:sz w:val="20"/>
        </w:rPr>
        <w:t>Michelle Jimenez</w:t>
      </w:r>
      <w:r w:rsidRPr="00DF0076">
        <w:rPr>
          <w:rFonts w:ascii="Arial" w:hAnsi="Arial" w:cs="Arial"/>
          <w:sz w:val="20"/>
        </w:rPr>
        <w:t>, University Hospital, I</w:t>
      </w:r>
      <w:r>
        <w:rPr>
          <w:rFonts w:ascii="Arial" w:hAnsi="Arial" w:cs="Arial"/>
          <w:sz w:val="20"/>
        </w:rPr>
        <w:t>-</w:t>
      </w:r>
      <w:r w:rsidRPr="00DF0076">
        <w:rPr>
          <w:rFonts w:ascii="Arial" w:hAnsi="Arial" w:cs="Arial"/>
          <w:sz w:val="20"/>
        </w:rPr>
        <w:t xml:space="preserve">354, Phone 973-972-6111; fax 973-972-6228; email:  </w:t>
      </w:r>
      <w:hyperlink r:id="rId35" w:history="1">
        <w:r w:rsidR="00452E01" w:rsidRPr="00405A97">
          <w:rPr>
            <w:rStyle w:val="Hyperlink"/>
            <w:rFonts w:ascii="Arial" w:hAnsi="Arial" w:cs="Arial"/>
            <w:sz w:val="20"/>
          </w:rPr>
          <w:t>jimenemm@umdnj.edu</w:t>
        </w:r>
      </w:hyperlink>
    </w:p>
    <w:p w:rsidR="00EB6CF6" w:rsidRDefault="00EB6CF6" w:rsidP="00D56CC0">
      <w:p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EB6CF6" w:rsidRDefault="00EB6CF6" w:rsidP="006B4AD7">
      <w:pPr>
        <w:tabs>
          <w:tab w:val="left" w:pos="8910"/>
        </w:tabs>
        <w:rPr>
          <w:rFonts w:ascii="Arial" w:hAnsi="Arial" w:cs="Arial"/>
          <w:b/>
        </w:rPr>
      </w:pPr>
    </w:p>
    <w:p w:rsidR="00676D02" w:rsidRDefault="00676D02" w:rsidP="00D56CC0">
      <w:pPr>
        <w:widowControl/>
        <w:tabs>
          <w:tab w:val="left" w:pos="-1440"/>
          <w:tab w:val="left" w:pos="0"/>
          <w:tab w:val="left" w:pos="8910"/>
        </w:tabs>
        <w:jc w:val="both"/>
        <w:rPr>
          <w:rFonts w:ascii="Arial" w:hAnsi="Arial"/>
          <w:sz w:val="20"/>
        </w:rPr>
      </w:pPr>
      <w:r>
        <w:rPr>
          <w:rFonts w:ascii="Arial" w:hAnsi="Arial"/>
          <w:b/>
          <w:sz w:val="20"/>
        </w:rPr>
        <w:lastRenderedPageBreak/>
        <w:t xml:space="preserve">MED 9060 - DERMATOLOGY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DIRECTOR:  Dr.  Robert A. Schwartz</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LOCATION:  University Hospital and Department of Veterans Affairs Medical Center in East Orange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DURATION:  2 or 4 weeks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NUMBER OF STUDENTS PER ROTATION:  4 </w:t>
      </w:r>
    </w:p>
    <w:p w:rsidR="00676D02" w:rsidRDefault="00676D02" w:rsidP="00D56CC0">
      <w:pPr>
        <w:widowControl/>
        <w:tabs>
          <w:tab w:val="left" w:pos="0"/>
          <w:tab w:val="left" w:pos="8910"/>
        </w:tabs>
        <w:jc w:val="both"/>
        <w:rPr>
          <w:rFonts w:ascii="Arial" w:hAnsi="Arial"/>
          <w:sz w:val="20"/>
        </w:rPr>
      </w:pPr>
    </w:p>
    <w:p w:rsidR="00A149B9" w:rsidRDefault="00676D02" w:rsidP="00D56CC0">
      <w:pPr>
        <w:widowControl/>
        <w:tabs>
          <w:tab w:val="left" w:pos="0"/>
          <w:tab w:val="left" w:pos="8910"/>
        </w:tabs>
        <w:jc w:val="both"/>
        <w:rPr>
          <w:rFonts w:ascii="Arial" w:hAnsi="Arial"/>
          <w:sz w:val="20"/>
        </w:rPr>
      </w:pPr>
      <w:r>
        <w:rPr>
          <w:rFonts w:ascii="Arial" w:hAnsi="Arial"/>
          <w:sz w:val="20"/>
        </w:rPr>
        <w:t>DESCRIPTION OF ELECTIVE:   In this program, the student is assigned to work with the faculty in dermatology.  The program is arranged to provide in</w:t>
      </w:r>
      <w:r>
        <w:rPr>
          <w:rFonts w:ascii="Arial" w:hAnsi="Arial"/>
          <w:sz w:val="20"/>
        </w:rPr>
        <w:noBreakHyphen/>
        <w:t>depth experience in the prevention, diagnosis and treatment of dermatologic disor</w:t>
      </w:r>
      <w:r>
        <w:rPr>
          <w:rFonts w:ascii="Arial" w:hAnsi="Arial"/>
          <w:sz w:val="20"/>
        </w:rPr>
        <w:softHyphen/>
        <w:t>ders. Attention is focused on an understanding of dermal physiology, pathology and pharmacology as well as experience in clinical dermatology.   This is obtained at inpatient and outpatient services at the University Hospital, and at the Department of Veterans Affairs Medical Center in East Orange.  The student receives an appro</w:t>
      </w:r>
      <w:r>
        <w:rPr>
          <w:rFonts w:ascii="Arial" w:hAnsi="Arial"/>
          <w:sz w:val="20"/>
        </w:rPr>
        <w:softHyphen/>
        <w:t>priate examination on various facets of dermatology at the end</w:t>
      </w:r>
    </w:p>
    <w:p w:rsidR="00676D02" w:rsidRDefault="00676D02" w:rsidP="00D56CC0">
      <w:pPr>
        <w:widowControl/>
        <w:tabs>
          <w:tab w:val="left" w:pos="0"/>
          <w:tab w:val="left" w:pos="8910"/>
        </w:tabs>
        <w:jc w:val="both"/>
        <w:rPr>
          <w:rFonts w:ascii="Arial" w:hAnsi="Arial"/>
          <w:sz w:val="20"/>
        </w:rPr>
      </w:pPr>
      <w:proofErr w:type="gramStart"/>
      <w:r>
        <w:rPr>
          <w:rFonts w:ascii="Arial" w:hAnsi="Arial"/>
          <w:sz w:val="20"/>
        </w:rPr>
        <w:t>of</w:t>
      </w:r>
      <w:proofErr w:type="gramEnd"/>
      <w:r>
        <w:rPr>
          <w:rFonts w:ascii="Arial" w:hAnsi="Arial"/>
          <w:sz w:val="20"/>
        </w:rPr>
        <w:t xml:space="preserve"> the rotation.   The following objectives should be fulfilled by the student:   obtain additional knowledge of common skin lesions, correlate clinical skin lesions with skin biopsies, </w:t>
      </w:r>
      <w:proofErr w:type="gramStart"/>
      <w:r>
        <w:rPr>
          <w:rFonts w:ascii="Arial" w:hAnsi="Arial"/>
          <w:sz w:val="20"/>
        </w:rPr>
        <w:t>acquire</w:t>
      </w:r>
      <w:proofErr w:type="gramEnd"/>
      <w:r>
        <w:rPr>
          <w:rFonts w:ascii="Arial" w:hAnsi="Arial"/>
          <w:sz w:val="20"/>
        </w:rPr>
        <w:t xml:space="preserve"> further experience in diagnosis and treatment of common skin disorders.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This elective is not open to students from other U.S. medical schools or to international medical students.</w:t>
      </w:r>
      <w:r w:rsidR="00B34AF5">
        <w:rPr>
          <w:rFonts w:ascii="Arial" w:hAnsi="Arial"/>
          <w:sz w:val="20"/>
        </w:rPr>
        <w:br/>
      </w:r>
    </w:p>
    <w:p w:rsidR="00B34AF5" w:rsidRDefault="00B34AF5" w:rsidP="00D56CC0">
      <w:pPr>
        <w:widowControl/>
        <w:tabs>
          <w:tab w:val="left" w:pos="-1440"/>
          <w:tab w:val="left" w:pos="0"/>
          <w:tab w:val="left" w:pos="8910"/>
        </w:tabs>
        <w:jc w:val="both"/>
        <w:rPr>
          <w:rFonts w:ascii="Arial" w:hAnsi="Arial"/>
          <w:sz w:val="20"/>
        </w:rPr>
      </w:pPr>
      <w:r>
        <w:rPr>
          <w:rFonts w:ascii="Arial" w:hAnsi="Arial"/>
          <w:sz w:val="20"/>
        </w:rPr>
        <w:t>REPORTING INSTRUCTIONS: On Monday, Wednesday and Friday, students should report to the Dermatology clinic, F-level, Ambulatory Care Building at 9:00 a.m.  On Tuesday or Thursday, students should report to the East Orange VA at 8:00 a.m.</w:t>
      </w:r>
    </w:p>
    <w:p w:rsidR="00676D02" w:rsidRDefault="00676D02" w:rsidP="00D56CC0">
      <w:pPr>
        <w:tabs>
          <w:tab w:val="left" w:pos="8910"/>
        </w:tabs>
        <w:jc w:val="center"/>
        <w:rPr>
          <w:rFonts w:ascii="Arial" w:hAnsi="Arial" w:cs="Arial"/>
          <w:b/>
        </w:rPr>
      </w:pPr>
    </w:p>
    <w:p w:rsidR="00676D02" w:rsidRDefault="00676D02" w:rsidP="00D56CC0">
      <w:pPr>
        <w:tabs>
          <w:tab w:val="left" w:pos="8910"/>
        </w:tabs>
        <w:jc w:val="center"/>
        <w:rPr>
          <w:rFonts w:ascii="Arial" w:hAnsi="Arial" w:cs="Arial"/>
          <w:b/>
        </w:rPr>
      </w:pPr>
    </w:p>
    <w:p w:rsidR="00676D02" w:rsidRDefault="00676D02"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MED 9070 - ENDOCRINOLOGY </w:t>
      </w:r>
    </w:p>
    <w:p w:rsidR="00676D02" w:rsidRDefault="00676D02" w:rsidP="00D56CC0">
      <w:pPr>
        <w:widowControl/>
        <w:tabs>
          <w:tab w:val="left" w:pos="0"/>
          <w:tab w:val="left" w:pos="8910"/>
        </w:tabs>
        <w:jc w:val="both"/>
        <w:rPr>
          <w:rFonts w:ascii="Arial" w:hAnsi="Arial"/>
          <w:b/>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DIRECTOR:  David </w:t>
      </w:r>
      <w:proofErr w:type="spellStart"/>
      <w:r>
        <w:rPr>
          <w:rFonts w:ascii="Arial" w:hAnsi="Arial"/>
          <w:sz w:val="20"/>
        </w:rPr>
        <w:t>Bleich</w:t>
      </w:r>
      <w:proofErr w:type="spellEnd"/>
      <w:r>
        <w:rPr>
          <w:rFonts w:ascii="Arial" w:hAnsi="Arial"/>
          <w:sz w:val="20"/>
        </w:rPr>
        <w:t>, M.D.</w:t>
      </w:r>
    </w:p>
    <w:p w:rsidR="00676D02" w:rsidRDefault="00676D02" w:rsidP="00D56CC0">
      <w:pPr>
        <w:widowControl/>
        <w:tabs>
          <w:tab w:val="left" w:pos="0"/>
          <w:tab w:val="left" w:pos="8910"/>
        </w:tabs>
        <w:ind w:left="720"/>
        <w:jc w:val="both"/>
        <w:rPr>
          <w:rFonts w:ascii="Arial" w:hAnsi="Arial"/>
          <w:sz w:val="20"/>
        </w:rPr>
      </w:pPr>
      <w:r>
        <w:rPr>
          <w:rFonts w:ascii="Arial" w:hAnsi="Arial"/>
          <w:sz w:val="20"/>
        </w:rPr>
        <w:t xml:space="preserve">        bleichda@umdnj.du</w:t>
      </w:r>
    </w:p>
    <w:p w:rsidR="00676D02" w:rsidRDefault="00676D02" w:rsidP="00D56CC0">
      <w:pPr>
        <w:widowControl/>
        <w:tabs>
          <w:tab w:val="left" w:pos="0"/>
          <w:tab w:val="left" w:pos="8910"/>
        </w:tabs>
        <w:ind w:left="720"/>
        <w:jc w:val="both"/>
        <w:rPr>
          <w:rFonts w:ascii="Arial" w:hAnsi="Arial"/>
          <w:sz w:val="20"/>
        </w:rPr>
      </w:pPr>
    </w:p>
    <w:p w:rsidR="00676D02" w:rsidRPr="00676D02" w:rsidRDefault="00676D02" w:rsidP="00D56CC0">
      <w:pPr>
        <w:widowControl/>
        <w:tabs>
          <w:tab w:val="left" w:pos="0"/>
          <w:tab w:val="left" w:pos="8910"/>
        </w:tabs>
        <w:jc w:val="both"/>
        <w:rPr>
          <w:rFonts w:ascii="Arial" w:hAnsi="Arial" w:cs="Arial"/>
          <w:sz w:val="20"/>
        </w:rPr>
      </w:pPr>
      <w:r>
        <w:rPr>
          <w:rFonts w:ascii="Arial" w:hAnsi="Arial"/>
          <w:sz w:val="20"/>
        </w:rPr>
        <w:t>ADMINISTRATIVE CONTACT:</w:t>
      </w:r>
      <w:r w:rsidR="004B2E2E">
        <w:rPr>
          <w:rFonts w:ascii="Arial" w:hAnsi="Arial"/>
          <w:sz w:val="20"/>
        </w:rPr>
        <w:t xml:space="preserve"> </w:t>
      </w:r>
      <w:r>
        <w:rPr>
          <w:rFonts w:ascii="Arial" w:hAnsi="Arial"/>
          <w:sz w:val="20"/>
        </w:rPr>
        <w:t xml:space="preserve">Marsha Taylor, </w:t>
      </w:r>
      <w:hyperlink r:id="rId36" w:history="1">
        <w:r w:rsidRPr="00676D02">
          <w:rPr>
            <w:rStyle w:val="Hyperlink"/>
            <w:rFonts w:ascii="Arial" w:hAnsi="Arial" w:cs="Arial"/>
            <w:sz w:val="20"/>
          </w:rPr>
          <w:t>taylorm2@umdnj.edu</w:t>
        </w:r>
      </w:hyperlink>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LOCATION:  University Hospital and MSB I-588, (973) 972-3479</w:t>
      </w: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                               </w:t>
      </w:r>
    </w:p>
    <w:p w:rsidR="00676D02" w:rsidRDefault="00676D02" w:rsidP="00D56CC0">
      <w:pPr>
        <w:widowControl/>
        <w:tabs>
          <w:tab w:val="left" w:pos="0"/>
          <w:tab w:val="left" w:pos="8910"/>
        </w:tabs>
        <w:jc w:val="both"/>
        <w:rPr>
          <w:rFonts w:ascii="Arial" w:hAnsi="Arial"/>
          <w:sz w:val="20"/>
        </w:rPr>
      </w:pPr>
      <w:r>
        <w:rPr>
          <w:rFonts w:ascii="Arial" w:hAnsi="Arial"/>
          <w:sz w:val="20"/>
        </w:rPr>
        <w:t>DURATION:  2 or 4 weeks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PREREQUISITE:  Medicine Clerkship</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DESCRIPTION OF ELECTIVE:  The rotation is based at the University Hospital and supervised by full time faculty at University Hospital.  Students will participate in outpatient clinics and inpatient consultations.  Weekly case conferences, didactic sessions, and journal club are integral components of the educational program, which is designed to fulfill the following objectives: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a. Obtain further knowledge of pathophysiology and additional experi</w:t>
      </w:r>
      <w:r>
        <w:rPr>
          <w:rFonts w:ascii="Arial" w:hAnsi="Arial"/>
          <w:sz w:val="20"/>
        </w:rPr>
        <w:softHyphen/>
        <w:t>ence in proper diagnosis and treatment of:  diabetes mellitus</w:t>
      </w:r>
      <w:proofErr w:type="gramStart"/>
      <w:r>
        <w:rPr>
          <w:rFonts w:ascii="Arial" w:hAnsi="Arial"/>
          <w:sz w:val="20"/>
        </w:rPr>
        <w:t>,  thyroid</w:t>
      </w:r>
      <w:proofErr w:type="gramEnd"/>
      <w:r>
        <w:rPr>
          <w:rFonts w:ascii="Arial" w:hAnsi="Arial"/>
          <w:sz w:val="20"/>
        </w:rPr>
        <w:t xml:space="preserve"> diseases, disorders of calcium metabolism (PTH, Vitamin D), neuroen</w:t>
      </w:r>
      <w:r>
        <w:rPr>
          <w:rFonts w:ascii="Arial" w:hAnsi="Arial"/>
          <w:sz w:val="20"/>
        </w:rPr>
        <w:softHyphen/>
        <w:t xml:space="preserve">docrine problems (pituitary tumors,  hypopituitarism), disorders of steroid  hormone  production  or metabolism (adrenal insufficiency, </w:t>
      </w:r>
      <w:proofErr w:type="spellStart"/>
      <w:r>
        <w:rPr>
          <w:rFonts w:ascii="Arial" w:hAnsi="Arial"/>
          <w:sz w:val="20"/>
        </w:rPr>
        <w:t>hypercortisolism</w:t>
      </w:r>
      <w:proofErr w:type="spellEnd"/>
      <w:r>
        <w:rPr>
          <w:rFonts w:ascii="Arial" w:hAnsi="Arial"/>
          <w:sz w:val="20"/>
        </w:rPr>
        <w:t xml:space="preserve">, </w:t>
      </w:r>
      <w:proofErr w:type="spellStart"/>
      <w:r>
        <w:rPr>
          <w:rFonts w:ascii="Arial" w:hAnsi="Arial"/>
          <w:sz w:val="20"/>
        </w:rPr>
        <w:t>virilization</w:t>
      </w:r>
      <w:proofErr w:type="spellEnd"/>
      <w:r>
        <w:rPr>
          <w:rFonts w:ascii="Arial" w:hAnsi="Arial"/>
          <w:sz w:val="20"/>
        </w:rPr>
        <w:t xml:space="preserve"> and </w:t>
      </w:r>
      <w:proofErr w:type="spellStart"/>
      <w:r>
        <w:rPr>
          <w:rFonts w:ascii="Arial" w:hAnsi="Arial"/>
          <w:sz w:val="20"/>
        </w:rPr>
        <w:t>hirsutism</w:t>
      </w:r>
      <w:proofErr w:type="spellEnd"/>
      <w:r>
        <w:rPr>
          <w:rFonts w:ascii="Arial" w:hAnsi="Arial"/>
          <w:sz w:val="20"/>
        </w:rPr>
        <w:t xml:space="preserve">), reproductive disturbances  </w:t>
      </w:r>
      <w:r>
        <w:rPr>
          <w:rFonts w:ascii="Arial" w:hAnsi="Arial"/>
          <w:sz w:val="20"/>
        </w:rPr>
        <w:lastRenderedPageBreak/>
        <w:t>(</w:t>
      </w:r>
      <w:proofErr w:type="spellStart"/>
      <w:r>
        <w:rPr>
          <w:rFonts w:ascii="Arial" w:hAnsi="Arial"/>
          <w:sz w:val="20"/>
        </w:rPr>
        <w:t>hypogonadism</w:t>
      </w:r>
      <w:proofErr w:type="spellEnd"/>
      <w:r>
        <w:rPr>
          <w:rFonts w:ascii="Arial" w:hAnsi="Arial"/>
          <w:sz w:val="20"/>
        </w:rPr>
        <w:t xml:space="preserve">, amenorrhea),  </w:t>
      </w:r>
      <w:proofErr w:type="spellStart"/>
      <w:r>
        <w:rPr>
          <w:rFonts w:ascii="Arial" w:hAnsi="Arial"/>
          <w:sz w:val="20"/>
        </w:rPr>
        <w:t>hyperlipoproteinemias</w:t>
      </w:r>
      <w:proofErr w:type="spellEnd"/>
      <w:r>
        <w:rPr>
          <w:rFonts w:ascii="Arial" w:hAnsi="Arial"/>
          <w:sz w:val="20"/>
        </w:rPr>
        <w:t>.  Students will become members of the Endocrine consultative team including senior medical residents, fellows and attending endocrinologist and will spend time examining patients and consulting with faculty interpreting historical, physical, pathophysiological, analytical and therapeutic information.</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b. Acquire expertise in interpreting endo</w:t>
      </w:r>
      <w:r>
        <w:rPr>
          <w:rFonts w:ascii="Arial" w:hAnsi="Arial"/>
          <w:sz w:val="20"/>
        </w:rPr>
        <w:softHyphen/>
        <w:t>crine/me</w:t>
      </w:r>
      <w:r>
        <w:rPr>
          <w:rFonts w:ascii="Arial" w:hAnsi="Arial"/>
          <w:sz w:val="20"/>
        </w:rPr>
        <w:softHyphen/>
        <w:t>tabolic laboratory data including hormone measurements (chemical and radioimmuno</w:t>
      </w:r>
      <w:r>
        <w:rPr>
          <w:rFonts w:ascii="Arial" w:hAnsi="Arial"/>
          <w:sz w:val="20"/>
        </w:rPr>
        <w:softHyphen/>
        <w:t>assay), radiotracer scans, radiologic studies, and stimulation/suppression tests used in the evalu</w:t>
      </w:r>
      <w:r>
        <w:rPr>
          <w:rFonts w:ascii="Arial" w:hAnsi="Arial"/>
          <w:sz w:val="20"/>
        </w:rPr>
        <w:softHyphen/>
        <w:t>ation of endocrine disorders.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c. Acquire technical skill in obtaining and interpreting signs of endocrine disease on history and physical examination.</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d. Promote an understanding of radioimmunoassay and other analytic techniques applicable to clinical and investigative problems in Endocri</w:t>
      </w:r>
      <w:r>
        <w:rPr>
          <w:rFonts w:ascii="Arial" w:hAnsi="Arial"/>
          <w:sz w:val="20"/>
        </w:rPr>
        <w:softHyphen/>
        <w:t xml:space="preserve">nology and Metabolism. </w:t>
      </w:r>
    </w:p>
    <w:p w:rsidR="00676D02" w:rsidRDefault="00676D02" w:rsidP="00D56CC0">
      <w:pPr>
        <w:widowControl/>
        <w:tabs>
          <w:tab w:val="left" w:pos="-1440"/>
          <w:tab w:val="left" w:pos="0"/>
          <w:tab w:val="left" w:pos="8910"/>
        </w:tabs>
        <w:jc w:val="both"/>
        <w:rPr>
          <w:rFonts w:ascii="Arial" w:hAnsi="Arial"/>
          <w:sz w:val="20"/>
        </w:rPr>
      </w:pPr>
    </w:p>
    <w:p w:rsidR="00676D02" w:rsidRDefault="00676D02" w:rsidP="00D56CC0">
      <w:pPr>
        <w:widowControl/>
        <w:tabs>
          <w:tab w:val="left" w:pos="-1440"/>
          <w:tab w:val="left" w:pos="0"/>
          <w:tab w:val="left" w:pos="8910"/>
        </w:tabs>
        <w:jc w:val="both"/>
        <w:rPr>
          <w:rFonts w:ascii="Arial" w:hAnsi="Arial"/>
          <w:sz w:val="20"/>
        </w:rPr>
      </w:pPr>
      <w:r>
        <w:rPr>
          <w:rFonts w:ascii="Arial" w:hAnsi="Arial"/>
          <w:sz w:val="20"/>
        </w:rPr>
        <w:t>REPORTING INSTRUCTIONS: On the first day of the elective the student(s) should report to EOVA Medical Center (Tremont Avenue, East Orange, NJ) at 8:00 a.m. for the Endocrine Clinic under the supervision of Dr. John Shin.  Following our Endocrine Clinic the student(s) should then report back to the Endocrine Off</w:t>
      </w:r>
      <w:r w:rsidR="002675F0">
        <w:rPr>
          <w:rFonts w:ascii="Arial" w:hAnsi="Arial"/>
          <w:sz w:val="20"/>
        </w:rPr>
        <w:t>ice</w:t>
      </w:r>
      <w:r>
        <w:rPr>
          <w:rFonts w:ascii="Arial" w:hAnsi="Arial"/>
          <w:sz w:val="20"/>
        </w:rPr>
        <w:t>.  If there are problems, students can page our Senior Endocrine fellow at (973) 312-3923.  The Weekly Endocrine Schedule will be emailed to students prior to the start of the rotation.</w:t>
      </w:r>
    </w:p>
    <w:p w:rsidR="00BA695F" w:rsidRPr="00BA695F" w:rsidRDefault="00BA695F" w:rsidP="00D56CC0">
      <w:pPr>
        <w:widowControl/>
        <w:tabs>
          <w:tab w:val="left" w:pos="-1440"/>
          <w:tab w:val="left" w:pos="0"/>
          <w:tab w:val="left" w:pos="8910"/>
        </w:tabs>
        <w:jc w:val="both"/>
        <w:rPr>
          <w:rFonts w:ascii="Arial" w:hAnsi="Arial"/>
          <w:i/>
          <w:sz w:val="20"/>
        </w:rPr>
      </w:pPr>
    </w:p>
    <w:p w:rsidR="00BA695F" w:rsidRPr="00BA695F" w:rsidRDefault="00BA695F" w:rsidP="00D56CC0">
      <w:pPr>
        <w:widowControl/>
        <w:tabs>
          <w:tab w:val="left" w:pos="-1440"/>
          <w:tab w:val="left" w:pos="0"/>
          <w:tab w:val="left" w:pos="8910"/>
        </w:tabs>
        <w:jc w:val="both"/>
        <w:rPr>
          <w:rFonts w:ascii="Arial" w:hAnsi="Arial"/>
          <w:i/>
          <w:sz w:val="20"/>
        </w:rPr>
      </w:pPr>
      <w:r w:rsidRPr="00BA695F">
        <w:rPr>
          <w:rFonts w:ascii="Arial" w:hAnsi="Arial"/>
          <w:i/>
          <w:sz w:val="20"/>
        </w:rPr>
        <w:t>Please note that students will be excused for one residency interview under certain circumstances during their Endocrine elective rotation, but only on Tuesday or Friday.  Students who miss elective activities on Monday, Wednesday, or Thursday will not receive credit for the elective.</w:t>
      </w:r>
    </w:p>
    <w:p w:rsidR="007534EB" w:rsidRDefault="007534EB" w:rsidP="00D56CC0">
      <w:pPr>
        <w:widowControl/>
        <w:tabs>
          <w:tab w:val="left" w:pos="-1440"/>
          <w:tab w:val="left" w:pos="0"/>
          <w:tab w:val="left" w:pos="8910"/>
        </w:tabs>
        <w:jc w:val="both"/>
        <w:rPr>
          <w:rFonts w:ascii="Arial" w:hAnsi="Arial"/>
          <w:b/>
          <w:sz w:val="20"/>
        </w:rPr>
      </w:pPr>
    </w:p>
    <w:p w:rsidR="00A149B9" w:rsidRDefault="00A149B9" w:rsidP="00D56CC0">
      <w:pPr>
        <w:widowControl/>
        <w:tabs>
          <w:tab w:val="left" w:pos="-1440"/>
          <w:tab w:val="left" w:pos="0"/>
          <w:tab w:val="left" w:pos="8910"/>
        </w:tabs>
        <w:jc w:val="both"/>
        <w:rPr>
          <w:rFonts w:ascii="Arial" w:hAnsi="Arial"/>
          <w:b/>
          <w:sz w:val="20"/>
        </w:rPr>
      </w:pPr>
    </w:p>
    <w:p w:rsidR="00676D02" w:rsidRPr="00921263" w:rsidRDefault="00676D02" w:rsidP="00D56CC0">
      <w:pPr>
        <w:widowControl/>
        <w:tabs>
          <w:tab w:val="left" w:pos="-1440"/>
          <w:tab w:val="left" w:pos="0"/>
          <w:tab w:val="left" w:pos="8910"/>
        </w:tabs>
        <w:jc w:val="both"/>
        <w:rPr>
          <w:rFonts w:ascii="Arial" w:hAnsi="Arial"/>
          <w:sz w:val="20"/>
        </w:rPr>
      </w:pPr>
      <w:r>
        <w:rPr>
          <w:rFonts w:ascii="Arial" w:hAnsi="Arial"/>
          <w:b/>
          <w:sz w:val="20"/>
        </w:rPr>
        <w:t>MED 9092 – GERIATRICS</w:t>
      </w:r>
    </w:p>
    <w:p w:rsidR="00676D02" w:rsidRDefault="00676D02" w:rsidP="00D56CC0">
      <w:pPr>
        <w:widowControl/>
        <w:tabs>
          <w:tab w:val="left" w:pos="0"/>
          <w:tab w:val="left" w:pos="8910"/>
        </w:tabs>
        <w:jc w:val="both"/>
        <w:rPr>
          <w:rFonts w:ascii="Arial" w:hAnsi="Arial"/>
          <w:b/>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DIRECTORS:  Drs. </w:t>
      </w:r>
      <w:proofErr w:type="spellStart"/>
      <w:r>
        <w:rPr>
          <w:rFonts w:ascii="Arial" w:hAnsi="Arial"/>
          <w:sz w:val="20"/>
        </w:rPr>
        <w:t>Manisha</w:t>
      </w:r>
      <w:proofErr w:type="spellEnd"/>
      <w:r>
        <w:rPr>
          <w:rFonts w:ascii="Arial" w:hAnsi="Arial"/>
          <w:sz w:val="20"/>
        </w:rPr>
        <w:t xml:space="preserve"> </w:t>
      </w:r>
      <w:proofErr w:type="spellStart"/>
      <w:r>
        <w:rPr>
          <w:rFonts w:ascii="Arial" w:hAnsi="Arial"/>
          <w:sz w:val="20"/>
        </w:rPr>
        <w:t>Parulekar</w:t>
      </w:r>
      <w:proofErr w:type="spellEnd"/>
      <w:r>
        <w:rPr>
          <w:rFonts w:ascii="Arial" w:hAnsi="Arial"/>
          <w:sz w:val="20"/>
        </w:rPr>
        <w:t xml:space="preserve"> and Lisa Tank</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LOCATION:  Hackensack University Medical Center</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DURATION:  4 weeks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WHEN OFFERED:  September - May</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NUMBER OF STUDENT PER ROTATION:  2</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PREREQUISITES:  None</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DESCRIPTION OF ELECTIVE:  </w:t>
      </w:r>
      <w:r w:rsidR="00707241">
        <w:rPr>
          <w:rFonts w:ascii="Arial" w:hAnsi="Arial"/>
          <w:sz w:val="20"/>
        </w:rPr>
        <w:t>With Medicare eligible persons now accounting for as many as 50% or more of all hospital beds, physicians will be required to have an appreciation of the needs of the older patient and how to target services and interventions, whether or not they originate in hospitals, to those needs.  Physicians, in both primary care and many of the specialties, will be required to carry out a comprehensive assessment initially and learn to maximize both the older person’s functional state and quality of life.</w:t>
      </w:r>
    </w:p>
    <w:p w:rsidR="00676D02" w:rsidRDefault="00676D02" w:rsidP="00D56CC0">
      <w:pPr>
        <w:widowControl/>
        <w:tabs>
          <w:tab w:val="left" w:pos="0"/>
          <w:tab w:val="left" w:pos="8910"/>
        </w:tabs>
        <w:jc w:val="both"/>
        <w:rPr>
          <w:rFonts w:ascii="Arial" w:hAnsi="Arial"/>
          <w:sz w:val="20"/>
        </w:rPr>
      </w:pPr>
    </w:p>
    <w:p w:rsidR="00676D02" w:rsidRDefault="00707241" w:rsidP="00707241">
      <w:pPr>
        <w:widowControl/>
        <w:tabs>
          <w:tab w:val="left" w:pos="0"/>
          <w:tab w:val="left" w:pos="8910"/>
        </w:tabs>
        <w:jc w:val="both"/>
        <w:rPr>
          <w:rFonts w:ascii="Arial" w:hAnsi="Arial"/>
          <w:sz w:val="20"/>
        </w:rPr>
      </w:pPr>
      <w:r>
        <w:rPr>
          <w:rFonts w:ascii="Arial" w:hAnsi="Arial"/>
          <w:sz w:val="20"/>
        </w:rPr>
        <w:t>In this rotation, the student will work on the acute geriatric floor at Hackensack University Medical Center and participate in rounds and patient assessment.  Issues of great concern to all of us as we age, such as incontinence, dementia and falling, will be discussed.  He/she will have an experience in a long term care facility, assisted living facility, attend geriatrics clinic and work with other professionals in the care of the older patient.  A geriatrics syllabus and research opportunities will be provided.</w:t>
      </w:r>
    </w:p>
    <w:p w:rsidR="00676D02" w:rsidRDefault="00676D02" w:rsidP="00D56CC0">
      <w:pPr>
        <w:widowControl/>
        <w:tabs>
          <w:tab w:val="left" w:pos="0"/>
          <w:tab w:val="left" w:pos="8910"/>
        </w:tabs>
        <w:jc w:val="both"/>
        <w:rPr>
          <w:rFonts w:ascii="Arial" w:hAnsi="Arial"/>
          <w:sz w:val="20"/>
        </w:rPr>
      </w:pPr>
    </w:p>
    <w:p w:rsidR="00676D02" w:rsidRDefault="00707241" w:rsidP="00D56CC0">
      <w:pPr>
        <w:widowControl/>
        <w:tabs>
          <w:tab w:val="left" w:pos="0"/>
          <w:tab w:val="left" w:pos="8910"/>
        </w:tabs>
        <w:jc w:val="both"/>
        <w:rPr>
          <w:rFonts w:ascii="Arial" w:hAnsi="Arial"/>
          <w:sz w:val="20"/>
        </w:rPr>
      </w:pPr>
      <w:r>
        <w:rPr>
          <w:rFonts w:ascii="Arial" w:hAnsi="Arial"/>
          <w:sz w:val="20"/>
        </w:rPr>
        <w:t xml:space="preserve">The students will be expected to attend geriatric didactic sessions, Morning Report and Journal Club, and all bedside rounds.  The student will be doing a pre and </w:t>
      </w:r>
      <w:proofErr w:type="spellStart"/>
      <w:r>
        <w:rPr>
          <w:rFonts w:ascii="Arial" w:hAnsi="Arial"/>
          <w:sz w:val="20"/>
        </w:rPr>
        <w:t>post test</w:t>
      </w:r>
      <w:proofErr w:type="spellEnd"/>
      <w:r>
        <w:rPr>
          <w:rFonts w:ascii="Arial" w:hAnsi="Arial"/>
          <w:sz w:val="20"/>
        </w:rPr>
        <w:t xml:space="preserve"> in geriatrics.</w:t>
      </w:r>
    </w:p>
    <w:p w:rsidR="00707241" w:rsidRDefault="00707241" w:rsidP="00D56CC0">
      <w:pPr>
        <w:widowControl/>
        <w:tabs>
          <w:tab w:val="left" w:pos="0"/>
          <w:tab w:val="left" w:pos="8910"/>
        </w:tabs>
        <w:jc w:val="both"/>
        <w:rPr>
          <w:rFonts w:ascii="Arial" w:hAnsi="Arial"/>
          <w:sz w:val="20"/>
        </w:rPr>
      </w:pPr>
    </w:p>
    <w:p w:rsidR="00707241" w:rsidRDefault="00707241" w:rsidP="00D56CC0">
      <w:pPr>
        <w:widowControl/>
        <w:tabs>
          <w:tab w:val="left" w:pos="0"/>
          <w:tab w:val="left" w:pos="8910"/>
        </w:tabs>
        <w:jc w:val="both"/>
        <w:rPr>
          <w:rFonts w:ascii="Arial" w:hAnsi="Arial"/>
          <w:sz w:val="20"/>
        </w:rPr>
      </w:pPr>
      <w:r>
        <w:rPr>
          <w:rFonts w:ascii="Arial" w:hAnsi="Arial"/>
          <w:sz w:val="20"/>
        </w:rPr>
        <w:lastRenderedPageBreak/>
        <w:t>GOALS OF THE ELECTIVE: 1. Increase knowledge and develop skills in geriatric assessment.  2. Appreciate the heterogeneity of health and function in older adults and learn about physiology of aging. 3. Develop an understanding of health aging. 4. Change in attitude towards the aging population.</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bookmarkStart w:id="2" w:name="OLE_LINK8"/>
      <w:bookmarkStart w:id="3" w:name="OLE_LINK9"/>
      <w:r>
        <w:rPr>
          <w:rFonts w:ascii="Arial" w:hAnsi="Arial"/>
          <w:sz w:val="20"/>
        </w:rPr>
        <w:t xml:space="preserve">REPORTING INSTRUCTIONS: Students are expected to report to the </w:t>
      </w:r>
      <w:r w:rsidR="00DD5FB3">
        <w:rPr>
          <w:rFonts w:ascii="Arial" w:hAnsi="Arial"/>
          <w:sz w:val="20"/>
        </w:rPr>
        <w:t xml:space="preserve">Office </w:t>
      </w:r>
      <w:r w:rsidR="00DD5FB3">
        <w:rPr>
          <w:rFonts w:ascii="Arial" w:hAnsi="Arial"/>
          <w:sz w:val="20"/>
        </w:rPr>
        <w:br/>
        <w:t>of Academic Affairs</w:t>
      </w:r>
      <w:r>
        <w:rPr>
          <w:rFonts w:ascii="Arial" w:hAnsi="Arial"/>
          <w:sz w:val="20"/>
        </w:rPr>
        <w:t>, Hackensack University Medical Center, 30 Prospect Avenue, Ground Floor – Room 236, Hackensack, NJ 07601 at 8:00 a.m. on the first day of the rotation.  Contact number: (201) 996-2016.</w:t>
      </w:r>
    </w:p>
    <w:bookmarkEnd w:id="2"/>
    <w:bookmarkEnd w:id="3"/>
    <w:p w:rsidR="00BF1E81" w:rsidRDefault="00BF1E81" w:rsidP="00D56CC0">
      <w:pPr>
        <w:widowControl/>
        <w:tabs>
          <w:tab w:val="left" w:pos="-1440"/>
          <w:tab w:val="left" w:pos="0"/>
          <w:tab w:val="left" w:pos="8910"/>
        </w:tabs>
        <w:jc w:val="both"/>
      </w:pPr>
    </w:p>
    <w:p w:rsidR="00BF1E81" w:rsidRDefault="00BF1E81" w:rsidP="00D56CC0">
      <w:pPr>
        <w:widowControl/>
        <w:tabs>
          <w:tab w:val="left" w:pos="-1440"/>
          <w:tab w:val="left" w:pos="0"/>
          <w:tab w:val="left" w:pos="8910"/>
        </w:tabs>
        <w:jc w:val="both"/>
      </w:pPr>
    </w:p>
    <w:p w:rsidR="00676D02" w:rsidRDefault="00676D02" w:rsidP="00D56CC0">
      <w:pPr>
        <w:widowControl/>
        <w:tabs>
          <w:tab w:val="left" w:pos="-1440"/>
          <w:tab w:val="left" w:pos="0"/>
          <w:tab w:val="left" w:pos="8910"/>
        </w:tabs>
        <w:jc w:val="both"/>
        <w:rPr>
          <w:rFonts w:ascii="Arial" w:hAnsi="Arial"/>
          <w:sz w:val="20"/>
        </w:rPr>
      </w:pPr>
      <w:r>
        <w:rPr>
          <w:rFonts w:ascii="Arial" w:hAnsi="Arial"/>
          <w:b/>
          <w:sz w:val="20"/>
        </w:rPr>
        <w:t xml:space="preserve">MED 9100 - HEMATOLOGY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b/>
          <w:sz w:val="20"/>
        </w:rPr>
      </w:pPr>
      <w:r>
        <w:rPr>
          <w:rFonts w:ascii="Arial" w:hAnsi="Arial"/>
          <w:sz w:val="20"/>
        </w:rPr>
        <w:t xml:space="preserve">DIRECTORS:  </w:t>
      </w:r>
      <w:r w:rsidRPr="004B1D85">
        <w:rPr>
          <w:rFonts w:ascii="Arial" w:hAnsi="Arial"/>
          <w:b/>
          <w:sz w:val="20"/>
        </w:rPr>
        <w:t xml:space="preserve">Dr. </w:t>
      </w:r>
      <w:r>
        <w:rPr>
          <w:rFonts w:ascii="Arial" w:hAnsi="Arial"/>
          <w:b/>
          <w:sz w:val="20"/>
        </w:rPr>
        <w:t xml:space="preserve">Lillian Pliner </w:t>
      </w:r>
      <w:r w:rsidRPr="004B1D85">
        <w:rPr>
          <w:rFonts w:ascii="Arial" w:hAnsi="Arial"/>
          <w:sz w:val="20"/>
        </w:rPr>
        <w:t>(University Hospital, Newark</w:t>
      </w:r>
      <w:r>
        <w:rPr>
          <w:rFonts w:ascii="Arial" w:hAnsi="Arial"/>
          <w:sz w:val="20"/>
        </w:rPr>
        <w:t>:</w:t>
      </w:r>
      <w:r w:rsidRPr="004B1D85">
        <w:rPr>
          <w:rFonts w:ascii="Arial" w:hAnsi="Arial"/>
          <w:sz w:val="20"/>
        </w:rPr>
        <w:t xml:space="preserve"> 973-972-6257)</w:t>
      </w:r>
    </w:p>
    <w:p w:rsidR="00676D02" w:rsidRDefault="004B2E2E" w:rsidP="00D56CC0">
      <w:pPr>
        <w:widowControl/>
        <w:tabs>
          <w:tab w:val="left" w:pos="0"/>
          <w:tab w:val="left" w:pos="8910"/>
        </w:tabs>
        <w:jc w:val="both"/>
        <w:rPr>
          <w:rFonts w:ascii="Arial" w:hAnsi="Arial"/>
          <w:sz w:val="20"/>
        </w:rPr>
      </w:pPr>
      <w:r>
        <w:rPr>
          <w:rFonts w:ascii="Arial" w:hAnsi="Arial"/>
          <w:sz w:val="20"/>
        </w:rPr>
        <w:t xml:space="preserve">                      </w:t>
      </w:r>
      <w:r w:rsidR="00676D02">
        <w:rPr>
          <w:rFonts w:ascii="Arial" w:hAnsi="Arial"/>
          <w:sz w:val="20"/>
        </w:rPr>
        <w:t>Dr.</w:t>
      </w:r>
      <w:r w:rsidR="00676D02">
        <w:rPr>
          <w:rFonts w:ascii="Arial" w:hAnsi="Arial"/>
          <w:b/>
          <w:sz w:val="20"/>
        </w:rPr>
        <w:t xml:space="preserve"> </w:t>
      </w:r>
      <w:r w:rsidR="00676D02" w:rsidRPr="004B1D85">
        <w:rPr>
          <w:rFonts w:ascii="Arial" w:hAnsi="Arial"/>
          <w:sz w:val="20"/>
        </w:rPr>
        <w:t xml:space="preserve">Basil </w:t>
      </w:r>
      <w:proofErr w:type="spellStart"/>
      <w:r w:rsidR="00676D02" w:rsidRPr="004B1D85">
        <w:rPr>
          <w:rFonts w:ascii="Arial" w:hAnsi="Arial"/>
          <w:sz w:val="20"/>
        </w:rPr>
        <w:t>Kasimus</w:t>
      </w:r>
      <w:proofErr w:type="spellEnd"/>
      <w:r w:rsidR="00676D02" w:rsidRPr="004B1D85">
        <w:rPr>
          <w:rFonts w:ascii="Arial" w:hAnsi="Arial"/>
          <w:sz w:val="20"/>
        </w:rPr>
        <w:t xml:space="preserve"> (East Orange VA Medical Center</w:t>
      </w:r>
      <w:r w:rsidR="00676D02">
        <w:rPr>
          <w:rFonts w:ascii="Arial" w:hAnsi="Arial"/>
          <w:sz w:val="20"/>
        </w:rPr>
        <w:t>:</w:t>
      </w:r>
      <w:r w:rsidR="00676D02" w:rsidRPr="004B1D85">
        <w:rPr>
          <w:rFonts w:ascii="Arial" w:hAnsi="Arial"/>
          <w:sz w:val="20"/>
        </w:rPr>
        <w:t xml:space="preserve"> 973-676-1000)</w:t>
      </w:r>
    </w:p>
    <w:p w:rsidR="00676D02" w:rsidRPr="004B1D85" w:rsidRDefault="004B2E2E" w:rsidP="00D56CC0">
      <w:pPr>
        <w:widowControl/>
        <w:tabs>
          <w:tab w:val="left" w:pos="0"/>
          <w:tab w:val="left" w:pos="8910"/>
        </w:tabs>
        <w:jc w:val="both"/>
        <w:rPr>
          <w:rFonts w:ascii="Arial" w:hAnsi="Arial"/>
          <w:sz w:val="20"/>
        </w:rPr>
      </w:pPr>
      <w:r>
        <w:rPr>
          <w:rFonts w:ascii="Arial" w:hAnsi="Arial"/>
          <w:sz w:val="20"/>
        </w:rPr>
        <w:t xml:space="preserve">                      </w:t>
      </w:r>
      <w:r w:rsidR="00676D02">
        <w:rPr>
          <w:rFonts w:ascii="Arial" w:hAnsi="Arial"/>
          <w:sz w:val="20"/>
        </w:rPr>
        <w:t>Dr. Stewart Goldberg (Hackensack Univ. Med Center: 201-996-5900)</w:t>
      </w:r>
    </w:p>
    <w:p w:rsidR="00676D02" w:rsidRDefault="00676D02" w:rsidP="00D56CC0">
      <w:pPr>
        <w:widowControl/>
        <w:tabs>
          <w:tab w:val="left" w:pos="0"/>
          <w:tab w:val="left" w:pos="8910"/>
        </w:tabs>
        <w:jc w:val="both"/>
        <w:rPr>
          <w:rFonts w:ascii="Arial" w:hAnsi="Arial"/>
          <w:sz w:val="20"/>
        </w:rPr>
      </w:pPr>
    </w:p>
    <w:p w:rsidR="00676D02" w:rsidRDefault="004B2E2E" w:rsidP="00D56CC0">
      <w:pPr>
        <w:widowControl/>
        <w:tabs>
          <w:tab w:val="left" w:pos="-1440"/>
          <w:tab w:val="left" w:pos="0"/>
          <w:tab w:val="left" w:pos="8910"/>
        </w:tabs>
        <w:jc w:val="both"/>
        <w:rPr>
          <w:rFonts w:ascii="Arial" w:hAnsi="Arial"/>
          <w:sz w:val="20"/>
        </w:rPr>
      </w:pPr>
      <w:r>
        <w:rPr>
          <w:rFonts w:ascii="Arial" w:hAnsi="Arial"/>
          <w:sz w:val="20"/>
        </w:rPr>
        <w:t xml:space="preserve">LOCATION: </w:t>
      </w:r>
      <w:r w:rsidR="00676D02">
        <w:rPr>
          <w:rFonts w:ascii="Arial" w:hAnsi="Arial"/>
          <w:sz w:val="20"/>
        </w:rPr>
        <w:t xml:space="preserve">University Hospital, Newark </w:t>
      </w:r>
    </w:p>
    <w:p w:rsidR="00676D02" w:rsidRDefault="004B2E2E" w:rsidP="00D56CC0">
      <w:pPr>
        <w:widowControl/>
        <w:tabs>
          <w:tab w:val="left" w:pos="-1440"/>
          <w:tab w:val="left" w:pos="0"/>
          <w:tab w:val="left" w:pos="8910"/>
        </w:tabs>
        <w:jc w:val="both"/>
        <w:rPr>
          <w:rFonts w:ascii="Arial" w:hAnsi="Arial"/>
          <w:sz w:val="20"/>
        </w:rPr>
      </w:pPr>
      <w:r>
        <w:rPr>
          <w:rFonts w:ascii="Arial" w:hAnsi="Arial"/>
          <w:sz w:val="20"/>
        </w:rPr>
        <w:t xml:space="preserve">                   </w:t>
      </w:r>
      <w:r w:rsidR="00676D02">
        <w:rPr>
          <w:rFonts w:ascii="Arial" w:hAnsi="Arial"/>
          <w:sz w:val="20"/>
        </w:rPr>
        <w:t>Department of Veterans Affairs Medical Center, East Orange</w:t>
      </w:r>
    </w:p>
    <w:p w:rsidR="00676D02" w:rsidRDefault="004B2E2E" w:rsidP="00D56CC0">
      <w:pPr>
        <w:widowControl/>
        <w:tabs>
          <w:tab w:val="left" w:pos="-1440"/>
          <w:tab w:val="left" w:pos="0"/>
          <w:tab w:val="left" w:pos="8910"/>
        </w:tabs>
        <w:jc w:val="both"/>
        <w:rPr>
          <w:rFonts w:ascii="Arial" w:hAnsi="Arial"/>
          <w:sz w:val="20"/>
        </w:rPr>
      </w:pPr>
      <w:r>
        <w:rPr>
          <w:rFonts w:ascii="Arial" w:hAnsi="Arial"/>
          <w:sz w:val="20"/>
        </w:rPr>
        <w:t xml:space="preserve">                   </w:t>
      </w:r>
      <w:r w:rsidR="00676D02">
        <w:rPr>
          <w:rFonts w:ascii="Arial" w:hAnsi="Arial"/>
          <w:sz w:val="20"/>
        </w:rPr>
        <w:t>Hackensack University Medical Center</w:t>
      </w: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 </w:t>
      </w:r>
    </w:p>
    <w:p w:rsidR="00676D02" w:rsidRDefault="00676D02" w:rsidP="00D56CC0">
      <w:pPr>
        <w:widowControl/>
        <w:tabs>
          <w:tab w:val="left" w:pos="0"/>
          <w:tab w:val="left" w:pos="8910"/>
        </w:tabs>
        <w:jc w:val="both"/>
        <w:rPr>
          <w:rFonts w:ascii="Arial" w:hAnsi="Arial"/>
          <w:sz w:val="20"/>
        </w:rPr>
      </w:pPr>
      <w:r>
        <w:rPr>
          <w:rFonts w:ascii="Arial" w:hAnsi="Arial"/>
          <w:sz w:val="20"/>
        </w:rPr>
        <w:t>DURATION:  4 weeks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76D02" w:rsidRDefault="00676D02" w:rsidP="00D56CC0">
      <w:pPr>
        <w:widowControl/>
        <w:tabs>
          <w:tab w:val="left" w:pos="0"/>
          <w:tab w:val="left" w:pos="8910"/>
        </w:tabs>
        <w:jc w:val="both"/>
        <w:rPr>
          <w:rFonts w:ascii="Arial" w:hAnsi="Arial"/>
          <w:sz w:val="20"/>
        </w:rPr>
      </w:pPr>
    </w:p>
    <w:p w:rsidR="00A149B9" w:rsidRDefault="00676D02" w:rsidP="00D56CC0">
      <w:pPr>
        <w:widowControl/>
        <w:tabs>
          <w:tab w:val="left" w:pos="0"/>
          <w:tab w:val="left" w:pos="8910"/>
        </w:tabs>
        <w:jc w:val="both"/>
        <w:rPr>
          <w:rFonts w:ascii="Arial" w:hAnsi="Arial"/>
          <w:sz w:val="20"/>
        </w:rPr>
      </w:pPr>
      <w:r>
        <w:rPr>
          <w:rFonts w:ascii="Arial" w:hAnsi="Arial"/>
          <w:sz w:val="20"/>
        </w:rPr>
        <w:t xml:space="preserve">NUMBER OF STUDENTS PER ROTATION:  4 </w:t>
      </w:r>
    </w:p>
    <w:p w:rsidR="00B34AF5" w:rsidRDefault="00B34AF5"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PREREQUISITES:  Medicine, General Surgery</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DESCRIPTION OF ELECTIVE:   Assignments are made by the program director to University Hospital or an affiliated hospital, with input from the student.  The following objectives must be fulfilled: </w:t>
      </w:r>
    </w:p>
    <w:p w:rsidR="00676D02" w:rsidRDefault="00676D02" w:rsidP="00D56CC0">
      <w:pPr>
        <w:widowControl/>
        <w:tabs>
          <w:tab w:val="left" w:pos="0"/>
          <w:tab w:val="left" w:pos="8910"/>
        </w:tabs>
        <w:jc w:val="both"/>
        <w:rPr>
          <w:rFonts w:ascii="Arial" w:hAnsi="Arial"/>
          <w:sz w:val="20"/>
        </w:rPr>
      </w:pPr>
    </w:p>
    <w:p w:rsidR="00676D02" w:rsidRPr="00676D02" w:rsidRDefault="00676D02" w:rsidP="00D56CC0">
      <w:pPr>
        <w:pStyle w:val="ListParagraph"/>
        <w:widowControl/>
        <w:numPr>
          <w:ilvl w:val="0"/>
          <w:numId w:val="10"/>
        </w:numPr>
        <w:tabs>
          <w:tab w:val="left" w:pos="-1440"/>
          <w:tab w:val="left" w:pos="0"/>
          <w:tab w:val="left" w:pos="8910"/>
        </w:tabs>
        <w:jc w:val="both"/>
        <w:rPr>
          <w:rFonts w:ascii="Arial" w:hAnsi="Arial"/>
          <w:sz w:val="20"/>
        </w:rPr>
      </w:pPr>
      <w:r w:rsidRPr="00676D02">
        <w:rPr>
          <w:rFonts w:ascii="Arial" w:hAnsi="Arial"/>
          <w:sz w:val="20"/>
        </w:rPr>
        <w:t>Acquire detailed knowledge of the pathophysiology, clinical features, and basic principles of treatment of Hematologic Disorders of the following categories:</w:t>
      </w:r>
    </w:p>
    <w:p w:rsidR="00676D02" w:rsidRDefault="00676D02" w:rsidP="00D56CC0">
      <w:pPr>
        <w:widowControl/>
        <w:tabs>
          <w:tab w:val="left" w:pos="-1440"/>
          <w:tab w:val="left" w:pos="0"/>
          <w:tab w:val="left" w:pos="8910"/>
        </w:tabs>
        <w:ind w:left="720"/>
        <w:jc w:val="both"/>
        <w:rPr>
          <w:rFonts w:ascii="Arial" w:hAnsi="Arial"/>
          <w:sz w:val="20"/>
        </w:rPr>
      </w:pPr>
      <w:r>
        <w:rPr>
          <w:rFonts w:ascii="Arial" w:hAnsi="Arial"/>
          <w:sz w:val="20"/>
        </w:rPr>
        <w:t xml:space="preserve">Hematologic Malignancies, including Acute and Chronic </w:t>
      </w:r>
      <w:proofErr w:type="spellStart"/>
      <w:r>
        <w:rPr>
          <w:rFonts w:ascii="Arial" w:hAnsi="Arial"/>
          <w:sz w:val="20"/>
        </w:rPr>
        <w:t>Leukemias</w:t>
      </w:r>
      <w:proofErr w:type="spellEnd"/>
      <w:r>
        <w:rPr>
          <w:rFonts w:ascii="Arial" w:hAnsi="Arial"/>
          <w:sz w:val="20"/>
        </w:rPr>
        <w:t xml:space="preserve">, </w:t>
      </w:r>
      <w:proofErr w:type="spellStart"/>
      <w:r>
        <w:rPr>
          <w:rFonts w:ascii="Arial" w:hAnsi="Arial"/>
          <w:sz w:val="20"/>
        </w:rPr>
        <w:t>Myeloproliferative</w:t>
      </w:r>
      <w:proofErr w:type="spellEnd"/>
      <w:r>
        <w:rPr>
          <w:rFonts w:ascii="Arial" w:hAnsi="Arial"/>
          <w:sz w:val="20"/>
        </w:rPr>
        <w:t xml:space="preserve">   Disorders,</w:t>
      </w:r>
      <w:r w:rsidRPr="007A1978">
        <w:rPr>
          <w:rFonts w:ascii="Arial" w:hAnsi="Arial"/>
          <w:sz w:val="20"/>
        </w:rPr>
        <w:t xml:space="preserve"> </w:t>
      </w:r>
      <w:r>
        <w:rPr>
          <w:rFonts w:ascii="Arial" w:hAnsi="Arial"/>
          <w:sz w:val="20"/>
        </w:rPr>
        <w:t xml:space="preserve"> </w:t>
      </w:r>
      <w:proofErr w:type="spellStart"/>
      <w:r>
        <w:rPr>
          <w:rFonts w:ascii="Arial" w:hAnsi="Arial"/>
          <w:sz w:val="20"/>
        </w:rPr>
        <w:t>Myelodysplastic</w:t>
      </w:r>
      <w:proofErr w:type="spellEnd"/>
      <w:r>
        <w:rPr>
          <w:rFonts w:ascii="Arial" w:hAnsi="Arial"/>
          <w:sz w:val="20"/>
        </w:rPr>
        <w:t xml:space="preserve"> Syndromes, Bone marrow failure states, </w:t>
      </w:r>
      <w:proofErr w:type="spellStart"/>
      <w:r>
        <w:rPr>
          <w:rFonts w:ascii="Arial" w:hAnsi="Arial"/>
          <w:sz w:val="20"/>
        </w:rPr>
        <w:t>Lymphoproliferative</w:t>
      </w:r>
      <w:proofErr w:type="spellEnd"/>
      <w:r>
        <w:rPr>
          <w:rFonts w:ascii="Arial" w:hAnsi="Arial"/>
          <w:sz w:val="20"/>
        </w:rPr>
        <w:t xml:space="preserve"> Disorders, Plasma Cell </w:t>
      </w:r>
      <w:proofErr w:type="spellStart"/>
      <w:r>
        <w:rPr>
          <w:rFonts w:ascii="Arial" w:hAnsi="Arial"/>
          <w:sz w:val="20"/>
        </w:rPr>
        <w:t>dyscrasias</w:t>
      </w:r>
      <w:proofErr w:type="spellEnd"/>
      <w:r>
        <w:rPr>
          <w:rFonts w:ascii="Arial" w:hAnsi="Arial"/>
          <w:sz w:val="20"/>
        </w:rPr>
        <w:t xml:space="preserve"> Disorders of Coagulation and Thrombosis, including Platelet disorders and von </w:t>
      </w:r>
      <w:proofErr w:type="spellStart"/>
      <w:r>
        <w:rPr>
          <w:rFonts w:ascii="Arial" w:hAnsi="Arial"/>
          <w:sz w:val="20"/>
        </w:rPr>
        <w:t>Willebrand</w:t>
      </w:r>
      <w:proofErr w:type="spellEnd"/>
      <w:r>
        <w:rPr>
          <w:rFonts w:ascii="Arial" w:hAnsi="Arial"/>
          <w:sz w:val="20"/>
        </w:rPr>
        <w:t xml:space="preserve"> Disease, Genetic and acquired disorders of coagulation, </w:t>
      </w:r>
      <w:proofErr w:type="spellStart"/>
      <w:r>
        <w:rPr>
          <w:rFonts w:ascii="Arial" w:hAnsi="Arial"/>
          <w:sz w:val="20"/>
        </w:rPr>
        <w:t>Thrombophilic</w:t>
      </w:r>
      <w:proofErr w:type="spellEnd"/>
      <w:r>
        <w:rPr>
          <w:rFonts w:ascii="Arial" w:hAnsi="Arial"/>
          <w:sz w:val="20"/>
        </w:rPr>
        <w:t xml:space="preserve"> disorders, Hemostatic issues in Surgical and Obstetric patients.</w:t>
      </w:r>
    </w:p>
    <w:p w:rsidR="00676D02" w:rsidRDefault="00813AFA" w:rsidP="00D56CC0">
      <w:pPr>
        <w:widowControl/>
        <w:tabs>
          <w:tab w:val="left" w:pos="-1440"/>
          <w:tab w:val="left" w:pos="0"/>
          <w:tab w:val="left" w:pos="8910"/>
        </w:tabs>
        <w:jc w:val="both"/>
        <w:rPr>
          <w:rFonts w:ascii="Arial" w:hAnsi="Arial"/>
          <w:sz w:val="20"/>
        </w:rPr>
      </w:pPr>
      <w:r>
        <w:rPr>
          <w:rFonts w:ascii="Arial" w:hAnsi="Arial"/>
          <w:sz w:val="20"/>
        </w:rPr>
        <w:tab/>
      </w:r>
      <w:r w:rsidR="00676D02">
        <w:rPr>
          <w:rFonts w:ascii="Arial" w:hAnsi="Arial"/>
          <w:sz w:val="20"/>
        </w:rPr>
        <w:tab/>
        <w:t xml:space="preserve">    </w:t>
      </w:r>
    </w:p>
    <w:p w:rsidR="00676D02" w:rsidRDefault="00676D02" w:rsidP="00D56CC0">
      <w:pPr>
        <w:widowControl/>
        <w:tabs>
          <w:tab w:val="left" w:pos="-1440"/>
          <w:tab w:val="left" w:pos="0"/>
          <w:tab w:val="left" w:pos="8910"/>
        </w:tabs>
        <w:ind w:left="720"/>
        <w:jc w:val="both"/>
        <w:rPr>
          <w:rFonts w:ascii="Arial" w:hAnsi="Arial"/>
          <w:sz w:val="20"/>
        </w:rPr>
      </w:pPr>
      <w:proofErr w:type="gramStart"/>
      <w:r>
        <w:rPr>
          <w:rFonts w:ascii="Arial" w:hAnsi="Arial"/>
          <w:sz w:val="20"/>
        </w:rPr>
        <w:t xml:space="preserve">Evaluation and management of </w:t>
      </w:r>
      <w:proofErr w:type="spellStart"/>
      <w:r>
        <w:rPr>
          <w:rFonts w:ascii="Arial" w:hAnsi="Arial"/>
          <w:sz w:val="20"/>
        </w:rPr>
        <w:t>anemias</w:t>
      </w:r>
      <w:proofErr w:type="spellEnd"/>
      <w:r>
        <w:rPr>
          <w:rFonts w:ascii="Arial" w:hAnsi="Arial"/>
          <w:sz w:val="20"/>
        </w:rPr>
        <w:t xml:space="preserve">, including </w:t>
      </w:r>
      <w:proofErr w:type="spellStart"/>
      <w:r>
        <w:rPr>
          <w:rFonts w:ascii="Arial" w:hAnsi="Arial"/>
          <w:sz w:val="20"/>
        </w:rPr>
        <w:t>Hypoproliferative</w:t>
      </w:r>
      <w:proofErr w:type="spellEnd"/>
      <w:r>
        <w:rPr>
          <w:rFonts w:ascii="Arial" w:hAnsi="Arial"/>
          <w:sz w:val="20"/>
        </w:rPr>
        <w:t xml:space="preserve"> </w:t>
      </w:r>
      <w:proofErr w:type="spellStart"/>
      <w:r>
        <w:rPr>
          <w:rFonts w:ascii="Arial" w:hAnsi="Arial"/>
          <w:sz w:val="20"/>
        </w:rPr>
        <w:t>anemias</w:t>
      </w:r>
      <w:proofErr w:type="spellEnd"/>
      <w:r>
        <w:rPr>
          <w:rFonts w:ascii="Arial" w:hAnsi="Arial"/>
          <w:sz w:val="20"/>
        </w:rPr>
        <w:t xml:space="preserve">, Hemolytic </w:t>
      </w:r>
      <w:proofErr w:type="spellStart"/>
      <w:r>
        <w:rPr>
          <w:rFonts w:ascii="Arial" w:hAnsi="Arial"/>
          <w:sz w:val="20"/>
        </w:rPr>
        <w:t>anemias</w:t>
      </w:r>
      <w:proofErr w:type="spellEnd"/>
      <w:r>
        <w:rPr>
          <w:rFonts w:ascii="Arial" w:hAnsi="Arial"/>
          <w:sz w:val="20"/>
        </w:rPr>
        <w:t>.</w:t>
      </w:r>
      <w:proofErr w:type="gramEnd"/>
    </w:p>
    <w:p w:rsidR="00676D02" w:rsidRDefault="00676D02" w:rsidP="00D56CC0">
      <w:pPr>
        <w:widowControl/>
        <w:tabs>
          <w:tab w:val="left" w:pos="-1440"/>
          <w:tab w:val="left" w:pos="0"/>
          <w:tab w:val="left" w:pos="8910"/>
        </w:tabs>
        <w:ind w:left="720"/>
        <w:jc w:val="both"/>
        <w:rPr>
          <w:rFonts w:ascii="Arial" w:hAnsi="Arial"/>
          <w:sz w:val="20"/>
        </w:rPr>
      </w:pPr>
    </w:p>
    <w:p w:rsidR="00676D02" w:rsidRPr="00676D02" w:rsidRDefault="00676D02" w:rsidP="00D56CC0">
      <w:pPr>
        <w:pStyle w:val="ListParagraph"/>
        <w:widowControl/>
        <w:numPr>
          <w:ilvl w:val="0"/>
          <w:numId w:val="10"/>
        </w:numPr>
        <w:tabs>
          <w:tab w:val="left" w:pos="-1440"/>
          <w:tab w:val="left" w:pos="0"/>
          <w:tab w:val="left" w:pos="8910"/>
        </w:tabs>
        <w:jc w:val="both"/>
        <w:rPr>
          <w:rFonts w:ascii="Arial" w:hAnsi="Arial"/>
          <w:sz w:val="20"/>
        </w:rPr>
      </w:pPr>
      <w:r>
        <w:rPr>
          <w:rFonts w:ascii="Arial" w:hAnsi="Arial"/>
          <w:sz w:val="20"/>
        </w:rPr>
        <w:t xml:space="preserve"> </w:t>
      </w:r>
      <w:r w:rsidRPr="00676D02">
        <w:rPr>
          <w:rFonts w:ascii="Arial" w:hAnsi="Arial"/>
          <w:sz w:val="20"/>
        </w:rPr>
        <w:t>Acquire expertise in interpreting labora</w:t>
      </w:r>
      <w:r w:rsidRPr="00676D02">
        <w:rPr>
          <w:rFonts w:ascii="Arial" w:hAnsi="Arial"/>
          <w:sz w:val="20"/>
        </w:rPr>
        <w:softHyphen/>
        <w:t xml:space="preserve">tory data relating to the hematologic system, including interpretation of peripheral blood smears, </w:t>
      </w:r>
      <w:proofErr w:type="spellStart"/>
      <w:r w:rsidRPr="00676D02">
        <w:rPr>
          <w:rFonts w:ascii="Arial" w:hAnsi="Arial"/>
          <w:sz w:val="20"/>
        </w:rPr>
        <w:t>immunophenotyping</w:t>
      </w:r>
      <w:proofErr w:type="spellEnd"/>
      <w:r w:rsidRPr="00676D02">
        <w:rPr>
          <w:rFonts w:ascii="Arial" w:hAnsi="Arial"/>
          <w:sz w:val="20"/>
        </w:rPr>
        <w:t>, and acquire fundamental skills in performing and interpreting peripheral blood smears, and in performing and interpreting bone marrow biopsy and aspirations.</w:t>
      </w:r>
    </w:p>
    <w:p w:rsidR="00676D02" w:rsidRDefault="00676D02" w:rsidP="00D56CC0">
      <w:pPr>
        <w:widowControl/>
        <w:tabs>
          <w:tab w:val="left" w:pos="0"/>
          <w:tab w:val="left" w:pos="8910"/>
        </w:tabs>
        <w:jc w:val="both"/>
        <w:rPr>
          <w:rFonts w:ascii="Arial" w:hAnsi="Arial"/>
          <w:sz w:val="20"/>
        </w:rPr>
      </w:pPr>
    </w:p>
    <w:p w:rsidR="00676D02" w:rsidRPr="00676D02" w:rsidRDefault="00676D02" w:rsidP="00D56CC0">
      <w:pPr>
        <w:pStyle w:val="ListParagraph"/>
        <w:widowControl/>
        <w:numPr>
          <w:ilvl w:val="0"/>
          <w:numId w:val="10"/>
        </w:numPr>
        <w:tabs>
          <w:tab w:val="left" w:pos="-1440"/>
          <w:tab w:val="left" w:pos="0"/>
          <w:tab w:val="left" w:pos="8910"/>
        </w:tabs>
        <w:jc w:val="both"/>
        <w:rPr>
          <w:rFonts w:ascii="Arial" w:hAnsi="Arial"/>
          <w:sz w:val="20"/>
        </w:rPr>
      </w:pPr>
      <w:r>
        <w:rPr>
          <w:rFonts w:ascii="Arial" w:hAnsi="Arial"/>
          <w:sz w:val="20"/>
        </w:rPr>
        <w:t xml:space="preserve"> </w:t>
      </w:r>
      <w:r w:rsidRPr="00676D02">
        <w:rPr>
          <w:rFonts w:ascii="Arial" w:hAnsi="Arial"/>
          <w:sz w:val="20"/>
        </w:rPr>
        <w:t xml:space="preserve">The student may elect to participate in ongoing laboratory or clinical research.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Students are encouraged to use Hoffman R, et al, editors </w:t>
      </w:r>
      <w:r w:rsidRPr="008A5BFE">
        <w:rPr>
          <w:rFonts w:ascii="Arial" w:hAnsi="Arial"/>
          <w:b/>
          <w:sz w:val="20"/>
        </w:rPr>
        <w:t>Hematology, Basic Principles and Practice</w:t>
      </w:r>
      <w:r>
        <w:rPr>
          <w:rFonts w:ascii="Arial" w:hAnsi="Arial"/>
          <w:sz w:val="20"/>
        </w:rPr>
        <w:t xml:space="preserve"> (Churchill, Livingston, New York, 3</w:t>
      </w:r>
      <w:r w:rsidRPr="00A6269F">
        <w:rPr>
          <w:rFonts w:ascii="Arial" w:hAnsi="Arial"/>
          <w:sz w:val="20"/>
          <w:vertAlign w:val="superscript"/>
        </w:rPr>
        <w:t>rd</w:t>
      </w:r>
      <w:r>
        <w:rPr>
          <w:rFonts w:ascii="Arial" w:hAnsi="Arial"/>
          <w:sz w:val="20"/>
        </w:rPr>
        <w:t xml:space="preserve"> Edition) as a reference text during the rotation.  Students will attend weekly divisional and research conferences, tumor and </w:t>
      </w:r>
      <w:proofErr w:type="spellStart"/>
      <w:r>
        <w:rPr>
          <w:rFonts w:ascii="Arial" w:hAnsi="Arial"/>
          <w:sz w:val="20"/>
        </w:rPr>
        <w:t>hematopathology</w:t>
      </w:r>
      <w:proofErr w:type="spellEnd"/>
      <w:r>
        <w:rPr>
          <w:rFonts w:ascii="Arial" w:hAnsi="Arial"/>
          <w:sz w:val="20"/>
        </w:rPr>
        <w:t xml:space="preserve"> seminars, as well as participating in outpatient clinics and inpatient consultations and patient care.  The student will be evaluated at the end of the rotation on the basis of their performance and participation in clinical activities, case presentations, and knowledge acquired.</w:t>
      </w:r>
    </w:p>
    <w:p w:rsidR="00707241" w:rsidRDefault="00707241" w:rsidP="00D56CC0">
      <w:pPr>
        <w:widowControl/>
        <w:tabs>
          <w:tab w:val="left" w:pos="-1440"/>
          <w:tab w:val="left" w:pos="0"/>
          <w:tab w:val="left" w:pos="8910"/>
        </w:tabs>
        <w:jc w:val="both"/>
        <w:rPr>
          <w:rFonts w:ascii="Arial" w:hAnsi="Arial"/>
          <w:b/>
          <w:sz w:val="20"/>
        </w:rPr>
      </w:pPr>
    </w:p>
    <w:p w:rsidR="00707241" w:rsidRDefault="00707241" w:rsidP="00D56CC0">
      <w:pPr>
        <w:widowControl/>
        <w:tabs>
          <w:tab w:val="left" w:pos="-1440"/>
          <w:tab w:val="left" w:pos="0"/>
          <w:tab w:val="left" w:pos="8910"/>
        </w:tabs>
        <w:jc w:val="both"/>
        <w:rPr>
          <w:rFonts w:ascii="Arial" w:hAnsi="Arial"/>
          <w:b/>
          <w:sz w:val="20"/>
        </w:rPr>
      </w:pPr>
    </w:p>
    <w:p w:rsidR="00676D02" w:rsidRPr="00B91DA8" w:rsidRDefault="00676D02" w:rsidP="00D56CC0">
      <w:pPr>
        <w:widowControl/>
        <w:tabs>
          <w:tab w:val="left" w:pos="-1440"/>
          <w:tab w:val="left" w:pos="0"/>
          <w:tab w:val="left" w:pos="8910"/>
        </w:tabs>
        <w:jc w:val="both"/>
        <w:rPr>
          <w:rFonts w:ascii="Arial" w:hAnsi="Arial"/>
          <w:b/>
          <w:sz w:val="20"/>
        </w:rPr>
      </w:pPr>
      <w:r>
        <w:rPr>
          <w:rFonts w:ascii="Arial" w:hAnsi="Arial"/>
          <w:b/>
          <w:sz w:val="20"/>
        </w:rPr>
        <w:lastRenderedPageBreak/>
        <w:t xml:space="preserve">MED 9106 - ACTING INTERNSHIP IN INTERNAL MEDICINE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DIRECTOR:  </w:t>
      </w:r>
      <w:r w:rsidR="006B4AD7">
        <w:rPr>
          <w:rFonts w:ascii="Arial" w:hAnsi="Arial"/>
          <w:sz w:val="20"/>
        </w:rPr>
        <w:t>Alla Fayngersh</w:t>
      </w:r>
      <w:r>
        <w:rPr>
          <w:rFonts w:ascii="Arial" w:hAnsi="Arial"/>
          <w:sz w:val="20"/>
        </w:rPr>
        <w:t>, M.D.</w:t>
      </w:r>
    </w:p>
    <w:p w:rsidR="00676D02" w:rsidRDefault="006B4AD7" w:rsidP="00D56CC0">
      <w:pPr>
        <w:widowControl/>
        <w:tabs>
          <w:tab w:val="left" w:pos="0"/>
          <w:tab w:val="left" w:pos="8910"/>
        </w:tabs>
        <w:ind w:left="720"/>
        <w:jc w:val="both"/>
        <w:rPr>
          <w:rFonts w:ascii="Arial" w:hAnsi="Arial"/>
          <w:sz w:val="20"/>
        </w:rPr>
      </w:pPr>
      <w:r>
        <w:rPr>
          <w:rFonts w:ascii="Arial" w:hAnsi="Arial"/>
          <w:sz w:val="20"/>
        </w:rPr>
        <w:t xml:space="preserve">        fayngeal</w:t>
      </w:r>
      <w:r w:rsidR="00676D02">
        <w:rPr>
          <w:rFonts w:ascii="Arial" w:hAnsi="Arial"/>
          <w:sz w:val="20"/>
        </w:rPr>
        <w:t>@umdnj.edu</w:t>
      </w:r>
      <w:r w:rsidR="00676D02">
        <w:rPr>
          <w:rFonts w:ascii="Arial" w:hAnsi="Arial"/>
          <w:sz w:val="20"/>
        </w:rPr>
        <w:tab/>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LOCATION:  University Hospital, Department of Veterans Affairs New Jersey Health Care System in East </w:t>
      </w:r>
    </w:p>
    <w:p w:rsidR="004B2E2E" w:rsidRDefault="004B2E2E" w:rsidP="004B2E2E">
      <w:pPr>
        <w:widowControl/>
        <w:tabs>
          <w:tab w:val="left" w:pos="0"/>
          <w:tab w:val="left" w:pos="8910"/>
        </w:tabs>
        <w:ind w:left="720"/>
        <w:jc w:val="both"/>
        <w:rPr>
          <w:rFonts w:ascii="Arial" w:hAnsi="Arial" w:cs="Arial"/>
          <w:sz w:val="20"/>
        </w:rPr>
      </w:pPr>
      <w:r>
        <w:rPr>
          <w:rFonts w:ascii="Arial" w:hAnsi="Arial"/>
          <w:sz w:val="20"/>
        </w:rPr>
        <w:t xml:space="preserve">        </w:t>
      </w:r>
      <w:proofErr w:type="gramStart"/>
      <w:r w:rsidR="00676D02">
        <w:rPr>
          <w:rFonts w:ascii="Arial" w:hAnsi="Arial"/>
          <w:sz w:val="20"/>
        </w:rPr>
        <w:t>Orange,</w:t>
      </w:r>
      <w:proofErr w:type="gramEnd"/>
      <w:r w:rsidR="00676D02">
        <w:rPr>
          <w:rFonts w:ascii="Arial" w:hAnsi="Arial"/>
          <w:sz w:val="20"/>
        </w:rPr>
        <w:t xml:space="preserve"> and Hackensack University Medical Center</w:t>
      </w:r>
      <w:r w:rsidR="001C138B">
        <w:rPr>
          <w:rFonts w:ascii="Arial" w:hAnsi="Arial"/>
          <w:sz w:val="20"/>
        </w:rPr>
        <w:t xml:space="preserve">.  </w:t>
      </w:r>
      <w:r w:rsidR="00676D02" w:rsidRPr="00676D02">
        <w:rPr>
          <w:rFonts w:ascii="Arial" w:hAnsi="Arial" w:cs="Arial"/>
          <w:sz w:val="20"/>
        </w:rPr>
        <w:t>S</w:t>
      </w:r>
      <w:r w:rsidR="004D2AD4">
        <w:rPr>
          <w:rFonts w:ascii="Arial" w:hAnsi="Arial" w:cs="Arial"/>
          <w:sz w:val="20"/>
        </w:rPr>
        <w:t xml:space="preserve">tudents must e-mail Dr. </w:t>
      </w:r>
      <w:r w:rsidR="006B4AD7">
        <w:rPr>
          <w:rFonts w:ascii="Arial" w:hAnsi="Arial" w:cs="Arial"/>
          <w:sz w:val="20"/>
        </w:rPr>
        <w:t>Fayngersh</w:t>
      </w:r>
      <w:r w:rsidR="00676D02" w:rsidRPr="00676D02">
        <w:rPr>
          <w:rFonts w:ascii="Arial" w:hAnsi="Arial" w:cs="Arial"/>
          <w:sz w:val="20"/>
        </w:rPr>
        <w:t xml:space="preserve"> two </w:t>
      </w:r>
      <w:r w:rsidR="000D76B1">
        <w:rPr>
          <w:rFonts w:ascii="Arial" w:hAnsi="Arial" w:cs="Arial"/>
          <w:sz w:val="20"/>
        </w:rPr>
        <w:t xml:space="preserve">   </w:t>
      </w:r>
      <w:r>
        <w:rPr>
          <w:rFonts w:ascii="Arial" w:hAnsi="Arial" w:cs="Arial"/>
          <w:sz w:val="20"/>
        </w:rPr>
        <w:t xml:space="preserve">                </w:t>
      </w:r>
    </w:p>
    <w:p w:rsidR="00676D02" w:rsidRPr="001C138B" w:rsidRDefault="004B2E2E" w:rsidP="004B2E2E">
      <w:pPr>
        <w:widowControl/>
        <w:tabs>
          <w:tab w:val="left" w:pos="0"/>
          <w:tab w:val="left" w:pos="8910"/>
        </w:tabs>
        <w:jc w:val="both"/>
        <w:rPr>
          <w:rFonts w:ascii="Arial" w:hAnsi="Arial"/>
          <w:sz w:val="20"/>
        </w:rPr>
      </w:pPr>
      <w:r>
        <w:rPr>
          <w:rFonts w:ascii="Arial" w:hAnsi="Arial" w:cs="Arial"/>
          <w:sz w:val="20"/>
        </w:rPr>
        <w:t xml:space="preserve">                    </w:t>
      </w:r>
      <w:proofErr w:type="gramStart"/>
      <w:r w:rsidRPr="00676D02">
        <w:rPr>
          <w:rFonts w:ascii="Arial" w:hAnsi="Arial" w:cs="Arial"/>
          <w:sz w:val="20"/>
        </w:rPr>
        <w:t>weeks</w:t>
      </w:r>
      <w:proofErr w:type="gramEnd"/>
      <w:r w:rsidRPr="00676D02">
        <w:rPr>
          <w:rFonts w:ascii="Arial" w:hAnsi="Arial" w:cs="Arial"/>
          <w:sz w:val="20"/>
        </w:rPr>
        <w:t xml:space="preserve"> prior to the first day to arrange the location of your assignment.</w:t>
      </w:r>
      <w:r w:rsidR="000D76B1" w:rsidRPr="00676D02">
        <w:rPr>
          <w:rFonts w:ascii="Arial" w:hAnsi="Arial" w:cs="Arial"/>
          <w:sz w:val="20"/>
        </w:rPr>
        <w:tab/>
      </w:r>
      <w:r w:rsidR="00676D02" w:rsidRPr="00676D02">
        <w:rPr>
          <w:rFonts w:ascii="Arial" w:hAnsi="Arial" w:cs="Arial"/>
          <w:sz w:val="20"/>
        </w:rPr>
        <w:tab/>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DURATION:  4 weeks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NUMBER OF STUDENTS PER ROTATION:  2</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PREREQUISITES:  Medicine</w:t>
      </w:r>
    </w:p>
    <w:p w:rsidR="00F424C2" w:rsidRDefault="00F424C2" w:rsidP="00D56CC0">
      <w:pPr>
        <w:widowControl/>
        <w:tabs>
          <w:tab w:val="left" w:pos="0"/>
          <w:tab w:val="left" w:pos="8910"/>
        </w:tabs>
        <w:jc w:val="both"/>
        <w:rPr>
          <w:rFonts w:ascii="Arial" w:hAnsi="Arial"/>
          <w:sz w:val="20"/>
        </w:rPr>
      </w:pPr>
    </w:p>
    <w:p w:rsidR="00A149B9" w:rsidRDefault="00470110" w:rsidP="00D56CC0">
      <w:pPr>
        <w:pStyle w:val="BodyTextIndent"/>
        <w:tabs>
          <w:tab w:val="left" w:pos="8910"/>
        </w:tabs>
        <w:spacing w:before="0"/>
        <w:ind w:left="0"/>
      </w:pPr>
      <w:r>
        <w:t xml:space="preserve">DESCRIPTION OF </w:t>
      </w:r>
      <w:r w:rsidR="00676D02">
        <w:t>ELECTIVE:   The Director of the Fourth Year program assigns students to Univer</w:t>
      </w:r>
      <w:r w:rsidR="00676D02">
        <w:softHyphen/>
        <w:t>sity Hospital or an affiliated hospital.  The program is identical to the mandatory acting intern</w:t>
      </w:r>
      <w:r w:rsidR="00676D02">
        <w:softHyphen/>
        <w:t>ship required for fourth year students.  The acting intern is assigned to a medical team consisting of a faculty attending, residents and junior medical students. He/she has responsibilities comparable to those of a PGY</w:t>
      </w:r>
      <w:r w:rsidR="00676D02">
        <w:noBreakHyphen/>
        <w:t>1 resident. They include: (a) working up new hospital admissions using the problem</w:t>
      </w:r>
      <w:r w:rsidR="00676D02">
        <w:softHyphen/>
      </w:r>
      <w:r w:rsidR="00676D02">
        <w:noBreakHyphen/>
        <w:t xml:space="preserve">oriented record.  This is done under the </w:t>
      </w:r>
      <w:r>
        <w:t>supervision of a PGY</w:t>
      </w:r>
      <w:r>
        <w:noBreakHyphen/>
        <w:t>2 or PGY</w:t>
      </w:r>
      <w:r>
        <w:noBreakHyphen/>
        <w:t>3</w:t>
      </w:r>
      <w:r w:rsidR="00676D02">
        <w:t xml:space="preserve"> resident and an attending phys</w:t>
      </w:r>
      <w:r w:rsidR="001C138B">
        <w:t>ician; (b)</w:t>
      </w:r>
      <w:r w:rsidR="00676D02">
        <w:t xml:space="preserve"> </w:t>
      </w:r>
      <w:proofErr w:type="gramStart"/>
      <w:r w:rsidR="00676D02">
        <w:t>presenting  patients</w:t>
      </w:r>
      <w:proofErr w:type="gramEnd"/>
      <w:r w:rsidR="00676D02">
        <w:t xml:space="preserve"> worked up in the hospital  to senior residents and faculty;  (c) recording patient data for review by the team leader at  the end of the rotation;  (d) outlining diagnostic and therapeutic plans for patients worked up; and (e) working with the medical team in implementing the agreed to plan and monitoring the results of treatment. The acting intern presents patients at morning reports and conference rounds. He/she is expected to have a thorough understanding of the basic and clinical information pertinent to proper diagnosis and treat</w:t>
      </w:r>
      <w:r w:rsidR="00676D02">
        <w:softHyphen/>
        <w:t>ment, as well as concepts available in current literature.  The acting intern is expected to achieve proficiency in the following</w:t>
      </w:r>
    </w:p>
    <w:p w:rsidR="00676D02" w:rsidRDefault="00676D02" w:rsidP="00D56CC0">
      <w:pPr>
        <w:pStyle w:val="BodyTextIndent"/>
        <w:tabs>
          <w:tab w:val="left" w:pos="8910"/>
        </w:tabs>
        <w:spacing w:before="0"/>
        <w:ind w:left="0"/>
      </w:pPr>
      <w:proofErr w:type="gramStart"/>
      <w:r>
        <w:t>areas</w:t>
      </w:r>
      <w:proofErr w:type="gramEnd"/>
      <w:r>
        <w:t>:</w:t>
      </w:r>
    </w:p>
    <w:p w:rsidR="00676D02" w:rsidRDefault="00676D02" w:rsidP="00D56CC0">
      <w:pPr>
        <w:widowControl/>
        <w:tabs>
          <w:tab w:val="left" w:pos="0"/>
          <w:tab w:val="left" w:pos="8910"/>
        </w:tabs>
        <w:jc w:val="both"/>
        <w:rPr>
          <w:rFonts w:ascii="Arial" w:hAnsi="Arial"/>
          <w:sz w:val="20"/>
        </w:rPr>
      </w:pPr>
    </w:p>
    <w:p w:rsidR="00676D02" w:rsidRPr="00470110" w:rsidRDefault="00676D02" w:rsidP="00D56CC0">
      <w:pPr>
        <w:pStyle w:val="ListParagraph"/>
        <w:widowControl/>
        <w:numPr>
          <w:ilvl w:val="0"/>
          <w:numId w:val="11"/>
        </w:numPr>
        <w:tabs>
          <w:tab w:val="left" w:pos="-1440"/>
          <w:tab w:val="left" w:pos="0"/>
          <w:tab w:val="left" w:pos="8910"/>
        </w:tabs>
        <w:jc w:val="both"/>
        <w:rPr>
          <w:rFonts w:ascii="Arial" w:hAnsi="Arial"/>
          <w:sz w:val="20"/>
        </w:rPr>
      </w:pPr>
      <w:r w:rsidRPr="00470110">
        <w:rPr>
          <w:rFonts w:ascii="Arial" w:hAnsi="Arial"/>
          <w:sz w:val="20"/>
        </w:rPr>
        <w:t>History taking.</w:t>
      </w:r>
    </w:p>
    <w:p w:rsidR="00676D02" w:rsidRDefault="00676D02" w:rsidP="00D56CC0">
      <w:pPr>
        <w:widowControl/>
        <w:tabs>
          <w:tab w:val="left" w:pos="-1440"/>
          <w:tab w:val="left" w:pos="0"/>
          <w:tab w:val="left" w:pos="8910"/>
        </w:tabs>
        <w:ind w:left="2160" w:hanging="1440"/>
        <w:jc w:val="both"/>
        <w:rPr>
          <w:rFonts w:ascii="Arial" w:hAnsi="Arial"/>
          <w:sz w:val="20"/>
        </w:rPr>
      </w:pPr>
    </w:p>
    <w:p w:rsidR="00676D02" w:rsidRPr="00470110" w:rsidRDefault="00676D02" w:rsidP="00D56CC0">
      <w:pPr>
        <w:pStyle w:val="ListParagraph"/>
        <w:widowControl/>
        <w:numPr>
          <w:ilvl w:val="0"/>
          <w:numId w:val="11"/>
        </w:numPr>
        <w:tabs>
          <w:tab w:val="left" w:pos="-1440"/>
          <w:tab w:val="left" w:pos="0"/>
          <w:tab w:val="left" w:pos="8910"/>
        </w:tabs>
        <w:jc w:val="both"/>
        <w:rPr>
          <w:rFonts w:ascii="Arial" w:hAnsi="Arial"/>
          <w:sz w:val="20"/>
        </w:rPr>
      </w:pPr>
      <w:r w:rsidRPr="00470110">
        <w:rPr>
          <w:rFonts w:ascii="Arial" w:hAnsi="Arial"/>
          <w:sz w:val="20"/>
        </w:rPr>
        <w:t>Complete physical examination.</w:t>
      </w:r>
    </w:p>
    <w:p w:rsidR="00676D02" w:rsidRDefault="00676D02" w:rsidP="00D56CC0">
      <w:pPr>
        <w:widowControl/>
        <w:tabs>
          <w:tab w:val="left" w:pos="-1440"/>
          <w:tab w:val="left" w:pos="0"/>
          <w:tab w:val="left" w:pos="8910"/>
        </w:tabs>
        <w:ind w:left="2160" w:hanging="720"/>
        <w:jc w:val="both"/>
        <w:rPr>
          <w:rFonts w:ascii="Arial" w:hAnsi="Arial"/>
          <w:sz w:val="20"/>
        </w:rPr>
      </w:pPr>
    </w:p>
    <w:p w:rsidR="00676D02" w:rsidRPr="00470110" w:rsidRDefault="00676D02" w:rsidP="00D56CC0">
      <w:pPr>
        <w:pStyle w:val="ListParagraph"/>
        <w:widowControl/>
        <w:numPr>
          <w:ilvl w:val="0"/>
          <w:numId w:val="11"/>
        </w:numPr>
        <w:tabs>
          <w:tab w:val="left" w:pos="-1440"/>
          <w:tab w:val="left" w:pos="0"/>
          <w:tab w:val="left" w:pos="8910"/>
        </w:tabs>
        <w:jc w:val="both"/>
        <w:rPr>
          <w:rFonts w:ascii="Arial" w:hAnsi="Arial"/>
          <w:sz w:val="20"/>
        </w:rPr>
      </w:pPr>
      <w:r w:rsidRPr="00470110">
        <w:rPr>
          <w:rFonts w:ascii="Arial" w:hAnsi="Arial"/>
          <w:sz w:val="20"/>
        </w:rPr>
        <w:t>Mastery of the body of knowledge required for proper problem</w:t>
      </w:r>
      <w:r w:rsidRPr="00470110">
        <w:rPr>
          <w:rFonts w:ascii="Arial" w:hAnsi="Arial"/>
          <w:sz w:val="20"/>
        </w:rPr>
        <w:noBreakHyphen/>
      </w:r>
      <w:r w:rsidRPr="00470110">
        <w:rPr>
          <w:rFonts w:ascii="Arial" w:hAnsi="Arial"/>
          <w:sz w:val="20"/>
        </w:rPr>
        <w:softHyphen/>
        <w:t>solv</w:t>
      </w:r>
      <w:r w:rsidRPr="00470110">
        <w:rPr>
          <w:rFonts w:ascii="Arial" w:hAnsi="Arial"/>
          <w:sz w:val="20"/>
        </w:rPr>
        <w:softHyphen/>
        <w:t xml:space="preserve">ing in common medical disorders:  cardiac, digestive, </w:t>
      </w:r>
      <w:proofErr w:type="spellStart"/>
      <w:r w:rsidRPr="00470110">
        <w:rPr>
          <w:rFonts w:ascii="Arial" w:hAnsi="Arial"/>
          <w:sz w:val="20"/>
        </w:rPr>
        <w:t>endocri</w:t>
      </w:r>
      <w:r w:rsidRPr="00470110">
        <w:rPr>
          <w:rFonts w:ascii="Arial" w:hAnsi="Arial"/>
          <w:sz w:val="20"/>
        </w:rPr>
        <w:softHyphen/>
        <w:t>no</w:t>
      </w:r>
      <w:r w:rsidRPr="00470110">
        <w:rPr>
          <w:rFonts w:ascii="Arial" w:hAnsi="Arial"/>
          <w:sz w:val="20"/>
        </w:rPr>
        <w:softHyphen/>
        <w:t>logic</w:t>
      </w:r>
      <w:proofErr w:type="spellEnd"/>
      <w:r w:rsidRPr="00470110">
        <w:rPr>
          <w:rFonts w:ascii="Arial" w:hAnsi="Arial"/>
          <w:sz w:val="20"/>
        </w:rPr>
        <w:t>, genetic, hematologic, infectious, nutritional, oncologic, pulmonary, renal, and rheumatologic dis</w:t>
      </w:r>
      <w:r w:rsidRPr="00470110">
        <w:rPr>
          <w:rFonts w:ascii="Arial" w:hAnsi="Arial"/>
          <w:sz w:val="20"/>
        </w:rPr>
        <w:softHyphen/>
        <w:t>eases.</w:t>
      </w:r>
    </w:p>
    <w:p w:rsidR="00676D02" w:rsidRDefault="00676D02" w:rsidP="00D56CC0">
      <w:pPr>
        <w:widowControl/>
        <w:tabs>
          <w:tab w:val="left" w:pos="0"/>
          <w:tab w:val="left" w:pos="8910"/>
        </w:tabs>
        <w:jc w:val="both"/>
        <w:rPr>
          <w:rFonts w:ascii="Arial" w:hAnsi="Arial"/>
          <w:sz w:val="20"/>
        </w:rPr>
      </w:pPr>
    </w:p>
    <w:p w:rsidR="00676D02" w:rsidRPr="00470110" w:rsidRDefault="00676D02" w:rsidP="00D56CC0">
      <w:pPr>
        <w:pStyle w:val="ListParagraph"/>
        <w:widowControl/>
        <w:numPr>
          <w:ilvl w:val="0"/>
          <w:numId w:val="11"/>
        </w:numPr>
        <w:tabs>
          <w:tab w:val="left" w:pos="-1440"/>
          <w:tab w:val="left" w:pos="0"/>
          <w:tab w:val="left" w:pos="8910"/>
        </w:tabs>
        <w:jc w:val="both"/>
        <w:rPr>
          <w:rFonts w:ascii="Arial" w:hAnsi="Arial"/>
          <w:sz w:val="20"/>
        </w:rPr>
      </w:pPr>
      <w:r w:rsidRPr="00470110">
        <w:rPr>
          <w:rFonts w:ascii="Arial" w:hAnsi="Arial"/>
          <w:sz w:val="20"/>
        </w:rPr>
        <w:t>Expertise in interpreting laboratory val</w:t>
      </w:r>
      <w:r w:rsidRPr="00470110">
        <w:rPr>
          <w:rFonts w:ascii="Arial" w:hAnsi="Arial"/>
          <w:sz w:val="20"/>
        </w:rPr>
        <w:softHyphen/>
        <w:t>ues, including radiographs, pulmonary function   tests, liver function  tests,  joint  fluid analysis,  electro</w:t>
      </w:r>
      <w:r w:rsidRPr="00470110">
        <w:rPr>
          <w:rFonts w:ascii="Arial" w:hAnsi="Arial"/>
          <w:sz w:val="20"/>
        </w:rPr>
        <w:softHyphen/>
        <w:t xml:space="preserve">cardiograms,  spinal fluid analysis, </w:t>
      </w:r>
      <w:proofErr w:type="spellStart"/>
      <w:r w:rsidRPr="00470110">
        <w:rPr>
          <w:rFonts w:ascii="Arial" w:hAnsi="Arial"/>
          <w:sz w:val="20"/>
        </w:rPr>
        <w:t>endocrinolog</w:t>
      </w:r>
      <w:r w:rsidRPr="00470110">
        <w:rPr>
          <w:rFonts w:ascii="Arial" w:hAnsi="Arial"/>
          <w:sz w:val="20"/>
        </w:rPr>
        <w:softHyphen/>
        <w:t>ic</w:t>
      </w:r>
      <w:proofErr w:type="spellEnd"/>
      <w:r w:rsidRPr="00470110">
        <w:rPr>
          <w:rFonts w:ascii="Arial" w:hAnsi="Arial"/>
          <w:sz w:val="20"/>
        </w:rPr>
        <w:t xml:space="preserve"> studies, microbiologic studies, and  </w:t>
      </w:r>
      <w:proofErr w:type="spellStart"/>
      <w:r w:rsidRPr="00470110">
        <w:rPr>
          <w:rFonts w:ascii="Arial" w:hAnsi="Arial"/>
          <w:sz w:val="20"/>
        </w:rPr>
        <w:t>toxicologic</w:t>
      </w:r>
      <w:proofErr w:type="spellEnd"/>
      <w:r w:rsidRPr="00470110">
        <w:rPr>
          <w:rFonts w:ascii="Arial" w:hAnsi="Arial"/>
          <w:sz w:val="20"/>
        </w:rPr>
        <w:t xml:space="preserve"> studies.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The acting intern interacts with specialty residents and faculty so that there is up</w:t>
      </w:r>
      <w:r>
        <w:rPr>
          <w:rFonts w:ascii="Arial" w:hAnsi="Arial"/>
          <w:sz w:val="20"/>
        </w:rPr>
        <w:noBreakHyphen/>
        <w:t>to</w:t>
      </w:r>
      <w:r>
        <w:rPr>
          <w:rFonts w:ascii="Arial" w:hAnsi="Arial"/>
          <w:sz w:val="20"/>
        </w:rPr>
        <w:noBreakHyphen/>
        <w:t>date information on both the state of the art and scientific knowledge of a wide variety of medical disorders.</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sz w:val="20"/>
        </w:rPr>
        <w:t xml:space="preserve">Acting interns are required to attend the following teaching conferences when assigned to University Hospital: </w:t>
      </w:r>
    </w:p>
    <w:p w:rsidR="00676D02" w:rsidRDefault="00676D02" w:rsidP="00D56CC0">
      <w:pPr>
        <w:widowControl/>
        <w:tabs>
          <w:tab w:val="left" w:pos="0"/>
          <w:tab w:val="left" w:pos="8910"/>
        </w:tabs>
        <w:jc w:val="both"/>
        <w:rPr>
          <w:rFonts w:ascii="Arial" w:hAnsi="Arial"/>
          <w:sz w:val="20"/>
        </w:rPr>
      </w:pPr>
    </w:p>
    <w:p w:rsidR="00676D02" w:rsidRPr="00470110" w:rsidRDefault="00676D02" w:rsidP="00D56CC0">
      <w:pPr>
        <w:pStyle w:val="ListParagraph"/>
        <w:widowControl/>
        <w:numPr>
          <w:ilvl w:val="0"/>
          <w:numId w:val="12"/>
        </w:numPr>
        <w:tabs>
          <w:tab w:val="left" w:pos="-1440"/>
          <w:tab w:val="left" w:pos="0"/>
          <w:tab w:val="left" w:pos="8910"/>
        </w:tabs>
        <w:jc w:val="both"/>
        <w:rPr>
          <w:rFonts w:ascii="Arial" w:hAnsi="Arial"/>
          <w:sz w:val="20"/>
        </w:rPr>
      </w:pPr>
      <w:r w:rsidRPr="00470110">
        <w:rPr>
          <w:rFonts w:ascii="Arial" w:hAnsi="Arial"/>
          <w:sz w:val="20"/>
        </w:rPr>
        <w:t>Morning report, where patients hospitalized during the previous twenty</w:t>
      </w:r>
      <w:r w:rsidRPr="00470110">
        <w:rPr>
          <w:rFonts w:ascii="Arial" w:hAnsi="Arial"/>
          <w:sz w:val="20"/>
        </w:rPr>
        <w:noBreakHyphen/>
        <w:t xml:space="preserve">four hours are reviewed. </w:t>
      </w:r>
    </w:p>
    <w:p w:rsidR="00676D02" w:rsidRDefault="00676D02" w:rsidP="00D56CC0">
      <w:pPr>
        <w:widowControl/>
        <w:tabs>
          <w:tab w:val="left" w:pos="-1440"/>
          <w:tab w:val="left" w:pos="0"/>
          <w:tab w:val="left" w:pos="8910"/>
        </w:tabs>
        <w:ind w:left="1440" w:hanging="720"/>
        <w:jc w:val="both"/>
        <w:rPr>
          <w:rFonts w:ascii="Arial" w:hAnsi="Arial"/>
          <w:sz w:val="20"/>
        </w:rPr>
      </w:pPr>
    </w:p>
    <w:p w:rsidR="00676D02" w:rsidRPr="00470110" w:rsidRDefault="00676D02" w:rsidP="00D56CC0">
      <w:pPr>
        <w:pStyle w:val="ListParagraph"/>
        <w:widowControl/>
        <w:numPr>
          <w:ilvl w:val="0"/>
          <w:numId w:val="12"/>
        </w:numPr>
        <w:tabs>
          <w:tab w:val="left" w:pos="-1440"/>
          <w:tab w:val="left" w:pos="0"/>
          <w:tab w:val="left" w:pos="8910"/>
        </w:tabs>
        <w:jc w:val="both"/>
        <w:rPr>
          <w:rFonts w:ascii="Arial" w:hAnsi="Arial"/>
          <w:sz w:val="20"/>
        </w:rPr>
      </w:pPr>
      <w:r w:rsidRPr="00470110">
        <w:rPr>
          <w:rFonts w:ascii="Arial" w:hAnsi="Arial"/>
          <w:sz w:val="20"/>
        </w:rPr>
        <w:t>Noonday conferences which include a clinical case conference</w:t>
      </w:r>
      <w:proofErr w:type="gramStart"/>
      <w:r w:rsidRPr="00470110">
        <w:rPr>
          <w:rFonts w:ascii="Arial" w:hAnsi="Arial"/>
          <w:sz w:val="20"/>
        </w:rPr>
        <w:t>,  bi</w:t>
      </w:r>
      <w:proofErr w:type="gramEnd"/>
      <w:r w:rsidRPr="00470110">
        <w:rPr>
          <w:rFonts w:ascii="Arial" w:hAnsi="Arial"/>
          <w:sz w:val="20"/>
        </w:rPr>
        <w:t>-monthly literature reviews, scheduled special research conferences, scheduled primary care conferenc</w:t>
      </w:r>
      <w:r w:rsidRPr="00470110">
        <w:rPr>
          <w:rFonts w:ascii="Arial" w:hAnsi="Arial"/>
          <w:sz w:val="20"/>
        </w:rPr>
        <w:softHyphen/>
        <w:t>es, and scheduled  basic</w:t>
      </w:r>
      <w:r w:rsidRPr="00470110">
        <w:rPr>
          <w:rFonts w:ascii="Arial" w:hAnsi="Arial"/>
          <w:sz w:val="20"/>
        </w:rPr>
        <w:noBreakHyphen/>
        <w:t>clinical science conferences at University Hospital.</w:t>
      </w:r>
    </w:p>
    <w:p w:rsidR="00470110" w:rsidRDefault="00470110" w:rsidP="00D56CC0">
      <w:pPr>
        <w:widowControl/>
        <w:tabs>
          <w:tab w:val="left" w:pos="-1440"/>
          <w:tab w:val="left" w:pos="0"/>
          <w:tab w:val="left" w:pos="8910"/>
        </w:tabs>
        <w:jc w:val="both"/>
        <w:rPr>
          <w:rFonts w:ascii="Arial" w:hAnsi="Arial"/>
          <w:sz w:val="20"/>
        </w:rPr>
      </w:pPr>
    </w:p>
    <w:p w:rsidR="00676D02" w:rsidRPr="00470110" w:rsidRDefault="00676D02" w:rsidP="00D56CC0">
      <w:pPr>
        <w:pStyle w:val="ListParagraph"/>
        <w:widowControl/>
        <w:numPr>
          <w:ilvl w:val="0"/>
          <w:numId w:val="12"/>
        </w:numPr>
        <w:tabs>
          <w:tab w:val="left" w:pos="-1440"/>
          <w:tab w:val="left" w:pos="0"/>
          <w:tab w:val="left" w:pos="8910"/>
        </w:tabs>
        <w:jc w:val="both"/>
        <w:rPr>
          <w:rFonts w:ascii="Arial" w:hAnsi="Arial"/>
          <w:sz w:val="20"/>
        </w:rPr>
      </w:pPr>
      <w:r w:rsidRPr="00470110">
        <w:rPr>
          <w:rFonts w:ascii="Arial" w:hAnsi="Arial"/>
          <w:sz w:val="20"/>
        </w:rPr>
        <w:t>Departmental grand rounds in the Medical Sciences Building, Tuesdays, 8:00 A.M</w:t>
      </w:r>
      <w:proofErr w:type="gramStart"/>
      <w:r w:rsidRPr="00470110">
        <w:rPr>
          <w:rFonts w:ascii="Arial" w:hAnsi="Arial"/>
          <w:sz w:val="20"/>
        </w:rPr>
        <w:t>.-</w:t>
      </w:r>
      <w:proofErr w:type="gramEnd"/>
      <w:r w:rsidRPr="00470110">
        <w:rPr>
          <w:rFonts w:ascii="Arial" w:hAnsi="Arial"/>
          <w:sz w:val="20"/>
        </w:rPr>
        <w:t xml:space="preserve"> 9:00 A.M.</w:t>
      </w:r>
    </w:p>
    <w:p w:rsidR="00676D02" w:rsidRDefault="00676D02" w:rsidP="00D56CC0">
      <w:pPr>
        <w:widowControl/>
        <w:tabs>
          <w:tab w:val="left" w:pos="0"/>
          <w:tab w:val="left" w:pos="8910"/>
        </w:tabs>
        <w:jc w:val="both"/>
        <w:rPr>
          <w:rFonts w:ascii="Arial" w:hAnsi="Arial"/>
          <w:sz w:val="20"/>
        </w:rPr>
      </w:pPr>
    </w:p>
    <w:p w:rsidR="00676D02" w:rsidRPr="00470110" w:rsidRDefault="00676D02" w:rsidP="00D56CC0">
      <w:pPr>
        <w:pStyle w:val="ListParagraph"/>
        <w:widowControl/>
        <w:numPr>
          <w:ilvl w:val="0"/>
          <w:numId w:val="12"/>
        </w:numPr>
        <w:tabs>
          <w:tab w:val="left" w:pos="-1440"/>
          <w:tab w:val="left" w:pos="0"/>
          <w:tab w:val="left" w:pos="8910"/>
        </w:tabs>
        <w:jc w:val="both"/>
        <w:rPr>
          <w:rFonts w:ascii="Arial" w:hAnsi="Arial"/>
          <w:sz w:val="20"/>
        </w:rPr>
      </w:pPr>
      <w:r w:rsidRPr="00470110">
        <w:rPr>
          <w:rFonts w:ascii="Arial" w:hAnsi="Arial"/>
          <w:sz w:val="20"/>
        </w:rPr>
        <w:t>Subspecialty conferences in which the patients they have worked up are presented and discussed.</w:t>
      </w:r>
    </w:p>
    <w:p w:rsidR="00676D02" w:rsidRDefault="00676D02" w:rsidP="00D56CC0">
      <w:pPr>
        <w:widowControl/>
        <w:tabs>
          <w:tab w:val="left" w:pos="0"/>
          <w:tab w:val="left" w:pos="8910"/>
        </w:tabs>
        <w:jc w:val="both"/>
        <w:rPr>
          <w:rFonts w:ascii="Arial" w:hAnsi="Arial"/>
          <w:sz w:val="20"/>
        </w:rPr>
      </w:pPr>
    </w:p>
    <w:p w:rsidR="00676D02" w:rsidRDefault="00676D02" w:rsidP="00D56CC0">
      <w:pPr>
        <w:widowControl/>
        <w:tabs>
          <w:tab w:val="left" w:pos="0"/>
          <w:tab w:val="left" w:pos="8910"/>
        </w:tabs>
        <w:jc w:val="both"/>
        <w:rPr>
          <w:rFonts w:ascii="Arial" w:hAnsi="Arial"/>
          <w:sz w:val="20"/>
        </w:rPr>
      </w:pPr>
      <w:r>
        <w:rPr>
          <w:rFonts w:ascii="Arial" w:hAnsi="Arial"/>
          <w:b/>
          <w:sz w:val="20"/>
        </w:rPr>
        <w:t>NB:</w:t>
      </w:r>
      <w:r>
        <w:rPr>
          <w:rFonts w:ascii="Arial" w:hAnsi="Arial"/>
          <w:sz w:val="20"/>
        </w:rPr>
        <w:t xml:space="preserve"> This elective is open on a space-available basis to students from other U.S. medical schools after all NJMS students have registered for the mandatory rotation.</w:t>
      </w:r>
    </w:p>
    <w:p w:rsidR="00F424C2" w:rsidRDefault="00F424C2" w:rsidP="00D56CC0">
      <w:pPr>
        <w:widowControl/>
        <w:tabs>
          <w:tab w:val="left" w:pos="0"/>
          <w:tab w:val="left" w:pos="8910"/>
        </w:tabs>
        <w:jc w:val="both"/>
        <w:rPr>
          <w:rFonts w:ascii="Arial" w:hAnsi="Arial"/>
          <w:sz w:val="20"/>
        </w:rPr>
      </w:pPr>
    </w:p>
    <w:p w:rsidR="006B4AD7" w:rsidRDefault="006B4AD7" w:rsidP="00D56CC0">
      <w:pPr>
        <w:widowControl/>
        <w:tabs>
          <w:tab w:val="left" w:pos="0"/>
          <w:tab w:val="left" w:pos="8910"/>
        </w:tabs>
        <w:jc w:val="both"/>
        <w:rPr>
          <w:rFonts w:ascii="Arial" w:hAnsi="Arial"/>
          <w:sz w:val="20"/>
        </w:rPr>
      </w:pPr>
    </w:p>
    <w:p w:rsidR="00470110" w:rsidRDefault="00470110" w:rsidP="00D56CC0">
      <w:pPr>
        <w:widowControl/>
        <w:tabs>
          <w:tab w:val="left" w:pos="-1440"/>
          <w:tab w:val="left" w:pos="0"/>
          <w:tab w:val="left" w:pos="8910"/>
        </w:tabs>
        <w:jc w:val="both"/>
        <w:rPr>
          <w:rFonts w:ascii="Arial" w:hAnsi="Arial"/>
          <w:sz w:val="20"/>
        </w:rPr>
      </w:pPr>
      <w:r>
        <w:rPr>
          <w:rFonts w:ascii="Arial" w:hAnsi="Arial"/>
          <w:b/>
          <w:sz w:val="20"/>
        </w:rPr>
        <w:t xml:space="preserve">MED 9121 - GASTROENTEROLOGY </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Zamir</w:t>
      </w:r>
      <w:proofErr w:type="spellEnd"/>
      <w:r>
        <w:rPr>
          <w:rFonts w:ascii="Arial" w:hAnsi="Arial"/>
          <w:sz w:val="20"/>
        </w:rPr>
        <w:t xml:space="preserve"> </w:t>
      </w:r>
      <w:proofErr w:type="spellStart"/>
      <w:r>
        <w:rPr>
          <w:rFonts w:ascii="Arial" w:hAnsi="Arial"/>
          <w:sz w:val="20"/>
        </w:rPr>
        <w:t>Brelvi</w:t>
      </w:r>
      <w:proofErr w:type="spellEnd"/>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 xml:space="preserve">LOCATION:  This elective is based at University Hospital and the Department of Veterans Affairs Medical Center in East Orange.  It is supervised by Dr. </w:t>
      </w:r>
      <w:proofErr w:type="spellStart"/>
      <w:r>
        <w:rPr>
          <w:rFonts w:ascii="Arial" w:hAnsi="Arial"/>
          <w:sz w:val="20"/>
        </w:rPr>
        <w:t>Zamir</w:t>
      </w:r>
      <w:proofErr w:type="spellEnd"/>
      <w:r>
        <w:rPr>
          <w:rFonts w:ascii="Arial" w:hAnsi="Arial"/>
          <w:sz w:val="20"/>
        </w:rPr>
        <w:t xml:space="preserve"> </w:t>
      </w:r>
      <w:proofErr w:type="spellStart"/>
      <w:r>
        <w:rPr>
          <w:rFonts w:ascii="Arial" w:hAnsi="Arial"/>
          <w:sz w:val="20"/>
        </w:rPr>
        <w:t>Brelvi</w:t>
      </w:r>
      <w:proofErr w:type="spellEnd"/>
      <w:r>
        <w:rPr>
          <w:rFonts w:ascii="Arial" w:hAnsi="Arial"/>
          <w:sz w:val="20"/>
        </w:rPr>
        <w:t xml:space="preserve"> and associates.  Students will participate in inpatient consultations, weekly case conferences, didactic sessions, and be exposed to the newest procedures used in diagnosis and treatment of digestive diseases. </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DURATION:  4 weeks</w:t>
      </w:r>
    </w:p>
    <w:p w:rsidR="00D82E14" w:rsidRDefault="00D82E14"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PREREQUISITE:  Medicine</w:t>
      </w:r>
    </w:p>
    <w:p w:rsidR="00470110" w:rsidRDefault="00470110" w:rsidP="00D56CC0">
      <w:pPr>
        <w:widowControl/>
        <w:tabs>
          <w:tab w:val="left" w:pos="0"/>
          <w:tab w:val="left" w:pos="8910"/>
        </w:tabs>
        <w:jc w:val="both"/>
        <w:rPr>
          <w:rFonts w:ascii="Arial" w:hAnsi="Arial"/>
          <w:sz w:val="20"/>
        </w:rPr>
      </w:pPr>
    </w:p>
    <w:p w:rsidR="00A149B9" w:rsidRDefault="00470110" w:rsidP="00D56CC0">
      <w:pPr>
        <w:widowControl/>
        <w:tabs>
          <w:tab w:val="left" w:pos="0"/>
          <w:tab w:val="left" w:pos="8910"/>
        </w:tabs>
        <w:jc w:val="both"/>
        <w:rPr>
          <w:rFonts w:ascii="Arial" w:hAnsi="Arial"/>
          <w:sz w:val="20"/>
        </w:rPr>
      </w:pPr>
      <w:r>
        <w:rPr>
          <w:rFonts w:ascii="Arial" w:hAnsi="Arial"/>
          <w:sz w:val="20"/>
        </w:rPr>
        <w:t>DESCRIPTION OF ELECTIVE:  The elective is directed towards students who are considering entering Internal Medicine, Family Practice, Pediatrics, Gastroen</w:t>
      </w:r>
      <w:r>
        <w:rPr>
          <w:rFonts w:ascii="Arial" w:hAnsi="Arial"/>
          <w:sz w:val="20"/>
        </w:rPr>
        <w:softHyphen/>
        <w:t>terology, or General Surgery.  Emphasis is put on clinical diagnosis and treatment of digestive diseases and nutritional disorders.  Assignments are made to either Unive</w:t>
      </w:r>
      <w:r>
        <w:rPr>
          <w:rFonts w:ascii="Arial" w:hAnsi="Arial"/>
          <w:sz w:val="20"/>
        </w:rPr>
        <w:softHyphen/>
        <w:t>rsity Hospital or the Depart</w:t>
      </w:r>
      <w:r>
        <w:rPr>
          <w:rFonts w:ascii="Arial" w:hAnsi="Arial"/>
          <w:sz w:val="20"/>
        </w:rPr>
        <w:softHyphen/>
        <w:t>ment of Veterans Affairs Medical Center in East Or</w:t>
      </w:r>
      <w:r>
        <w:rPr>
          <w:rFonts w:ascii="Arial" w:hAnsi="Arial"/>
          <w:sz w:val="20"/>
        </w:rPr>
        <w:softHyphen/>
        <w:t>an</w:t>
      </w:r>
      <w:r>
        <w:rPr>
          <w:rFonts w:ascii="Arial" w:hAnsi="Arial"/>
          <w:sz w:val="20"/>
        </w:rPr>
        <w:softHyphen/>
        <w:t>ge</w:t>
      </w:r>
      <w:r w:rsidR="007534EB">
        <w:rPr>
          <w:rFonts w:ascii="Arial" w:hAnsi="Arial"/>
          <w:sz w:val="20"/>
        </w:rPr>
        <w:t>.  The</w:t>
      </w:r>
    </w:p>
    <w:p w:rsidR="00470110" w:rsidRDefault="007534EB" w:rsidP="00D56CC0">
      <w:pPr>
        <w:widowControl/>
        <w:tabs>
          <w:tab w:val="left" w:pos="0"/>
          <w:tab w:val="left" w:pos="8910"/>
        </w:tabs>
        <w:jc w:val="both"/>
        <w:rPr>
          <w:rFonts w:ascii="Arial" w:hAnsi="Arial"/>
          <w:sz w:val="20"/>
        </w:rPr>
      </w:pPr>
      <w:proofErr w:type="gramStart"/>
      <w:r>
        <w:rPr>
          <w:rFonts w:ascii="Arial" w:hAnsi="Arial"/>
          <w:sz w:val="20"/>
        </w:rPr>
        <w:t>program</w:t>
      </w:r>
      <w:proofErr w:type="gramEnd"/>
      <w:r w:rsidR="00470110">
        <w:rPr>
          <w:rFonts w:ascii="Arial" w:hAnsi="Arial"/>
          <w:sz w:val="20"/>
        </w:rPr>
        <w:t xml:space="preserve"> is de</w:t>
      </w:r>
      <w:r w:rsidR="00470110">
        <w:rPr>
          <w:rFonts w:ascii="Arial" w:hAnsi="Arial"/>
          <w:sz w:val="20"/>
        </w:rPr>
        <w:softHyphen/>
        <w:t>si</w:t>
      </w:r>
      <w:r w:rsidR="00470110">
        <w:rPr>
          <w:rFonts w:ascii="Arial" w:hAnsi="Arial"/>
          <w:sz w:val="20"/>
        </w:rPr>
        <w:softHyphen/>
        <w:t>g</w:t>
      </w:r>
      <w:r w:rsidR="00470110">
        <w:rPr>
          <w:rFonts w:ascii="Arial" w:hAnsi="Arial"/>
          <w:sz w:val="20"/>
        </w:rPr>
        <w:softHyphen/>
        <w:t>ned to pr</w:t>
      </w:r>
      <w:r w:rsidR="00470110">
        <w:rPr>
          <w:rFonts w:ascii="Arial" w:hAnsi="Arial"/>
          <w:sz w:val="20"/>
        </w:rPr>
        <w:softHyphen/>
        <w:t>o</w:t>
      </w:r>
      <w:r w:rsidR="00470110">
        <w:rPr>
          <w:rFonts w:ascii="Arial" w:hAnsi="Arial"/>
          <w:sz w:val="20"/>
        </w:rPr>
        <w:softHyphen/>
        <w:t>v</w:t>
      </w:r>
      <w:r w:rsidR="00470110">
        <w:rPr>
          <w:rFonts w:ascii="Arial" w:hAnsi="Arial"/>
          <w:sz w:val="20"/>
        </w:rPr>
        <w:softHyphen/>
        <w:t>ide instruction in gastro</w:t>
      </w:r>
      <w:r w:rsidR="00470110">
        <w:rPr>
          <w:rFonts w:ascii="Arial" w:hAnsi="Arial"/>
          <w:sz w:val="20"/>
        </w:rPr>
        <w:softHyphen/>
        <w:t xml:space="preserve">enterology, </w:t>
      </w:r>
      <w:proofErr w:type="spellStart"/>
      <w:r w:rsidR="00470110">
        <w:rPr>
          <w:rFonts w:ascii="Arial" w:hAnsi="Arial"/>
          <w:sz w:val="20"/>
        </w:rPr>
        <w:t>hepato</w:t>
      </w:r>
      <w:r w:rsidR="00470110">
        <w:rPr>
          <w:rFonts w:ascii="Arial" w:hAnsi="Arial"/>
          <w:sz w:val="20"/>
        </w:rPr>
        <w:softHyphen/>
        <w:t>logy</w:t>
      </w:r>
      <w:proofErr w:type="spellEnd"/>
      <w:r w:rsidR="00470110">
        <w:rPr>
          <w:rFonts w:ascii="Arial" w:hAnsi="Arial"/>
          <w:sz w:val="20"/>
        </w:rPr>
        <w:t>, and nutri</w:t>
      </w:r>
      <w:r w:rsidR="00470110">
        <w:rPr>
          <w:rFonts w:ascii="Arial" w:hAnsi="Arial"/>
          <w:sz w:val="20"/>
        </w:rPr>
        <w:softHyphen/>
        <w:t>tion using newest approaches to com</w:t>
      </w:r>
      <w:r w:rsidR="00470110">
        <w:rPr>
          <w:rFonts w:ascii="Arial" w:hAnsi="Arial"/>
          <w:sz w:val="20"/>
        </w:rPr>
        <w:softHyphen/>
        <w:t>mon digestive disorders.  There is a review of common techniques used in these areas and students participate in the weekly Diges</w:t>
      </w:r>
      <w:r w:rsidR="00470110">
        <w:rPr>
          <w:rFonts w:ascii="Arial" w:hAnsi="Arial"/>
          <w:sz w:val="20"/>
        </w:rPr>
        <w:softHyphen/>
        <w:t>tive Disease Conferences, didactic lectures, journal club, pathology conference and radiology conference.</w:t>
      </w:r>
    </w:p>
    <w:p w:rsidR="00470110" w:rsidRDefault="00470110" w:rsidP="00D56CC0">
      <w:pPr>
        <w:widowControl/>
        <w:tabs>
          <w:tab w:val="left" w:pos="0"/>
          <w:tab w:val="left" w:pos="8910"/>
        </w:tabs>
        <w:jc w:val="both"/>
        <w:rPr>
          <w:rFonts w:ascii="Arial" w:hAnsi="Arial"/>
          <w:sz w:val="20"/>
        </w:rPr>
      </w:pPr>
    </w:p>
    <w:p w:rsidR="00470110" w:rsidRDefault="002962D2" w:rsidP="00D56CC0">
      <w:pPr>
        <w:widowControl/>
        <w:tabs>
          <w:tab w:val="left" w:pos="-1440"/>
          <w:tab w:val="left" w:pos="0"/>
          <w:tab w:val="left" w:pos="8910"/>
        </w:tabs>
        <w:jc w:val="both"/>
        <w:rPr>
          <w:rFonts w:ascii="Arial" w:hAnsi="Arial"/>
          <w:sz w:val="20"/>
        </w:rPr>
      </w:pPr>
      <w:r>
        <w:rPr>
          <w:rFonts w:ascii="Arial" w:hAnsi="Arial"/>
          <w:sz w:val="20"/>
        </w:rPr>
        <w:t xml:space="preserve">1. </w:t>
      </w:r>
      <w:r w:rsidR="00470110">
        <w:rPr>
          <w:rFonts w:ascii="Arial" w:hAnsi="Arial"/>
          <w:sz w:val="20"/>
        </w:rPr>
        <w:t>Objectives</w:t>
      </w:r>
    </w:p>
    <w:p w:rsidR="00470110" w:rsidRDefault="002962D2" w:rsidP="00D56CC0">
      <w:pPr>
        <w:widowControl/>
        <w:tabs>
          <w:tab w:val="left" w:pos="0"/>
          <w:tab w:val="left" w:pos="8910"/>
        </w:tabs>
        <w:jc w:val="both"/>
        <w:rPr>
          <w:rFonts w:ascii="Arial" w:hAnsi="Arial"/>
          <w:sz w:val="20"/>
        </w:rPr>
      </w:pPr>
      <w:r>
        <w:rPr>
          <w:rFonts w:ascii="Arial" w:hAnsi="Arial"/>
          <w:sz w:val="20"/>
        </w:rPr>
        <w:t>Obtain</w:t>
      </w:r>
      <w:r w:rsidR="00470110">
        <w:rPr>
          <w:rFonts w:ascii="Arial" w:hAnsi="Arial"/>
          <w:sz w:val="20"/>
        </w:rPr>
        <w:t xml:space="preserve"> further kn</w:t>
      </w:r>
      <w:r>
        <w:rPr>
          <w:rFonts w:ascii="Arial" w:hAnsi="Arial"/>
          <w:sz w:val="20"/>
        </w:rPr>
        <w:t>owledge of pathophysiolo</w:t>
      </w:r>
      <w:r>
        <w:rPr>
          <w:rFonts w:ascii="Arial" w:hAnsi="Arial"/>
          <w:sz w:val="20"/>
        </w:rPr>
        <w:softHyphen/>
        <w:t>gy and additional</w:t>
      </w:r>
      <w:r w:rsidR="00470110">
        <w:rPr>
          <w:rFonts w:ascii="Arial" w:hAnsi="Arial"/>
          <w:sz w:val="20"/>
        </w:rPr>
        <w:t xml:space="preserve"> experience in proper diagnosis of common  pr</w:t>
      </w:r>
      <w:r>
        <w:rPr>
          <w:rFonts w:ascii="Arial" w:hAnsi="Arial"/>
          <w:sz w:val="20"/>
        </w:rPr>
        <w:t>oblems in gastroen</w:t>
      </w:r>
      <w:r>
        <w:rPr>
          <w:rFonts w:ascii="Arial" w:hAnsi="Arial"/>
          <w:sz w:val="20"/>
        </w:rPr>
        <w:softHyphen/>
        <w:t>terology:</w:t>
      </w:r>
      <w:r w:rsidR="00470110">
        <w:rPr>
          <w:rFonts w:ascii="Arial" w:hAnsi="Arial"/>
          <w:sz w:val="20"/>
        </w:rPr>
        <w:t xml:space="preserve"> esophageal disease, upper G.I. bleeding, peptic ulcer, diseases of the intesti</w:t>
      </w:r>
      <w:r>
        <w:rPr>
          <w:rFonts w:ascii="Arial" w:hAnsi="Arial"/>
          <w:sz w:val="20"/>
        </w:rPr>
        <w:t>ne, diverticuli</w:t>
      </w:r>
      <w:r>
        <w:rPr>
          <w:rFonts w:ascii="Arial" w:hAnsi="Arial"/>
          <w:sz w:val="20"/>
        </w:rPr>
        <w:softHyphen/>
        <w:t xml:space="preserve">tis, </w:t>
      </w:r>
      <w:proofErr w:type="spellStart"/>
      <w:r>
        <w:rPr>
          <w:rFonts w:ascii="Arial" w:hAnsi="Arial"/>
          <w:sz w:val="20"/>
        </w:rPr>
        <w:t>proctitis</w:t>
      </w:r>
      <w:proofErr w:type="spellEnd"/>
      <w:r>
        <w:rPr>
          <w:rFonts w:ascii="Arial" w:hAnsi="Arial"/>
          <w:sz w:val="20"/>
        </w:rPr>
        <w:t>,</w:t>
      </w:r>
      <w:r w:rsidR="00470110">
        <w:rPr>
          <w:rFonts w:ascii="Arial" w:hAnsi="Arial"/>
          <w:sz w:val="20"/>
        </w:rPr>
        <w:t xml:space="preserve"> pancreatitis, diagnosis and treatment of hepatitis, fatty liver, cirrhosis, biliary obstruction, gallstones, inborn errors of metabolism, and primary liver cancer.</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The student learns the most up-to-date approach to management of acute G.I. bleeding, acute and chronic pancreatitis, ascites, hepatic encephalopa</w:t>
      </w:r>
      <w:r>
        <w:rPr>
          <w:rFonts w:ascii="Arial" w:hAnsi="Arial"/>
          <w:sz w:val="20"/>
        </w:rPr>
        <w:softHyphen/>
        <w:t>thy, and jaundice. Special attention will be given to the evaluation of patients for liver transplantation and gastrointestinal involvement with AIDS.</w:t>
      </w:r>
    </w:p>
    <w:p w:rsidR="00470110" w:rsidRDefault="00470110" w:rsidP="00D56CC0">
      <w:pPr>
        <w:widowControl/>
        <w:tabs>
          <w:tab w:val="left" w:pos="-1440"/>
          <w:tab w:val="left" w:pos="0"/>
          <w:tab w:val="left" w:pos="8910"/>
        </w:tabs>
        <w:jc w:val="both"/>
        <w:rPr>
          <w:rFonts w:ascii="Arial" w:hAnsi="Arial"/>
          <w:sz w:val="20"/>
        </w:rPr>
      </w:pPr>
    </w:p>
    <w:p w:rsidR="00470110" w:rsidRDefault="002962D2" w:rsidP="00D56CC0">
      <w:pPr>
        <w:widowControl/>
        <w:tabs>
          <w:tab w:val="left" w:pos="-1440"/>
          <w:tab w:val="left" w:pos="0"/>
          <w:tab w:val="left" w:pos="8910"/>
        </w:tabs>
        <w:jc w:val="both"/>
        <w:rPr>
          <w:rFonts w:ascii="Arial" w:hAnsi="Arial"/>
          <w:sz w:val="20"/>
        </w:rPr>
      </w:pPr>
      <w:r>
        <w:rPr>
          <w:rFonts w:ascii="Arial" w:hAnsi="Arial"/>
          <w:sz w:val="20"/>
        </w:rPr>
        <w:t xml:space="preserve">2. </w:t>
      </w:r>
      <w:r w:rsidR="00470110">
        <w:rPr>
          <w:rFonts w:ascii="Arial" w:hAnsi="Arial"/>
          <w:sz w:val="20"/>
        </w:rPr>
        <w:t>Format</w:t>
      </w:r>
    </w:p>
    <w:p w:rsidR="00470110" w:rsidRDefault="00470110" w:rsidP="00D56CC0">
      <w:pPr>
        <w:widowControl/>
        <w:tabs>
          <w:tab w:val="left" w:pos="0"/>
          <w:tab w:val="left" w:pos="8910"/>
        </w:tabs>
        <w:jc w:val="both"/>
        <w:rPr>
          <w:rFonts w:ascii="Arial" w:hAnsi="Arial"/>
          <w:sz w:val="20"/>
        </w:rPr>
      </w:pPr>
      <w:r>
        <w:rPr>
          <w:rFonts w:ascii="Arial" w:hAnsi="Arial"/>
          <w:sz w:val="20"/>
        </w:rPr>
        <w:t>Utilizing newest video technology, students will participate in upper endoscopy, colono</w:t>
      </w:r>
      <w:r>
        <w:rPr>
          <w:rFonts w:ascii="Arial" w:hAnsi="Arial"/>
          <w:sz w:val="20"/>
        </w:rPr>
        <w:softHyphen/>
        <w:t xml:space="preserve">scopy, </w:t>
      </w:r>
      <w:proofErr w:type="gramStart"/>
      <w:r>
        <w:rPr>
          <w:rFonts w:ascii="Arial" w:hAnsi="Arial"/>
          <w:sz w:val="20"/>
        </w:rPr>
        <w:t>treatment</w:t>
      </w:r>
      <w:proofErr w:type="gramEnd"/>
      <w:r>
        <w:rPr>
          <w:rFonts w:ascii="Arial" w:hAnsi="Arial"/>
          <w:sz w:val="20"/>
        </w:rPr>
        <w:t xml:space="preserve"> of bleeding ul</w:t>
      </w:r>
      <w:r>
        <w:rPr>
          <w:rFonts w:ascii="Arial" w:hAnsi="Arial"/>
          <w:sz w:val="20"/>
        </w:rPr>
        <w:softHyphen/>
        <w:t>cers, needle biopsy of the liver, esopha</w:t>
      </w:r>
      <w:r>
        <w:rPr>
          <w:rFonts w:ascii="Arial" w:hAnsi="Arial"/>
          <w:sz w:val="20"/>
        </w:rPr>
        <w:softHyphen/>
        <w:t xml:space="preserve">geal, biliary and rectal </w:t>
      </w:r>
      <w:proofErr w:type="spellStart"/>
      <w:r>
        <w:rPr>
          <w:rFonts w:ascii="Arial" w:hAnsi="Arial"/>
          <w:sz w:val="20"/>
        </w:rPr>
        <w:t>manome</w:t>
      </w:r>
      <w:r>
        <w:rPr>
          <w:rFonts w:ascii="Arial" w:hAnsi="Arial"/>
          <w:sz w:val="20"/>
        </w:rPr>
        <w:softHyphen/>
        <w:t>try</w:t>
      </w:r>
      <w:proofErr w:type="spellEnd"/>
      <w:r>
        <w:rPr>
          <w:rFonts w:ascii="Arial" w:hAnsi="Arial"/>
          <w:sz w:val="20"/>
        </w:rPr>
        <w:t>.  Students work up patients in association with subspecialty residents and clinical faculty.  They learn how to use clinical, laboratory, morpho</w:t>
      </w:r>
      <w:r>
        <w:rPr>
          <w:rFonts w:ascii="Arial" w:hAnsi="Arial"/>
          <w:sz w:val="20"/>
        </w:rPr>
        <w:softHyphen/>
        <w:t>logic, radiologic and epidemiological studies for the diagnosis an</w:t>
      </w:r>
      <w:r w:rsidR="002962D2">
        <w:rPr>
          <w:rFonts w:ascii="Arial" w:hAnsi="Arial"/>
          <w:sz w:val="20"/>
        </w:rPr>
        <w:t xml:space="preserve">d evaluation of the </w:t>
      </w:r>
      <w:r>
        <w:rPr>
          <w:rFonts w:ascii="Arial" w:hAnsi="Arial"/>
          <w:sz w:val="20"/>
        </w:rPr>
        <w:t>effectiveness of treatment. They will assist in Endoscopic Ultrasound, liver biopsy, endo</w:t>
      </w:r>
      <w:r>
        <w:rPr>
          <w:rFonts w:ascii="Arial" w:hAnsi="Arial"/>
          <w:sz w:val="20"/>
        </w:rPr>
        <w:softHyphen/>
        <w:t>scopic retrograde cholangi</w:t>
      </w:r>
      <w:r>
        <w:rPr>
          <w:rFonts w:ascii="Arial" w:hAnsi="Arial"/>
          <w:sz w:val="20"/>
        </w:rPr>
        <w:softHyphen/>
        <w:t>ography, interpretation of ultrasounds, CT scans, MRI's, hepatitis serology, and mucosal and liver biopsies.</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REPORTING INSTRUCTIONS:  On the first day of the rotation, students should report to University Hospital, E-178 at 8:00 a.m.  The GI Office telephone number is (973) 972-5252. (</w:t>
      </w:r>
      <w:r w:rsidR="002962D2">
        <w:rPr>
          <w:rFonts w:ascii="Arial" w:hAnsi="Arial"/>
          <w:sz w:val="20"/>
        </w:rPr>
        <w:t xml:space="preserve">Jacqueline </w:t>
      </w:r>
      <w:proofErr w:type="spellStart"/>
      <w:r w:rsidR="002962D2">
        <w:rPr>
          <w:rFonts w:ascii="Arial" w:hAnsi="Arial"/>
          <w:sz w:val="20"/>
        </w:rPr>
        <w:t>O’Bryant</w:t>
      </w:r>
      <w:proofErr w:type="spellEnd"/>
      <w:r w:rsidR="002962D2">
        <w:rPr>
          <w:rFonts w:ascii="Arial" w:hAnsi="Arial"/>
          <w:sz w:val="20"/>
        </w:rPr>
        <w:t>: Division Secretary, obryanja</w:t>
      </w:r>
      <w:r>
        <w:rPr>
          <w:rFonts w:ascii="Arial" w:hAnsi="Arial"/>
          <w:sz w:val="20"/>
        </w:rPr>
        <w:t>@umdnj.edu)</w:t>
      </w:r>
    </w:p>
    <w:p w:rsidR="00470110" w:rsidRDefault="00470110" w:rsidP="00D56CC0">
      <w:pPr>
        <w:widowControl/>
        <w:tabs>
          <w:tab w:val="left" w:pos="0"/>
          <w:tab w:val="left" w:pos="8910"/>
        </w:tabs>
        <w:jc w:val="both"/>
        <w:rPr>
          <w:rFonts w:ascii="Arial" w:hAnsi="Arial"/>
          <w:sz w:val="20"/>
        </w:rPr>
      </w:pPr>
      <w:r>
        <w:rPr>
          <w:rFonts w:ascii="Arial" w:hAnsi="Arial"/>
          <w:sz w:val="20"/>
        </w:rPr>
        <w:lastRenderedPageBreak/>
        <w:t>Students doing the rotation at the East Orange VA Medical Center will report to the Endoscopy Suite at 8 a.m. on the first day of rotation.</w:t>
      </w:r>
    </w:p>
    <w:p w:rsidR="00470110" w:rsidRDefault="00470110" w:rsidP="00D56CC0">
      <w:pPr>
        <w:widowControl/>
        <w:tabs>
          <w:tab w:val="left" w:pos="0"/>
          <w:tab w:val="left" w:pos="8910"/>
        </w:tabs>
        <w:jc w:val="both"/>
        <w:rPr>
          <w:rFonts w:ascii="Arial" w:hAnsi="Arial"/>
          <w:sz w:val="20"/>
        </w:rPr>
      </w:pPr>
    </w:p>
    <w:p w:rsidR="00B34AF5" w:rsidRDefault="00B34AF5" w:rsidP="00D56CC0">
      <w:pPr>
        <w:tabs>
          <w:tab w:val="left" w:pos="8910"/>
        </w:tabs>
        <w:rPr>
          <w:rFonts w:ascii="Arial" w:hAnsi="Arial" w:cs="Arial"/>
          <w:b/>
        </w:rPr>
      </w:pPr>
    </w:p>
    <w:p w:rsidR="00470110" w:rsidRDefault="00470110" w:rsidP="00D56CC0">
      <w:pPr>
        <w:widowControl/>
        <w:tabs>
          <w:tab w:val="left" w:pos="-1440"/>
          <w:tab w:val="left" w:pos="0"/>
          <w:tab w:val="left" w:pos="8910"/>
        </w:tabs>
        <w:jc w:val="both"/>
        <w:rPr>
          <w:rFonts w:ascii="Arial" w:hAnsi="Arial"/>
          <w:sz w:val="20"/>
        </w:rPr>
      </w:pPr>
      <w:r>
        <w:rPr>
          <w:rFonts w:ascii="Arial" w:hAnsi="Arial"/>
          <w:b/>
          <w:sz w:val="20"/>
        </w:rPr>
        <w:t>MED 9150 - INFECTIOUS DISEASES</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DIRECTOR:  Dr. Lisa Dever</w:t>
      </w:r>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 xml:space="preserve">DIVISION CHIEF:  Dr. David </w:t>
      </w:r>
      <w:proofErr w:type="spellStart"/>
      <w:r>
        <w:rPr>
          <w:rFonts w:ascii="Arial" w:hAnsi="Arial"/>
          <w:sz w:val="20"/>
        </w:rPr>
        <w:t>Alland</w:t>
      </w:r>
      <w:proofErr w:type="spellEnd"/>
    </w:p>
    <w:p w:rsidR="00470110" w:rsidRDefault="00470110" w:rsidP="00D56CC0">
      <w:pPr>
        <w:widowControl/>
        <w:tabs>
          <w:tab w:val="left" w:pos="0"/>
          <w:tab w:val="left" w:pos="8910"/>
        </w:tabs>
        <w:jc w:val="both"/>
        <w:rPr>
          <w:rFonts w:ascii="Arial" w:hAnsi="Arial"/>
          <w:sz w:val="20"/>
        </w:rPr>
      </w:pPr>
    </w:p>
    <w:p w:rsidR="00470110" w:rsidRDefault="00470110" w:rsidP="00D56CC0">
      <w:pPr>
        <w:widowControl/>
        <w:tabs>
          <w:tab w:val="left" w:pos="0"/>
          <w:tab w:val="left" w:pos="8910"/>
        </w:tabs>
        <w:jc w:val="both"/>
        <w:rPr>
          <w:rFonts w:ascii="Arial" w:hAnsi="Arial"/>
          <w:sz w:val="20"/>
        </w:rPr>
      </w:pPr>
      <w:r>
        <w:rPr>
          <w:rFonts w:ascii="Arial" w:hAnsi="Arial"/>
          <w:sz w:val="20"/>
        </w:rPr>
        <w:t xml:space="preserve">PROGRAM MANAGER:  Francesca </w:t>
      </w:r>
      <w:proofErr w:type="spellStart"/>
      <w:r>
        <w:rPr>
          <w:rFonts w:ascii="Arial" w:hAnsi="Arial"/>
          <w:sz w:val="20"/>
        </w:rPr>
        <w:t>Azzarelli</w:t>
      </w:r>
      <w:proofErr w:type="spellEnd"/>
      <w:r>
        <w:rPr>
          <w:rFonts w:ascii="Arial" w:hAnsi="Arial"/>
          <w:sz w:val="20"/>
        </w:rPr>
        <w:t>, infectiousdiseases@umdnj.edu</w:t>
      </w:r>
    </w:p>
    <w:p w:rsidR="00470110" w:rsidRDefault="004B2E2E" w:rsidP="00D56CC0">
      <w:pPr>
        <w:widowControl/>
        <w:tabs>
          <w:tab w:val="left" w:pos="0"/>
          <w:tab w:val="left" w:pos="8910"/>
        </w:tabs>
        <w:jc w:val="both"/>
        <w:rPr>
          <w:rFonts w:ascii="Arial" w:hAnsi="Arial"/>
          <w:sz w:val="20"/>
        </w:rPr>
      </w:pPr>
      <w:r>
        <w:rPr>
          <w:rFonts w:ascii="Arial" w:hAnsi="Arial"/>
          <w:sz w:val="20"/>
        </w:rPr>
        <w:t xml:space="preserve">                                     </w:t>
      </w:r>
      <w:r w:rsidR="00470110">
        <w:rPr>
          <w:rFonts w:ascii="Arial" w:hAnsi="Arial"/>
          <w:sz w:val="20"/>
        </w:rPr>
        <w:t>Phone: (973) 972-9834, Fax: (973) 972-1141</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University Hospital, VA New Jersey Health Care System (East Orange), and Hackensack </w:t>
      </w:r>
    </w:p>
    <w:p w:rsidR="00472C04" w:rsidRDefault="00472C04"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University Medical Center</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2 or 4 weeks  </w:t>
      </w:r>
    </w:p>
    <w:p w:rsidR="00D82E14" w:rsidRDefault="00D82E14"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w:t>
      </w:r>
      <w:r w:rsidR="001F48EA">
        <w:rPr>
          <w:rFonts w:ascii="Arial" w:hAnsi="Arial"/>
          <w:sz w:val="20"/>
        </w:rPr>
        <w:t>OF STUDENTS PER ROTATION:  3</w:t>
      </w:r>
      <w:r>
        <w:rPr>
          <w:rFonts w:ascii="Arial" w:hAnsi="Arial"/>
          <w:sz w:val="20"/>
        </w:rPr>
        <w:t xml:space="preserve">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None</w:t>
      </w:r>
    </w:p>
    <w:p w:rsidR="003E3E9E" w:rsidRDefault="003E3E9E"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Assignments to University Hospital or affiliated hospitals will be made by the program director on the basis of the student's choice. The student will be supervised and educated by the Infectious Diseases Fellow as well as the Faculty Attending Physician. The following objectives should be fulfilled: </w:t>
      </w:r>
    </w:p>
    <w:p w:rsidR="00470110" w:rsidRDefault="00470110" w:rsidP="00D56CC0">
      <w:pPr>
        <w:pStyle w:val="ListParagraph"/>
        <w:widowControl/>
        <w:numPr>
          <w:ilvl w:val="0"/>
          <w:numId w:val="14"/>
        </w:numPr>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Obtain further knowledge of pathophysiology, diagnosis and treatment of infectious diseases due to bacteria, mycobacteria, fungi, viruses, rickettsia and parasites.  The student is required to comprehensively evaluate and follow a minimum of 5 patients per week and to keep an account of appropriate data and diagnosis for review at the end of the rotation.  Patients will be seen by the student in the hospital, ambulatory setting, and emergency department.</w:t>
      </w:r>
    </w:p>
    <w:p w:rsidR="00470110" w:rsidRDefault="00470110" w:rsidP="00D56CC0">
      <w:pPr>
        <w:pStyle w:val="ListParagraph"/>
        <w:widowControl/>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pStyle w:val="ListParagraph"/>
        <w:widowControl/>
        <w:numPr>
          <w:ilvl w:val="0"/>
          <w:numId w:val="14"/>
        </w:numPr>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Acquire expertise in interpreting clinical microbiological data including smears, stains, cultures, and molecular and serologic studies.  The student will also gain experience with the use and interpretation of a variety of imaging studies to diagnosis infectious diseases and increase their knowledge of the pharmacokinetics, toxicity, and spectrum of activity of antimicrobial agents used to treat infections.</w:t>
      </w:r>
    </w:p>
    <w:p w:rsidR="00470110" w:rsidRDefault="00470110" w:rsidP="00D56CC0">
      <w:pPr>
        <w:pStyle w:val="ListParagraph"/>
        <w:widowControl/>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pStyle w:val="ListParagraph"/>
        <w:widowControl/>
        <w:numPr>
          <w:ilvl w:val="0"/>
          <w:numId w:val="14"/>
        </w:numPr>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 xml:space="preserve">The student may elect to participate in ongoing basic or clinical </w:t>
      </w:r>
      <w:r>
        <w:rPr>
          <w:rFonts w:ascii="Arial" w:hAnsi="Arial"/>
          <w:sz w:val="20"/>
        </w:rPr>
        <w:t>research in infectious diseases.</w:t>
      </w:r>
    </w:p>
    <w:p w:rsidR="00470110" w:rsidRDefault="00470110" w:rsidP="00D56CC0">
      <w:pPr>
        <w:pStyle w:val="ListParagraph"/>
        <w:widowControl/>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pStyle w:val="ListParagraph"/>
        <w:widowControl/>
        <w:numPr>
          <w:ilvl w:val="0"/>
          <w:numId w:val="14"/>
        </w:numPr>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Attendance at all conferences sponsored by the Division is manda</w:t>
      </w:r>
      <w:r w:rsidRPr="00470110">
        <w:rPr>
          <w:rFonts w:ascii="Arial" w:hAnsi="Arial"/>
          <w:sz w:val="20"/>
        </w:rPr>
        <w:softHyphen/>
        <w:t>tory.</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504"/>
          <w:tab w:val="left" w:pos="1584"/>
          <w:tab w:val="left" w:pos="1663"/>
          <w:tab w:val="left" w:pos="1742"/>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REPORTING INSTRUCTIONS: Students </w:t>
      </w:r>
      <w:r w:rsidR="001D6762">
        <w:rPr>
          <w:rFonts w:ascii="Arial" w:hAnsi="Arial"/>
          <w:sz w:val="20"/>
        </w:rPr>
        <w:t xml:space="preserve">will receive an email from the Infectious Diseases Division Office with reporting instructions for the first day of the elective.  If this email is not received, they can contact Francesca </w:t>
      </w:r>
      <w:proofErr w:type="spellStart"/>
      <w:r w:rsidR="001D6762">
        <w:rPr>
          <w:rFonts w:ascii="Arial" w:hAnsi="Arial"/>
          <w:sz w:val="20"/>
        </w:rPr>
        <w:t>Azzarelli</w:t>
      </w:r>
      <w:proofErr w:type="spellEnd"/>
      <w:r w:rsidR="001D6762">
        <w:rPr>
          <w:rFonts w:ascii="Arial" w:hAnsi="Arial"/>
          <w:sz w:val="20"/>
        </w:rPr>
        <w:t xml:space="preserve"> at </w:t>
      </w:r>
      <w:hyperlink r:id="rId37" w:history="1">
        <w:r w:rsidR="001D6762" w:rsidRPr="003E4069">
          <w:rPr>
            <w:rStyle w:val="Hyperlink"/>
            <w:rFonts w:ascii="Arial" w:hAnsi="Arial"/>
            <w:sz w:val="20"/>
          </w:rPr>
          <w:t>azzarefv@umdnj.edu</w:t>
        </w:r>
      </w:hyperlink>
      <w:r w:rsidR="001D6762">
        <w:rPr>
          <w:rFonts w:ascii="Arial" w:hAnsi="Arial"/>
          <w:sz w:val="20"/>
        </w:rPr>
        <w:t xml:space="preserve"> for information.</w:t>
      </w:r>
    </w:p>
    <w:p w:rsidR="00470110" w:rsidRDefault="00470110" w:rsidP="00D56CC0">
      <w:pPr>
        <w:widowControl/>
        <w:tabs>
          <w:tab w:val="left" w:pos="-1440"/>
          <w:tab w:val="left" w:pos="-720"/>
          <w:tab w:val="left" w:pos="0"/>
          <w:tab w:val="left" w:pos="720"/>
          <w:tab w:val="left" w:pos="1504"/>
          <w:tab w:val="left" w:pos="1584"/>
          <w:tab w:val="left" w:pos="1663"/>
          <w:tab w:val="left" w:pos="1742"/>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43777" w:rsidRDefault="00A43777"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MED 9160 - FUNDAMENTAL PROCEDURES IN CLINICAL MEDICINE </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236741">
        <w:rPr>
          <w:rFonts w:ascii="Arial" w:hAnsi="Arial"/>
          <w:b/>
          <w:sz w:val="20"/>
        </w:rPr>
        <w:t xml:space="preserve">Dr. </w:t>
      </w:r>
      <w:r w:rsidR="004D2AD4">
        <w:rPr>
          <w:rFonts w:ascii="Arial" w:hAnsi="Arial"/>
          <w:b/>
          <w:sz w:val="20"/>
        </w:rPr>
        <w:t>Neil Kothari</w:t>
      </w:r>
      <w:r>
        <w:rPr>
          <w:rFonts w:ascii="Arial" w:hAnsi="Arial"/>
          <w:sz w:val="20"/>
        </w:rPr>
        <w:t xml:space="preserve"> and Dr. Rajesh Kothar</w:t>
      </w:r>
      <w:r w:rsidR="00997A78">
        <w:rPr>
          <w:rFonts w:ascii="Arial" w:hAnsi="Arial"/>
          <w:sz w:val="20"/>
        </w:rPr>
        <w:t>i</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hyperlink r:id="rId38" w:history="1">
        <w:r w:rsidR="004D2AD4" w:rsidRPr="0019611D">
          <w:rPr>
            <w:rStyle w:val="Hyperlink"/>
            <w:rFonts w:ascii="Arial" w:hAnsi="Arial"/>
            <w:sz w:val="20"/>
          </w:rPr>
          <w:t>kotharne@umdnj.edu</w:t>
        </w:r>
      </w:hyperlink>
      <w:r>
        <w:rPr>
          <w:rFonts w:ascii="Arial" w:hAnsi="Arial"/>
          <w:sz w:val="20"/>
        </w:rPr>
        <w:t xml:space="preserve">, </w:t>
      </w:r>
      <w:hyperlink r:id="rId39" w:history="1">
        <w:r w:rsidRPr="008E3926">
          <w:rPr>
            <w:rStyle w:val="Hyperlink"/>
            <w:rFonts w:ascii="Arial" w:hAnsi="Arial"/>
            <w:sz w:val="20"/>
          </w:rPr>
          <w:t>rajesh.kothari@va.gov</w:t>
        </w:r>
      </w:hyperlink>
      <w:r>
        <w:rPr>
          <w:rFonts w:ascii="Arial" w:hAnsi="Arial"/>
          <w:sz w:val="20"/>
        </w:rPr>
        <w:t>)</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Department of Veterans Affairs Medical Center in East Orange.</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DURATION:  2 weeks only</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EXCEPT December and January</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2 </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2-week elective will allow fourth year medical students to practice key basic procedures in clinical medicine.  Some students have had experience during the clerkships, but still feel uncomfortable doing basic procedures.  These are fundamental skills that are best developed through repeated exposure and practice.  This elective, offered in conjunction with the Department of Emergency Medicine at the East Orange VA Healthcare System in East Orange, NJ provides a structured laboratory style experience for students who wish to have additional opportunities to learn and practice common bedside procedures under the supervision of experienced faculty and laboratory supervisors.  Prior to beginning practice sessions and throughout the elective, students will be expected to review appropriate technique for each procedure using recommended website videos.</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The student will be expected to see patients in the various clinical settings and, with supervision, perform phlebotomy, arterial blood gases, and insert intravenous catheters when appropriate.  If available, students will also perform PPD placement, </w:t>
      </w:r>
      <w:proofErr w:type="spellStart"/>
      <w:r>
        <w:rPr>
          <w:rFonts w:ascii="Arial" w:hAnsi="Arial"/>
          <w:sz w:val="20"/>
        </w:rPr>
        <w:t>paracentesis</w:t>
      </w:r>
      <w:proofErr w:type="spellEnd"/>
      <w:r>
        <w:rPr>
          <w:rFonts w:ascii="Arial" w:hAnsi="Arial"/>
          <w:sz w:val="20"/>
        </w:rPr>
        <w:t xml:space="preserve">, </w:t>
      </w:r>
      <w:proofErr w:type="spellStart"/>
      <w:r>
        <w:rPr>
          <w:rFonts w:ascii="Arial" w:hAnsi="Arial"/>
          <w:sz w:val="20"/>
        </w:rPr>
        <w:t>arthrocentesis</w:t>
      </w:r>
      <w:proofErr w:type="spellEnd"/>
      <w:r>
        <w:rPr>
          <w:rFonts w:ascii="Arial" w:hAnsi="Arial"/>
          <w:sz w:val="20"/>
        </w:rPr>
        <w:t>, lumbar puncture, incision and drainage of abscesses and suturing of lacerations.</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S</w:t>
      </w:r>
      <w:r w:rsidR="004D2AD4">
        <w:rPr>
          <w:rFonts w:ascii="Arial" w:hAnsi="Arial"/>
          <w:sz w:val="20"/>
        </w:rPr>
        <w:t>tudent should email Dr. Kothari</w:t>
      </w:r>
      <w:r>
        <w:rPr>
          <w:rFonts w:ascii="Arial" w:hAnsi="Arial"/>
          <w:sz w:val="20"/>
        </w:rPr>
        <w:t xml:space="preserve"> (</w:t>
      </w:r>
      <w:hyperlink r:id="rId40" w:history="1">
        <w:r w:rsidR="004D2AD4" w:rsidRPr="0019611D">
          <w:rPr>
            <w:rStyle w:val="Hyperlink"/>
            <w:rFonts w:ascii="Arial" w:hAnsi="Arial"/>
            <w:sz w:val="20"/>
          </w:rPr>
          <w:t>kotharne@umdnj.edu</w:t>
        </w:r>
      </w:hyperlink>
      <w:r>
        <w:rPr>
          <w:rFonts w:ascii="Arial" w:hAnsi="Arial"/>
          <w:sz w:val="20"/>
        </w:rPr>
        <w:t>) for reporting instructions 2 weeks before the start of the elective.  Students must provide the VA (Ms. Mercedes Chambliss at 973-676-1000 ext. 1149) with DOB and Social Security Number for background check and fingerprinting at least 2 weeks before the elective for federal government clearance.  Failure to do so will delay the start of the elective.</w:t>
      </w:r>
    </w:p>
    <w:p w:rsidR="00BA695F" w:rsidRDefault="00BA695F"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BA695F" w:rsidRDefault="00BA695F"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MED 9170 - NEPHROLOGY </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Alluru Reddi</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(973) 972-4100; reddias@umdnj.edu</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Department of Veterans Affairs Medical Center in East Orange.</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4 </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Assignments to University Hospital or an affiliated hospital are made by the program director on the basis of the student's choice and his educational requirements.  The following objectives should be fulfilled: </w:t>
      </w:r>
    </w:p>
    <w:p w:rsidR="00470110" w:rsidRDefault="00470110" w:rsidP="00D56CC0">
      <w:pPr>
        <w:widowControl/>
        <w:tabs>
          <w:tab w:val="left" w:pos="-1440"/>
          <w:tab w:val="left" w:pos="-720"/>
          <w:tab w:val="left" w:pos="720"/>
          <w:tab w:val="left" w:pos="108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pStyle w:val="ListParagraph"/>
        <w:widowControl/>
        <w:numPr>
          <w:ilvl w:val="0"/>
          <w:numId w:val="15"/>
        </w:numPr>
        <w:tabs>
          <w:tab w:val="left" w:pos="-1440"/>
          <w:tab w:val="left" w:pos="-720"/>
          <w:tab w:val="left" w:pos="360"/>
          <w:tab w:val="left" w:pos="108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Obtain further knowledge of pathophysiolo</w:t>
      </w:r>
      <w:r w:rsidRPr="00470110">
        <w:rPr>
          <w:rFonts w:ascii="Arial" w:hAnsi="Arial"/>
          <w:sz w:val="20"/>
        </w:rPr>
        <w:softHyphen/>
        <w:t>gy and experience in proper diagnosis and treatment of acute and chronic renal failure, disorders of hydration, glomerulo</w:t>
      </w:r>
      <w:r w:rsidRPr="00470110">
        <w:rPr>
          <w:rFonts w:ascii="Arial" w:hAnsi="Arial"/>
          <w:sz w:val="20"/>
        </w:rPr>
        <w:softHyphen/>
        <w:t>nephritis, renal calculi, electrolyte and acid</w:t>
      </w:r>
      <w:r w:rsidRPr="00470110">
        <w:rPr>
          <w:rFonts w:ascii="Arial" w:hAnsi="Arial"/>
          <w:sz w:val="20"/>
        </w:rPr>
        <w:noBreakHyphen/>
        <w:t xml:space="preserve">base disturbances, hypertensive emergencies, and urinary tract infections.  A fourth year student must work up at least three patients with renal disease each week and keep an account of the diagnosis and other pertinent data for review at the end of the rotation. </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numPr>
          <w:ilvl w:val="0"/>
          <w:numId w:val="15"/>
        </w:numPr>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Acquire expertise in interpreting labora</w:t>
      </w:r>
      <w:r>
        <w:rPr>
          <w:rFonts w:ascii="Arial" w:hAnsi="Arial"/>
          <w:sz w:val="20"/>
        </w:rPr>
        <w:softHyphen/>
        <w:t>tory data including electro</w:t>
      </w:r>
      <w:r>
        <w:rPr>
          <w:rFonts w:ascii="Arial" w:hAnsi="Arial"/>
          <w:sz w:val="20"/>
        </w:rPr>
        <w:softHyphen/>
        <w:t>lyte and acid</w:t>
      </w:r>
      <w:r>
        <w:rPr>
          <w:rFonts w:ascii="Arial" w:hAnsi="Arial"/>
          <w:sz w:val="20"/>
        </w:rPr>
        <w:softHyphen/>
        <w:t xml:space="preserve"> base parameters, </w:t>
      </w:r>
      <w:proofErr w:type="spellStart"/>
      <w:r>
        <w:rPr>
          <w:rFonts w:ascii="Arial" w:hAnsi="Arial"/>
          <w:sz w:val="20"/>
        </w:rPr>
        <w:t>urograms</w:t>
      </w:r>
      <w:proofErr w:type="spellEnd"/>
      <w:r>
        <w:rPr>
          <w:rFonts w:ascii="Arial" w:hAnsi="Arial"/>
          <w:sz w:val="20"/>
        </w:rPr>
        <w:t>, renal scans, urine sediments, renal clearance tests, and kidney biopsies.</w:t>
      </w:r>
    </w:p>
    <w:p w:rsidR="00470110" w:rsidRDefault="00470110" w:rsidP="00D56CC0">
      <w:pPr>
        <w:widowControl/>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jc w:val="both"/>
        <w:rPr>
          <w:rFonts w:ascii="Arial" w:hAnsi="Arial"/>
          <w:sz w:val="20"/>
        </w:rPr>
      </w:pPr>
    </w:p>
    <w:p w:rsidR="00470110" w:rsidRDefault="00470110" w:rsidP="00D56CC0">
      <w:pPr>
        <w:widowControl/>
        <w:numPr>
          <w:ilvl w:val="0"/>
          <w:numId w:val="15"/>
        </w:numPr>
        <w:tabs>
          <w:tab w:val="left" w:pos="-1440"/>
          <w:tab w:val="left" w:pos="-720"/>
          <w:tab w:val="left" w:pos="720"/>
          <w:tab w:val="left" w:pos="1080"/>
          <w:tab w:val="left" w:pos="117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The student may elect to participate in ongoing clinical or basic research in nephrology.  He/she may par</w:t>
      </w:r>
      <w:r>
        <w:rPr>
          <w:rFonts w:ascii="Arial" w:hAnsi="Arial"/>
          <w:sz w:val="20"/>
        </w:rPr>
        <w:softHyphen/>
        <w:t xml:space="preserve">ticipate in the activity of the peritoneal dialysis or hemodialysis units to become familiar with the clinical and mechanical problems occurring in this setting. </w:t>
      </w:r>
    </w:p>
    <w:p w:rsidR="00470110" w:rsidRDefault="00470110" w:rsidP="00D56CC0">
      <w:pPr>
        <w:widowControl/>
        <w:tabs>
          <w:tab w:val="left" w:pos="-1440"/>
          <w:tab w:val="left" w:pos="-72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numPr>
          <w:ilvl w:val="0"/>
          <w:numId w:val="15"/>
        </w:numPr>
        <w:tabs>
          <w:tab w:val="left" w:pos="-1440"/>
          <w:tab w:val="left" w:pos="-720"/>
          <w:tab w:val="left" w:pos="720"/>
          <w:tab w:val="left" w:pos="108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The student will be encouraged to develop technical skills as an assistant in initiating acute hemodialysis and perito</w:t>
      </w:r>
      <w:r>
        <w:rPr>
          <w:rFonts w:ascii="Arial" w:hAnsi="Arial"/>
          <w:sz w:val="20"/>
        </w:rPr>
        <w:softHyphen/>
        <w:t>neal dialysis.   This will include femoral vein and peritoneal catheter insertion.</w:t>
      </w:r>
    </w:p>
    <w:p w:rsidR="00236741" w:rsidRDefault="00236741"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 xml:space="preserve">On the first day of the elective, students should report to MSB, I-524 and see Ms. </w:t>
      </w:r>
      <w:r w:rsidR="00CB0813">
        <w:rPr>
          <w:rFonts w:ascii="Arial" w:hAnsi="Arial"/>
          <w:sz w:val="20"/>
        </w:rPr>
        <w:t>Vivian Romero</w:t>
      </w:r>
      <w:r>
        <w:rPr>
          <w:rFonts w:ascii="Arial" w:hAnsi="Arial"/>
          <w:sz w:val="20"/>
        </w:rPr>
        <w:t xml:space="preserve"> at 9:30 a.m</w:t>
      </w:r>
      <w:r w:rsidRPr="00470110">
        <w:rPr>
          <w:rFonts w:ascii="Arial" w:hAnsi="Arial" w:cs="Arial"/>
          <w:sz w:val="20"/>
        </w:rPr>
        <w:t>. (</w:t>
      </w:r>
      <w:hyperlink r:id="rId41" w:history="1">
        <w:r w:rsidR="00142161" w:rsidRPr="006617E4">
          <w:rPr>
            <w:rStyle w:val="Hyperlink"/>
            <w:rFonts w:ascii="Arial" w:hAnsi="Arial" w:cs="Arial"/>
            <w:sz w:val="20"/>
          </w:rPr>
          <w:t>romerovi@umdnj.edu</w:t>
        </w:r>
      </w:hyperlink>
      <w:r w:rsidRPr="00470110">
        <w:rPr>
          <w:rFonts w:ascii="Arial" w:hAnsi="Arial" w:cs="Arial"/>
          <w:sz w:val="20"/>
        </w:rPr>
        <w:t>).</w:t>
      </w:r>
    </w:p>
    <w:p w:rsidR="00470110" w:rsidRDefault="00470110" w:rsidP="00D56CC0">
      <w:pPr>
        <w:widowControl/>
        <w:tabs>
          <w:tab w:val="left" w:pos="-1440"/>
          <w:tab w:val="left" w:pos="-720"/>
          <w:tab w:val="left" w:pos="0"/>
          <w:tab w:val="left" w:pos="720"/>
          <w:tab w:val="left" w:pos="1504"/>
          <w:tab w:val="left" w:pos="1584"/>
          <w:tab w:val="left" w:pos="1663"/>
          <w:tab w:val="left" w:pos="1742"/>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C138B" w:rsidRDefault="001C138B" w:rsidP="00D56CC0">
      <w:pPr>
        <w:pStyle w:val="BodyTextIndent"/>
        <w:tabs>
          <w:tab w:val="clear" w:pos="720"/>
          <w:tab w:val="left" w:pos="8910"/>
        </w:tabs>
        <w:spacing w:before="0"/>
        <w:ind w:left="0"/>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MED 9190 - MEDICAL ONCOLOGY </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Lillian Pliner</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 (4 weeks preferred)</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4 </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9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The following objectives should be fulfilled: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720"/>
        <w:jc w:val="both"/>
        <w:rPr>
          <w:rFonts w:ascii="Arial" w:hAnsi="Arial"/>
          <w:sz w:val="20"/>
        </w:rPr>
      </w:pPr>
      <w:r>
        <w:rPr>
          <w:rFonts w:ascii="Arial" w:hAnsi="Arial"/>
          <w:sz w:val="20"/>
        </w:rPr>
        <w:t>a.</w:t>
      </w:r>
      <w:r>
        <w:rPr>
          <w:rFonts w:ascii="Arial" w:hAnsi="Arial"/>
          <w:sz w:val="20"/>
        </w:rPr>
        <w:tab/>
        <w:t xml:space="preserve">Obtain an overview of the clinical presentation, methods of diagnosis, staging and treatment of major neoplastic diseases including lymphomas and solid tumors.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720"/>
        <w:jc w:val="both"/>
        <w:rPr>
          <w:rFonts w:ascii="Arial" w:hAnsi="Arial"/>
          <w:sz w:val="20"/>
        </w:rPr>
      </w:pPr>
      <w:r>
        <w:rPr>
          <w:rFonts w:ascii="Arial" w:hAnsi="Arial"/>
          <w:sz w:val="20"/>
        </w:rPr>
        <w:t>b.</w:t>
      </w:r>
      <w:r>
        <w:rPr>
          <w:rFonts w:ascii="Arial" w:hAnsi="Arial"/>
          <w:sz w:val="20"/>
        </w:rPr>
        <w:tab/>
        <w:t>Understand basic principles of oncolo</w:t>
      </w:r>
      <w:r>
        <w:rPr>
          <w:rFonts w:ascii="Arial" w:hAnsi="Arial"/>
          <w:sz w:val="20"/>
        </w:rPr>
        <w:softHyphen/>
        <w:t>gy, including radiation therapy, chemother</w:t>
      </w:r>
      <w:r>
        <w:rPr>
          <w:rFonts w:ascii="Arial" w:hAnsi="Arial"/>
          <w:sz w:val="20"/>
        </w:rPr>
        <w:softHyphen/>
        <w:t xml:space="preserve">apy and surgery, as well as multimodality treatment.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720"/>
        <w:jc w:val="both"/>
        <w:rPr>
          <w:rFonts w:ascii="Arial" w:hAnsi="Arial"/>
          <w:sz w:val="20"/>
        </w:rPr>
      </w:pPr>
      <w:r>
        <w:rPr>
          <w:rFonts w:ascii="Arial" w:hAnsi="Arial"/>
          <w:sz w:val="20"/>
        </w:rPr>
        <w:t>c.</w:t>
      </w:r>
      <w:r>
        <w:rPr>
          <w:rFonts w:ascii="Arial" w:hAnsi="Arial"/>
          <w:sz w:val="20"/>
        </w:rPr>
        <w:tab/>
        <w:t>Acquire basic knowledge of tumor epidemi</w:t>
      </w:r>
      <w:r>
        <w:rPr>
          <w:rFonts w:ascii="Arial" w:hAnsi="Arial"/>
          <w:sz w:val="20"/>
        </w:rPr>
        <w:softHyphen/>
        <w:t xml:space="preserve">ology, tumor biology, clinical pharmacology, clinical immunology, tumor markers and </w:t>
      </w:r>
      <w:proofErr w:type="spellStart"/>
      <w:r>
        <w:rPr>
          <w:rFonts w:ascii="Arial" w:hAnsi="Arial"/>
          <w:sz w:val="20"/>
        </w:rPr>
        <w:t>paraneoplastic</w:t>
      </w:r>
      <w:proofErr w:type="spellEnd"/>
      <w:r>
        <w:rPr>
          <w:rFonts w:ascii="Arial" w:hAnsi="Arial"/>
          <w:sz w:val="20"/>
        </w:rPr>
        <w:t xml:space="preserve"> syndromes.</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720"/>
        <w:jc w:val="both"/>
        <w:rPr>
          <w:rFonts w:ascii="Arial" w:hAnsi="Arial"/>
          <w:sz w:val="20"/>
        </w:rPr>
      </w:pPr>
      <w:r>
        <w:rPr>
          <w:rFonts w:ascii="Arial" w:hAnsi="Arial"/>
          <w:sz w:val="20"/>
        </w:rPr>
        <w:t>d.</w:t>
      </w:r>
      <w:r>
        <w:rPr>
          <w:rFonts w:ascii="Arial" w:hAnsi="Arial"/>
          <w:sz w:val="20"/>
        </w:rPr>
        <w:tab/>
        <w:t>Be exposed to ongoing clinical research such as early clinical trials of new anti</w:t>
      </w:r>
      <w:r>
        <w:rPr>
          <w:rFonts w:ascii="Arial" w:hAnsi="Arial"/>
          <w:sz w:val="20"/>
        </w:rPr>
        <w:noBreakHyphen/>
        <w:t>cancer agents (Phase I, Phase II</w:t>
      </w:r>
      <w:r w:rsidR="006B4AD7">
        <w:rPr>
          <w:rFonts w:ascii="Arial" w:hAnsi="Arial"/>
          <w:sz w:val="20"/>
        </w:rPr>
        <w:t>)</w:t>
      </w:r>
      <w:r>
        <w:rPr>
          <w:rFonts w:ascii="Arial" w:hAnsi="Arial"/>
          <w:sz w:val="20"/>
        </w:rPr>
        <w:t xml:space="preserve"> and mu</w:t>
      </w:r>
      <w:r w:rsidR="006B4AD7">
        <w:rPr>
          <w:rFonts w:ascii="Arial" w:hAnsi="Arial"/>
          <w:sz w:val="20"/>
        </w:rPr>
        <w:t>lticenter Oncology Group trials</w:t>
      </w:r>
      <w:r>
        <w:rPr>
          <w:rFonts w:ascii="Arial" w:hAnsi="Arial"/>
          <w:sz w:val="20"/>
        </w:rPr>
        <w:t>.</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6B4AD7"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The</w:t>
      </w:r>
      <w:r w:rsidR="00470110">
        <w:rPr>
          <w:rFonts w:ascii="Arial" w:hAnsi="Arial"/>
          <w:sz w:val="20"/>
        </w:rPr>
        <w:t xml:space="preserve"> elective in Medical Oncology will expose the student to this multidisciplinary subspecialty.  The student will work closely with the attending seeing patients in the clinic, private office and the hospital. </w:t>
      </w:r>
      <w:r>
        <w:rPr>
          <w:rFonts w:ascii="Arial" w:hAnsi="Arial"/>
          <w:sz w:val="20"/>
        </w:rPr>
        <w:t>Emphasis will be placed on the comprehensive approach to the cancer patient, including: diagnosis, staging, surgical management, radiation, chemotherapy, psychosocial implication of cancer, death and dying, pain control and hospice.  It is expected that this elective will demystify cancer and cancer patients and expose the student to an exciting, challenging and rewarding subspecialty.</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The student will attend all divisional conferences </w:t>
      </w:r>
      <w:r w:rsidR="000122D7">
        <w:rPr>
          <w:rFonts w:ascii="Arial" w:hAnsi="Arial"/>
          <w:sz w:val="20"/>
        </w:rPr>
        <w:t>including the weekly Head and Neck Conference, every other week Lung and GI Oncology Conference, weekly Sarcoma Conference, and Breast Conference.  The student will be evaluated at the end of the rotation by the Attending staff according to input in daily patient assessment, case presentations, and medical knowledge.</w:t>
      </w: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hanging="720"/>
        <w:jc w:val="both"/>
        <w:rPr>
          <w:rFonts w:ascii="Arial" w:hAnsi="Arial"/>
          <w:sz w:val="20"/>
        </w:rPr>
      </w:pPr>
      <w:r>
        <w:rPr>
          <w:rFonts w:ascii="Arial" w:hAnsi="Arial"/>
          <w:sz w:val="20"/>
        </w:rPr>
        <w:lastRenderedPageBreak/>
        <w:tab/>
      </w:r>
      <w:proofErr w:type="gramStart"/>
      <w:r>
        <w:rPr>
          <w:rFonts w:ascii="Arial" w:hAnsi="Arial"/>
          <w:sz w:val="20"/>
        </w:rPr>
        <w:t>REPORTING INSTRUCTIONS: Call (973) 972-6257 prior to beginning of elective to ascertain location of where to report on the first day of the rotation.</w:t>
      </w:r>
      <w:proofErr w:type="gramEnd"/>
    </w:p>
    <w:p w:rsidR="000122D7" w:rsidRDefault="000122D7"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0122D7" w:rsidRDefault="000122D7"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MED 9210 - PULMONARY DISEASES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w:t>
      </w:r>
      <w:r w:rsidRPr="00F424C2">
        <w:rPr>
          <w:rFonts w:ascii="Arial" w:hAnsi="Arial"/>
          <w:sz w:val="20"/>
        </w:rPr>
        <w:t xml:space="preserve">:  </w:t>
      </w:r>
      <w:r w:rsidR="00F424C2" w:rsidRPr="00F424C2">
        <w:rPr>
          <w:rFonts w:ascii="Arial" w:hAnsi="Arial"/>
          <w:sz w:val="20"/>
        </w:rPr>
        <w:t>Dr. Andrew Berman</w:t>
      </w:r>
      <w:r>
        <w:rPr>
          <w:rFonts w:ascii="Arial" w:hAnsi="Arial"/>
          <w:sz w:val="20"/>
        </w:rPr>
        <w:t xml:space="preserve"> </w:t>
      </w:r>
      <w:r w:rsidR="00877E51">
        <w:rPr>
          <w:rFonts w:ascii="Arial" w:hAnsi="Arial"/>
          <w:sz w:val="20"/>
        </w:rPr>
        <w:t>(</w:t>
      </w:r>
      <w:r w:rsidR="00F424C2">
        <w:rPr>
          <w:rFonts w:ascii="Arial" w:hAnsi="Arial"/>
          <w:sz w:val="20"/>
        </w:rPr>
        <w:t>bermanar</w:t>
      </w:r>
      <w:r w:rsidR="00877E51">
        <w:rPr>
          <w:rFonts w:ascii="Arial" w:hAnsi="Arial"/>
          <w:sz w:val="20"/>
        </w:rPr>
        <w:t>@umdnj.edu)</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sz w:val="20"/>
        </w:rPr>
      </w:pPr>
      <w:r>
        <w:rPr>
          <w:rFonts w:ascii="Arial" w:hAnsi="Arial"/>
          <w:sz w:val="20"/>
        </w:rPr>
        <w:t xml:space="preserve">LOCATION: </w:t>
      </w:r>
      <w:r w:rsidR="00F424C2">
        <w:rPr>
          <w:rFonts w:ascii="Arial" w:hAnsi="Arial"/>
          <w:sz w:val="20"/>
        </w:rPr>
        <w:t xml:space="preserve"> </w:t>
      </w:r>
      <w:r>
        <w:rPr>
          <w:rFonts w:ascii="Arial" w:hAnsi="Arial"/>
          <w:sz w:val="20"/>
        </w:rPr>
        <w:t xml:space="preserve">University Hospital, Department of Veterans Affairs Medical Center in East Orange, and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sz w:val="20"/>
        </w:rPr>
      </w:pPr>
      <w:r>
        <w:rPr>
          <w:rFonts w:ascii="Arial" w:hAnsi="Arial"/>
          <w:sz w:val="20"/>
        </w:rPr>
        <w:t xml:space="preserve">                   </w:t>
      </w:r>
      <w:r w:rsidR="00F424C2">
        <w:rPr>
          <w:rFonts w:ascii="Arial" w:hAnsi="Arial"/>
          <w:sz w:val="20"/>
        </w:rPr>
        <w:t xml:space="preserve"> </w:t>
      </w:r>
      <w:r>
        <w:rPr>
          <w:rFonts w:ascii="Arial" w:hAnsi="Arial"/>
          <w:sz w:val="20"/>
        </w:rPr>
        <w:t>Hackensack University Medical Center</w:t>
      </w:r>
    </w:p>
    <w:p w:rsidR="00877E51" w:rsidRDefault="00877E51"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sz w:val="20"/>
        </w:rPr>
      </w:pPr>
    </w:p>
    <w:p w:rsidR="00877E51" w:rsidRDefault="00877E51"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sz w:val="20"/>
        </w:rPr>
      </w:pPr>
      <w:r>
        <w:rPr>
          <w:rFonts w:ascii="Arial" w:hAnsi="Arial"/>
          <w:sz w:val="20"/>
        </w:rPr>
        <w:t xml:space="preserve">CONTACT:  </w:t>
      </w:r>
      <w:r w:rsidR="00F424C2">
        <w:rPr>
          <w:rFonts w:ascii="Arial" w:hAnsi="Arial"/>
          <w:sz w:val="20"/>
        </w:rPr>
        <w:t xml:space="preserve">Dr. Andrew Berman, </w:t>
      </w:r>
      <w:r>
        <w:rPr>
          <w:rFonts w:ascii="Arial" w:hAnsi="Arial"/>
          <w:sz w:val="20"/>
        </w:rPr>
        <w:t xml:space="preserve">Dr. </w:t>
      </w:r>
      <w:proofErr w:type="spellStart"/>
      <w:r>
        <w:rPr>
          <w:rFonts w:ascii="Arial" w:hAnsi="Arial"/>
          <w:sz w:val="20"/>
        </w:rPr>
        <w:t>Zaza</w:t>
      </w:r>
      <w:proofErr w:type="spellEnd"/>
      <w:r>
        <w:rPr>
          <w:rFonts w:ascii="Arial" w:hAnsi="Arial"/>
          <w:sz w:val="20"/>
        </w:rPr>
        <w:t xml:space="preserve"> Cohen</w:t>
      </w:r>
      <w:r w:rsidR="00F424C2">
        <w:rPr>
          <w:rFonts w:ascii="Arial" w:hAnsi="Arial"/>
          <w:sz w:val="20"/>
        </w:rPr>
        <w:t xml:space="preserve"> (cohenzi@umdnj.edu)</w:t>
      </w:r>
      <w:r>
        <w:rPr>
          <w:rFonts w:ascii="Arial" w:hAnsi="Arial"/>
          <w:sz w:val="20"/>
        </w:rPr>
        <w:t xml:space="preserve">, </w:t>
      </w:r>
      <w:r w:rsidR="00F424C2">
        <w:rPr>
          <w:rFonts w:ascii="Arial" w:hAnsi="Arial"/>
          <w:sz w:val="20"/>
        </w:rPr>
        <w:t xml:space="preserve">or Ms. Felicia Claiborne </w:t>
      </w:r>
    </w:p>
    <w:p w:rsidR="00F424C2" w:rsidRDefault="00F424C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sz w:val="20"/>
        </w:rPr>
      </w:pPr>
      <w:r>
        <w:rPr>
          <w:rFonts w:ascii="Arial" w:hAnsi="Arial"/>
          <w:sz w:val="20"/>
        </w:rPr>
        <w:t xml:space="preserve">                   Hodge**</w:t>
      </w:r>
      <w:proofErr w:type="gramStart"/>
      <w:r>
        <w:rPr>
          <w:rFonts w:ascii="Arial" w:hAnsi="Arial"/>
          <w:sz w:val="20"/>
        </w:rPr>
        <w:t>*(</w:t>
      </w:r>
      <w:proofErr w:type="gramEnd"/>
      <w:r w:rsidR="001E3F78">
        <w:fldChar w:fldCharType="begin"/>
      </w:r>
      <w:r w:rsidR="001E3F78">
        <w:instrText xml:space="preserve"> HYPERLINK "mailto:claiboff@umdnj.edu" </w:instrText>
      </w:r>
      <w:r w:rsidR="001E3F78">
        <w:fldChar w:fldCharType="separate"/>
      </w:r>
      <w:r w:rsidRPr="001169E9">
        <w:rPr>
          <w:rStyle w:val="Hyperlink"/>
          <w:rFonts w:ascii="Arial" w:hAnsi="Arial"/>
          <w:sz w:val="20"/>
        </w:rPr>
        <w:t>claiboff@umdnj.edu</w:t>
      </w:r>
      <w:r w:rsidR="001E3F78">
        <w:rPr>
          <w:rStyle w:val="Hyperlink"/>
          <w:rFonts w:ascii="Arial" w:hAnsi="Arial"/>
          <w:sz w:val="20"/>
        </w:rPr>
        <w:fldChar w:fldCharType="end"/>
      </w:r>
      <w:r>
        <w:rPr>
          <w:rFonts w:ascii="Arial" w:hAnsi="Arial"/>
          <w:sz w:val="20"/>
        </w:rPr>
        <w:t>), phone (973) 972-6111</w:t>
      </w:r>
    </w:p>
    <w:p w:rsidR="007534EB" w:rsidRDefault="007534EB"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t>
      </w:r>
    </w:p>
    <w:p w:rsidR="00470110" w:rsidRPr="00F424C2"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4</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PREREQUISITE:  </w:t>
      </w:r>
      <w:r w:rsidR="008A7821">
        <w:rPr>
          <w:rFonts w:ascii="Arial" w:hAnsi="Arial"/>
          <w:sz w:val="20"/>
        </w:rPr>
        <w:t xml:space="preserve">Internal </w:t>
      </w:r>
      <w:r>
        <w:rPr>
          <w:rFonts w:ascii="Arial" w:hAnsi="Arial"/>
          <w:sz w:val="20"/>
        </w:rPr>
        <w:t>Medicine</w:t>
      </w:r>
      <w:r w:rsidR="008A7821">
        <w:rPr>
          <w:rFonts w:ascii="Arial" w:hAnsi="Arial"/>
          <w:sz w:val="20"/>
        </w:rPr>
        <w:t xml:space="preserve"> rotation</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F424C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w:t>
      </w:r>
      <w:r w:rsidR="00470110">
        <w:rPr>
          <w:rFonts w:ascii="Arial" w:hAnsi="Arial"/>
          <w:sz w:val="20"/>
        </w:rPr>
        <w:t xml:space="preserve">  Assignments are made by the program director on the basis of the student's choice to University Hosp</w:t>
      </w:r>
      <w:r>
        <w:rPr>
          <w:rFonts w:ascii="Arial" w:hAnsi="Arial"/>
          <w:sz w:val="20"/>
        </w:rPr>
        <w:t>ital or an affiliated hospital.</w:t>
      </w:r>
      <w:r w:rsidR="00470110">
        <w:rPr>
          <w:rFonts w:ascii="Arial" w:hAnsi="Arial"/>
          <w:sz w:val="20"/>
        </w:rPr>
        <w:t xml:space="preserve">  </w:t>
      </w:r>
      <w:r w:rsidR="008A7821">
        <w:rPr>
          <w:rFonts w:ascii="Arial" w:hAnsi="Arial"/>
          <w:sz w:val="20"/>
        </w:rPr>
        <w:t xml:space="preserve">The student will work up patients with pulmonary diseases each week and keep an account of the diagnosis and other pertinent data for review at the end of the rotation.  </w:t>
      </w:r>
      <w:r w:rsidR="00470110">
        <w:rPr>
          <w:rFonts w:ascii="Arial" w:hAnsi="Arial"/>
          <w:sz w:val="20"/>
        </w:rPr>
        <w:t xml:space="preserve">The following objectives should be fulfilled: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44D6F" w:rsidRDefault="00470110" w:rsidP="00D56CC0">
      <w:pPr>
        <w:pStyle w:val="ListParagraph"/>
        <w:widowControl/>
        <w:numPr>
          <w:ilvl w:val="0"/>
          <w:numId w:val="16"/>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 xml:space="preserve">Obtain further knowledge of pathophysiology and additional experience in proper diagnosis and treatment of: </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C</w:t>
      </w:r>
      <w:r w:rsidR="00470110" w:rsidRPr="00FE4C79">
        <w:rPr>
          <w:rFonts w:ascii="Arial" w:hAnsi="Arial"/>
          <w:sz w:val="20"/>
        </w:rPr>
        <w:t>hronic ob</w:t>
      </w:r>
      <w:r w:rsidR="00470110" w:rsidRPr="00FE4C79">
        <w:rPr>
          <w:rFonts w:ascii="Arial" w:hAnsi="Arial"/>
          <w:sz w:val="20"/>
        </w:rPr>
        <w:softHyphen/>
        <w:t>structive lung disease</w:t>
      </w:r>
      <w:r w:rsidRPr="00FE4C79">
        <w:rPr>
          <w:rFonts w:ascii="Arial" w:hAnsi="Arial"/>
          <w:sz w:val="20"/>
        </w:rPr>
        <w:t xml:space="preserve"> such as </w:t>
      </w:r>
      <w:r w:rsidR="00470110" w:rsidRPr="00FE4C79">
        <w:rPr>
          <w:rFonts w:ascii="Arial" w:hAnsi="Arial"/>
          <w:sz w:val="20"/>
        </w:rPr>
        <w:t>chronic bronchitis</w:t>
      </w:r>
      <w:r w:rsidRPr="00FE4C79">
        <w:rPr>
          <w:rFonts w:ascii="Arial" w:hAnsi="Arial"/>
          <w:sz w:val="20"/>
        </w:rPr>
        <w:t xml:space="preserve"> and emphysema</w:t>
      </w:r>
    </w:p>
    <w:p w:rsid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Asthma</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Pulmonary infections (pneumonia,</w:t>
      </w:r>
      <w:r w:rsidR="00470110" w:rsidRPr="00FE4C79">
        <w:rPr>
          <w:rFonts w:ascii="Arial" w:hAnsi="Arial"/>
          <w:sz w:val="20"/>
        </w:rPr>
        <w:t xml:space="preserve"> lung abscess,</w:t>
      </w:r>
      <w:r w:rsidRPr="00FE4C79">
        <w:rPr>
          <w:rFonts w:ascii="Arial" w:hAnsi="Arial"/>
          <w:sz w:val="20"/>
        </w:rPr>
        <w:t xml:space="preserve"> TB)</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Lung cancer</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Pulmonary hypertension</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 xml:space="preserve">Diffuse lung diseases, such as </w:t>
      </w:r>
      <w:proofErr w:type="spellStart"/>
      <w:r w:rsidRPr="00FE4C79">
        <w:rPr>
          <w:rFonts w:ascii="Arial" w:hAnsi="Arial"/>
          <w:sz w:val="20"/>
        </w:rPr>
        <w:t>sarcoidosis</w:t>
      </w:r>
      <w:proofErr w:type="spellEnd"/>
      <w:r w:rsidRPr="00FE4C79">
        <w:rPr>
          <w:rFonts w:ascii="Arial" w:hAnsi="Arial"/>
          <w:sz w:val="20"/>
        </w:rPr>
        <w:t xml:space="preserve"> and idiopathic pulmonary fibrosis</w:t>
      </w:r>
      <w:r w:rsidR="00470110" w:rsidRPr="00FE4C79">
        <w:rPr>
          <w:rFonts w:ascii="Arial" w:hAnsi="Arial"/>
          <w:sz w:val="20"/>
        </w:rPr>
        <w:t xml:space="preserve"> </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sz w:val="20"/>
        </w:rPr>
        <w:t>Respiratory failure</w:t>
      </w:r>
    </w:p>
    <w:p w:rsidR="00644D6F" w:rsidRPr="00FE4C79" w:rsidRDefault="00644D6F" w:rsidP="00D56CC0">
      <w:pPr>
        <w:pStyle w:val="ListParagraph"/>
        <w:widowControl/>
        <w:numPr>
          <w:ilvl w:val="0"/>
          <w:numId w:val="35"/>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FE4C79">
        <w:rPr>
          <w:rFonts w:ascii="Arial" w:hAnsi="Arial" w:cs="Arial"/>
          <w:sz w:val="20"/>
        </w:rPr>
        <w:t>S</w:t>
      </w:r>
      <w:r w:rsidRPr="00FE4C79">
        <w:rPr>
          <w:rFonts w:ascii="Arial" w:hAnsi="Arial"/>
          <w:sz w:val="20"/>
        </w:rPr>
        <w:t>elected ICU-related illnesses (while providing consultative services in non-medical ICU)</w:t>
      </w:r>
    </w:p>
    <w:p w:rsidR="00644D6F" w:rsidRPr="00A22D32" w:rsidRDefault="00644D6F"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pStyle w:val="ListParagraph"/>
        <w:widowControl/>
        <w:numPr>
          <w:ilvl w:val="0"/>
          <w:numId w:val="16"/>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Acquire expertise in interpreting labora</w:t>
      </w:r>
      <w:r w:rsidRPr="00470110">
        <w:rPr>
          <w:rFonts w:ascii="Arial" w:hAnsi="Arial"/>
          <w:sz w:val="20"/>
        </w:rPr>
        <w:softHyphen/>
        <w:t>tory data including pulmo</w:t>
      </w:r>
      <w:r w:rsidRPr="00470110">
        <w:rPr>
          <w:rFonts w:ascii="Arial" w:hAnsi="Arial"/>
          <w:sz w:val="20"/>
        </w:rPr>
        <w:softHyphen/>
        <w:t>nary function tests, chest X</w:t>
      </w:r>
      <w:r w:rsidRPr="00470110">
        <w:rPr>
          <w:rFonts w:ascii="Arial" w:hAnsi="Arial"/>
          <w:sz w:val="20"/>
        </w:rPr>
        <w:noBreakHyphen/>
        <w:t xml:space="preserve">rays, </w:t>
      </w:r>
      <w:proofErr w:type="spellStart"/>
      <w:r w:rsidRPr="00470110">
        <w:rPr>
          <w:rFonts w:ascii="Arial" w:hAnsi="Arial"/>
          <w:sz w:val="20"/>
        </w:rPr>
        <w:t>bronchoscopic</w:t>
      </w:r>
      <w:proofErr w:type="spellEnd"/>
      <w:r w:rsidRPr="00470110">
        <w:rPr>
          <w:rFonts w:ascii="Arial" w:hAnsi="Arial"/>
          <w:sz w:val="20"/>
        </w:rPr>
        <w:t xml:space="preserve"> studies, </w:t>
      </w:r>
      <w:r w:rsidR="00A22D32">
        <w:rPr>
          <w:rFonts w:ascii="Arial" w:hAnsi="Arial"/>
          <w:sz w:val="20"/>
        </w:rPr>
        <w:t xml:space="preserve">open </w:t>
      </w:r>
      <w:r w:rsidRPr="00470110">
        <w:rPr>
          <w:rFonts w:ascii="Arial" w:hAnsi="Arial"/>
          <w:sz w:val="20"/>
        </w:rPr>
        <w:t>lung biopsy s</w:t>
      </w:r>
      <w:r w:rsidR="00A22D32">
        <w:rPr>
          <w:rFonts w:ascii="Arial" w:hAnsi="Arial"/>
          <w:sz w:val="20"/>
        </w:rPr>
        <w:t>pecimen</w:t>
      </w:r>
      <w:r w:rsidRPr="00470110">
        <w:rPr>
          <w:rFonts w:ascii="Arial" w:hAnsi="Arial"/>
          <w:sz w:val="20"/>
        </w:rPr>
        <w:t xml:space="preserve">s, sputum smears. </w:t>
      </w:r>
    </w:p>
    <w:p w:rsidR="00A22D32" w:rsidRPr="00A22D32" w:rsidRDefault="00A22D3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pStyle w:val="ListParagraph"/>
        <w:widowControl/>
        <w:numPr>
          <w:ilvl w:val="0"/>
          <w:numId w:val="16"/>
        </w:numPr>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470110">
        <w:rPr>
          <w:rFonts w:ascii="Arial" w:hAnsi="Arial"/>
          <w:sz w:val="20"/>
        </w:rPr>
        <w:t>The student may elect to participate in ongoing clinical and basic research in pulmonary diseases.</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22D32"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REPORTING INSTRUCTIONS:  Students should report to </w:t>
      </w:r>
      <w:r w:rsidR="00A22D32">
        <w:rPr>
          <w:rFonts w:ascii="Arial" w:hAnsi="Arial"/>
          <w:sz w:val="20"/>
        </w:rPr>
        <w:t xml:space="preserve">Ms. Felicia </w:t>
      </w:r>
      <w:proofErr w:type="spellStart"/>
      <w:r w:rsidR="00A22D32">
        <w:rPr>
          <w:rFonts w:ascii="Arial" w:hAnsi="Arial"/>
          <w:sz w:val="20"/>
        </w:rPr>
        <w:t>Clairborne</w:t>
      </w:r>
      <w:proofErr w:type="spellEnd"/>
      <w:r w:rsidR="00A22D32">
        <w:rPr>
          <w:rFonts w:ascii="Arial" w:hAnsi="Arial"/>
          <w:sz w:val="20"/>
        </w:rPr>
        <w:t>-Hodge</w:t>
      </w:r>
      <w:r>
        <w:rPr>
          <w:rFonts w:ascii="Arial" w:hAnsi="Arial"/>
          <w:sz w:val="20"/>
        </w:rPr>
        <w:t xml:space="preserve"> at 9:00 a.m. in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roofErr w:type="gramStart"/>
      <w:r>
        <w:rPr>
          <w:rFonts w:ascii="Arial" w:hAnsi="Arial"/>
          <w:sz w:val="20"/>
        </w:rPr>
        <w:t>UH I-354 on the first day of the elective.</w:t>
      </w:r>
      <w:proofErr w:type="gramEnd"/>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813AFA" w:rsidRDefault="00470110" w:rsidP="00813AFA">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536A40" w:rsidRDefault="00536A4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p>
    <w:p w:rsidR="00A43777" w:rsidRDefault="00A43777"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r>
        <w:rPr>
          <w:rFonts w:ascii="Arial" w:hAnsi="Arial"/>
          <w:b/>
          <w:sz w:val="20"/>
        </w:rPr>
        <w:t xml:space="preserve">MED 9241 - GLOBAL TUBERCULOSIS INSTITUTE </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470110">
        <w:rPr>
          <w:rFonts w:ascii="Arial" w:hAnsi="Arial" w:cs="Arial"/>
          <w:sz w:val="20"/>
        </w:rPr>
        <w:t>DIRECTOR:  Dr. Reynard McDonald (</w:t>
      </w:r>
      <w:hyperlink r:id="rId42" w:history="1">
        <w:r w:rsidRPr="00470110">
          <w:rPr>
            <w:rStyle w:val="Hyperlink"/>
            <w:rFonts w:ascii="Arial" w:hAnsi="Arial" w:cs="Arial"/>
            <w:sz w:val="20"/>
          </w:rPr>
          <w:t>mcdonarj@umdnj.edu</w:t>
        </w:r>
      </w:hyperlink>
      <w:r w:rsidRPr="00470110">
        <w:rPr>
          <w:rFonts w:ascii="Arial" w:hAnsi="Arial" w:cs="Arial"/>
          <w:sz w:val="20"/>
        </w:rPr>
        <w:t>, 972-7413)</w:t>
      </w: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470110">
        <w:rPr>
          <w:rFonts w:ascii="Arial" w:hAnsi="Arial" w:cs="Arial"/>
          <w:sz w:val="20"/>
        </w:rPr>
        <w:t>ADMINISTRATIVE CONTACT:  DJ McCabe, RN (</w:t>
      </w:r>
      <w:hyperlink r:id="rId43" w:history="1">
        <w:r w:rsidRPr="00470110">
          <w:rPr>
            <w:rStyle w:val="Hyperlink"/>
            <w:rFonts w:ascii="Arial" w:hAnsi="Arial" w:cs="Arial"/>
            <w:sz w:val="20"/>
          </w:rPr>
          <w:t>mccabedj@umdnj.edu</w:t>
        </w:r>
      </w:hyperlink>
      <w:r w:rsidRPr="00470110">
        <w:rPr>
          <w:rFonts w:ascii="Arial" w:hAnsi="Arial" w:cs="Arial"/>
          <w:sz w:val="20"/>
        </w:rPr>
        <w:t>, 972-0978)</w:t>
      </w: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cs="Arial"/>
          <w:sz w:val="20"/>
        </w:rPr>
      </w:pPr>
      <w:r w:rsidRPr="00470110">
        <w:rPr>
          <w:rFonts w:ascii="Arial" w:hAnsi="Arial" w:cs="Arial"/>
          <w:sz w:val="20"/>
        </w:rPr>
        <w:lastRenderedPageBreak/>
        <w:t xml:space="preserve">LOCATION:  NJMS Global Tuberculosis Institute, </w:t>
      </w:r>
      <w:proofErr w:type="spellStart"/>
      <w:r w:rsidRPr="00470110">
        <w:rPr>
          <w:rFonts w:ascii="Arial" w:hAnsi="Arial" w:cs="Arial"/>
          <w:sz w:val="20"/>
        </w:rPr>
        <w:t>Lattimore</w:t>
      </w:r>
      <w:proofErr w:type="spellEnd"/>
      <w:r w:rsidRPr="00470110">
        <w:rPr>
          <w:rFonts w:ascii="Arial" w:hAnsi="Arial" w:cs="Arial"/>
          <w:sz w:val="20"/>
        </w:rPr>
        <w:t xml:space="preserve"> TB Clinic and University Hospital, and affiliated</w:t>
      </w:r>
      <w:r w:rsidR="000122D7">
        <w:rPr>
          <w:rFonts w:ascii="Arial" w:hAnsi="Arial" w:cs="Arial"/>
          <w:sz w:val="20"/>
        </w:rPr>
        <w:t xml:space="preserve"> </w:t>
      </w:r>
      <w:r w:rsidRPr="00470110">
        <w:rPr>
          <w:rFonts w:ascii="Arial" w:hAnsi="Arial" w:cs="Arial"/>
          <w:sz w:val="20"/>
        </w:rPr>
        <w:t>TB Clinics in Middlesex County and Hudson County</w:t>
      </w:r>
    </w:p>
    <w:p w:rsidR="004B2E2E" w:rsidRDefault="004B2E2E"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cs="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1440" w:hanging="1440"/>
        <w:jc w:val="both"/>
        <w:rPr>
          <w:rFonts w:ascii="Arial" w:hAnsi="Arial" w:cs="Arial"/>
          <w:sz w:val="20"/>
        </w:rPr>
      </w:pPr>
      <w:r w:rsidRPr="00470110">
        <w:rPr>
          <w:rFonts w:ascii="Arial" w:hAnsi="Arial" w:cs="Arial"/>
          <w:sz w:val="20"/>
        </w:rPr>
        <w:t>DURATION:  2 or 4 weeks (prior approval required for 4 week rotation)</w:t>
      </w: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470110">
        <w:rPr>
          <w:rFonts w:ascii="Arial" w:hAnsi="Arial" w:cs="Arial"/>
          <w:sz w:val="20"/>
        </w:rPr>
        <w:t xml:space="preserve">WHEN OFFERED:  January </w:t>
      </w:r>
      <w:r w:rsidR="000122D7">
        <w:rPr>
          <w:rFonts w:ascii="Arial" w:hAnsi="Arial" w:cs="Arial"/>
          <w:sz w:val="20"/>
        </w:rPr>
        <w:t xml:space="preserve">2014 </w:t>
      </w:r>
      <w:r w:rsidRPr="00470110">
        <w:rPr>
          <w:rFonts w:ascii="Arial" w:hAnsi="Arial" w:cs="Arial"/>
          <w:sz w:val="20"/>
        </w:rPr>
        <w:t>and March</w:t>
      </w:r>
      <w:r w:rsidR="000122D7">
        <w:rPr>
          <w:rFonts w:ascii="Arial" w:hAnsi="Arial" w:cs="Arial"/>
          <w:sz w:val="20"/>
        </w:rPr>
        <w:t xml:space="preserve"> 2014</w:t>
      </w:r>
      <w:r w:rsidR="001B30C4">
        <w:rPr>
          <w:rFonts w:ascii="Arial" w:hAnsi="Arial" w:cs="Arial"/>
          <w:sz w:val="20"/>
        </w:rPr>
        <w:t xml:space="preserve"> only</w:t>
      </w:r>
    </w:p>
    <w:p w:rsidR="004B2E2E" w:rsidRDefault="004B2E2E"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p>
    <w:p w:rsidR="00470110" w:rsidRP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470110">
        <w:rPr>
          <w:rFonts w:ascii="Arial" w:hAnsi="Arial" w:cs="Arial"/>
          <w:sz w:val="20"/>
        </w:rPr>
        <w:t>NUMBER OF STUDENTS PER ROTATION:  2</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The following objectives must be fulfilled:</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Pr="00597075" w:rsidRDefault="00470110" w:rsidP="00D56CC0">
      <w:pPr>
        <w:pStyle w:val="ListParagraph"/>
        <w:widowControl/>
        <w:numPr>
          <w:ilvl w:val="0"/>
          <w:numId w:val="38"/>
        </w:numPr>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597075">
        <w:rPr>
          <w:rFonts w:ascii="Arial" w:hAnsi="Arial"/>
          <w:sz w:val="20"/>
        </w:rPr>
        <w:t xml:space="preserve">Acquire expertise in the clinical evaluation of a patient with potential pulmonary or </w:t>
      </w:r>
      <w:proofErr w:type="spellStart"/>
      <w:r w:rsidRPr="00597075">
        <w:rPr>
          <w:rFonts w:ascii="Arial" w:hAnsi="Arial"/>
          <w:sz w:val="20"/>
        </w:rPr>
        <w:t>extrapulmonary</w:t>
      </w:r>
      <w:proofErr w:type="spellEnd"/>
      <w:r w:rsidRPr="00597075">
        <w:rPr>
          <w:rFonts w:ascii="Arial" w:hAnsi="Arial"/>
          <w:sz w:val="20"/>
        </w:rPr>
        <w:t xml:space="preserve"> TB.</w:t>
      </w:r>
    </w:p>
    <w:p w:rsidR="00470110" w:rsidRDefault="00470110" w:rsidP="00D56CC0">
      <w:pPr>
        <w:widowControl/>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sz w:val="20"/>
        </w:rPr>
      </w:pPr>
    </w:p>
    <w:p w:rsidR="00597075" w:rsidRDefault="00470110" w:rsidP="00D56CC0">
      <w:pPr>
        <w:pStyle w:val="ListParagraph"/>
        <w:widowControl/>
        <w:numPr>
          <w:ilvl w:val="0"/>
          <w:numId w:val="38"/>
        </w:numPr>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597075">
        <w:rPr>
          <w:rFonts w:ascii="Arial" w:hAnsi="Arial"/>
          <w:sz w:val="20"/>
        </w:rPr>
        <w:t>Obtain further skills in the diagnostic methods for TB including testing procedures and radiographic examination.</w:t>
      </w:r>
    </w:p>
    <w:p w:rsidR="00597075" w:rsidRPr="00597075" w:rsidRDefault="00597075" w:rsidP="00D56CC0">
      <w:pPr>
        <w:pStyle w:val="ListParagraph"/>
        <w:tabs>
          <w:tab w:val="left" w:pos="8910"/>
        </w:tabs>
        <w:rPr>
          <w:rFonts w:ascii="Arial" w:hAnsi="Arial"/>
          <w:sz w:val="20"/>
        </w:rPr>
      </w:pPr>
    </w:p>
    <w:p w:rsidR="00470110" w:rsidRPr="00597075" w:rsidRDefault="00470110" w:rsidP="00D56CC0">
      <w:pPr>
        <w:pStyle w:val="ListParagraph"/>
        <w:widowControl/>
        <w:numPr>
          <w:ilvl w:val="0"/>
          <w:numId w:val="38"/>
        </w:numPr>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597075">
        <w:rPr>
          <w:rFonts w:ascii="Arial" w:hAnsi="Arial"/>
          <w:sz w:val="20"/>
        </w:rPr>
        <w:t>Obtain further knowledge of the method for screening patient contacts and in the treatment regimens for TB infection and disease.</w:t>
      </w:r>
    </w:p>
    <w:p w:rsidR="00470110" w:rsidRDefault="00470110" w:rsidP="00D56CC0">
      <w:pPr>
        <w:widowControl/>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sz w:val="20"/>
        </w:rPr>
      </w:pPr>
    </w:p>
    <w:p w:rsidR="00470110" w:rsidRPr="00597075" w:rsidRDefault="00470110" w:rsidP="00D56CC0">
      <w:pPr>
        <w:pStyle w:val="ListParagraph"/>
        <w:widowControl/>
        <w:numPr>
          <w:ilvl w:val="0"/>
          <w:numId w:val="16"/>
        </w:numPr>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sidRPr="00597075">
        <w:rPr>
          <w:rFonts w:ascii="Arial" w:hAnsi="Arial"/>
          <w:sz w:val="20"/>
        </w:rPr>
        <w:t xml:space="preserve">Obtain further knowledge of the disease control and public health issues relative to treating </w:t>
      </w:r>
      <w:r w:rsidR="001B30C4" w:rsidRPr="00597075">
        <w:rPr>
          <w:rFonts w:ascii="Arial" w:hAnsi="Arial"/>
          <w:sz w:val="20"/>
        </w:rPr>
        <w:t>patients with TB.</w:t>
      </w:r>
    </w:p>
    <w:p w:rsidR="00597075" w:rsidRPr="00597075" w:rsidRDefault="00597075" w:rsidP="00D56CC0">
      <w:pPr>
        <w:pStyle w:val="ListParagraph"/>
        <w:widowControl/>
        <w:tabs>
          <w:tab w:val="left" w:pos="-1440"/>
          <w:tab w:val="left" w:pos="-720"/>
          <w:tab w:val="left" w:pos="0"/>
          <w:tab w:val="left" w:pos="720"/>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The course will introduce students to the interdisciplinary approach necessary for TB control and encompass various educational activities in the areas of TB clinical management, research, patient education and disease control.  Students accompany our attending physician for clinic rotation.  Students attend our weekly TB Grand Rounds where difficult cases are discussed among our multidisciplinary clinic staff.  In addition, they accompany a nurse case manager or Directly Observed Therapy outreach worker to learn about the various methods of therapy administration and issues in patient care such as poverty, substance abuse, a</w:t>
      </w:r>
      <w:r w:rsidR="001B30C4">
        <w:rPr>
          <w:rFonts w:ascii="Arial" w:hAnsi="Arial"/>
          <w:sz w:val="20"/>
        </w:rPr>
        <w:t xml:space="preserve">nd homelessness.  Students may </w:t>
      </w:r>
      <w:r>
        <w:rPr>
          <w:rFonts w:ascii="Arial" w:hAnsi="Arial"/>
          <w:sz w:val="20"/>
        </w:rPr>
        <w:t>also have an opportunity to meet with our PHRI laboratory personnel to learn about basic research in molecular mechanisms of drug resistance in mycobacteria.</w:t>
      </w: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470110" w:rsidRDefault="00470110"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 Medical students should plan to arrive at the Global Tuberculosis Institute at 9:00 a.m. on the first day of the rotation, and report to Education &amp; Training – 1</w:t>
      </w:r>
      <w:r w:rsidRPr="002D5FA2">
        <w:rPr>
          <w:rFonts w:ascii="Arial" w:hAnsi="Arial"/>
          <w:sz w:val="20"/>
          <w:vertAlign w:val="superscript"/>
        </w:rPr>
        <w:t>st</w:t>
      </w:r>
      <w:r>
        <w:rPr>
          <w:rFonts w:ascii="Arial" w:hAnsi="Arial"/>
          <w:sz w:val="20"/>
        </w:rPr>
        <w:t xml:space="preserve"> floor, West Wing of the ICPH building located at 225 Warren St., Newark, NJ. Phone: 973-972-0978 or -0989.</w:t>
      </w:r>
      <w:r w:rsidR="000122D7">
        <w:rPr>
          <w:rFonts w:ascii="Arial" w:hAnsi="Arial"/>
          <w:sz w:val="20"/>
        </w:rPr>
        <w:t xml:space="preserve">  Parking is available in the lot across the street (</w:t>
      </w:r>
      <w:r w:rsidR="002675F0">
        <w:rPr>
          <w:rFonts w:ascii="Arial" w:hAnsi="Arial"/>
          <w:sz w:val="20"/>
        </w:rPr>
        <w:t xml:space="preserve">on Newark St.) with valid </w:t>
      </w:r>
      <w:r w:rsidR="000122D7">
        <w:rPr>
          <w:rFonts w:ascii="Arial" w:hAnsi="Arial"/>
          <w:sz w:val="20"/>
        </w:rPr>
        <w:t>parking hang tag.</w:t>
      </w:r>
    </w:p>
    <w:p w:rsidR="00470110" w:rsidRPr="00B8162B" w:rsidRDefault="00470110" w:rsidP="00D56CC0">
      <w:pPr>
        <w:pStyle w:val="BodyTextIndent"/>
        <w:tabs>
          <w:tab w:val="clear" w:pos="720"/>
          <w:tab w:val="left" w:pos="8910"/>
        </w:tabs>
        <w:ind w:left="0"/>
      </w:pPr>
    </w:p>
    <w:p w:rsidR="00470110" w:rsidRDefault="00470110" w:rsidP="00D56CC0">
      <w:pPr>
        <w:tabs>
          <w:tab w:val="left" w:pos="8910"/>
        </w:tabs>
        <w:jc w:val="center"/>
        <w:rPr>
          <w:rFonts w:ascii="Arial" w:hAnsi="Arial" w:cs="Arial"/>
          <w:b/>
        </w:rPr>
      </w:pPr>
    </w:p>
    <w:p w:rsidR="00E46ED2" w:rsidRDefault="00E46ED2" w:rsidP="00D56CC0">
      <w:pPr>
        <w:tabs>
          <w:tab w:val="left" w:pos="8910"/>
        </w:tabs>
        <w:jc w:val="center"/>
        <w:rPr>
          <w:rFonts w:ascii="Arial" w:hAnsi="Arial" w:cs="Arial"/>
          <w:b/>
        </w:rPr>
      </w:pPr>
    </w:p>
    <w:p w:rsidR="00B34AF5" w:rsidRDefault="00B34AF5" w:rsidP="00D56CC0">
      <w:pPr>
        <w:tabs>
          <w:tab w:val="left" w:pos="8910"/>
        </w:tabs>
        <w:jc w:val="center"/>
        <w:rPr>
          <w:rFonts w:ascii="Arial" w:hAnsi="Arial" w:cs="Arial"/>
          <w:b/>
        </w:rPr>
      </w:pPr>
    </w:p>
    <w:p w:rsidR="00B34AF5" w:rsidRDefault="00B34AF5" w:rsidP="00D56CC0">
      <w:pPr>
        <w:tabs>
          <w:tab w:val="left" w:pos="8910"/>
        </w:tabs>
        <w:jc w:val="center"/>
        <w:rPr>
          <w:rFonts w:ascii="Arial" w:hAnsi="Arial" w:cs="Arial"/>
          <w:b/>
        </w:rPr>
      </w:pPr>
    </w:p>
    <w:p w:rsidR="00B34AF5" w:rsidRDefault="00B34AF5" w:rsidP="00D56CC0">
      <w:pPr>
        <w:tabs>
          <w:tab w:val="left" w:pos="8910"/>
        </w:tabs>
        <w:jc w:val="center"/>
        <w:rPr>
          <w:rFonts w:ascii="Arial" w:hAnsi="Arial" w:cs="Arial"/>
          <w:b/>
        </w:rPr>
      </w:pPr>
    </w:p>
    <w:p w:rsidR="00276BF8" w:rsidRDefault="00276BF8"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813AFA" w:rsidRDefault="00813AFA" w:rsidP="00D56CC0">
      <w:pPr>
        <w:tabs>
          <w:tab w:val="left" w:pos="8910"/>
        </w:tabs>
        <w:rPr>
          <w:rFonts w:ascii="Arial" w:hAnsi="Arial" w:cs="Arial"/>
          <w:b/>
        </w:rPr>
      </w:pPr>
    </w:p>
    <w:p w:rsidR="00A43777" w:rsidRDefault="00A43777" w:rsidP="00D56CC0">
      <w:pPr>
        <w:tabs>
          <w:tab w:val="left" w:pos="8910"/>
        </w:tabs>
        <w:rPr>
          <w:rFonts w:ascii="Arial" w:hAnsi="Arial" w:cs="Arial"/>
          <w:b/>
        </w:rPr>
      </w:pPr>
    </w:p>
    <w:p w:rsidR="00E46ED2" w:rsidRDefault="00E46ED2" w:rsidP="00D56CC0">
      <w:pPr>
        <w:tabs>
          <w:tab w:val="left" w:pos="8910"/>
        </w:tabs>
        <w:rPr>
          <w:rFonts w:ascii="Arial" w:hAnsi="Arial" w:cs="Arial"/>
          <w:b/>
        </w:rPr>
      </w:pPr>
    </w:p>
    <w:p w:rsidR="00236741" w:rsidRDefault="00236741" w:rsidP="00D56CC0">
      <w:pPr>
        <w:tabs>
          <w:tab w:val="left" w:pos="8910"/>
        </w:tabs>
        <w:rPr>
          <w:rFonts w:ascii="Arial" w:hAnsi="Arial" w:cs="Arial"/>
          <w:b/>
        </w:rPr>
      </w:pPr>
    </w:p>
    <w:p w:rsidR="00E46ED2" w:rsidRDefault="00E46ED2" w:rsidP="00D56CC0">
      <w:pPr>
        <w:pStyle w:val="Heading1"/>
        <w:tabs>
          <w:tab w:val="clear" w:pos="720"/>
          <w:tab w:val="left" w:pos="8910"/>
        </w:tabs>
        <w:jc w:val="center"/>
      </w:pPr>
      <w:r>
        <w:t>Summary of Electives Offered by the Department of Medicine</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__________________________________________________________________________</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Elective Program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Location**</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__________________________________________________________________________</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Acting Internship in Internal Medicine*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1, 2, 3</w:t>
      </w:r>
    </w:p>
    <w:p w:rsidR="00A05F26" w:rsidRDefault="00A05F26"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Asthma, Allergy and Immunology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Cardiovascular Diseases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1, 2, 3</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Critical Care Medicine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1, 4</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Dermatology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Endocrinology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End-of-Life Care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Gastroenterology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Geriatrics/Home Care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Global Tuberculosis Institute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Hematology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1, 2, 3, 4</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Infectious Diseases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1, 2, 3</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Intensive Review of Medicine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Me</w:t>
      </w:r>
      <w:r w:rsidR="00A05F26">
        <w:rPr>
          <w:rFonts w:ascii="Arial" w:hAnsi="Arial"/>
          <w:sz w:val="20"/>
        </w:rPr>
        <w:t>dical Oncology</w:t>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sidR="00A05F26">
        <w:rPr>
          <w:rFonts w:ascii="Arial" w:hAnsi="Arial"/>
          <w:sz w:val="20"/>
        </w:rPr>
        <w:tab/>
      </w:r>
      <w:r>
        <w:rPr>
          <w:rFonts w:ascii="Arial" w:hAnsi="Arial"/>
          <w:sz w:val="20"/>
        </w:rPr>
        <w:t>1, 2</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Nephrology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1, 2, 4 </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Pulmonary Diseases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1, 2, 3, 4</w:t>
      </w:r>
    </w:p>
    <w:p w:rsidR="00A05F26" w:rsidRDefault="00A05F26"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Rheumatology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______________________________________</w:t>
      </w:r>
      <w:r>
        <w:rPr>
          <w:rFonts w:ascii="Arial" w:hAnsi="Arial"/>
          <w:sz w:val="20"/>
        </w:rPr>
        <w:softHyphen/>
        <w:t>____________________________________</w:t>
      </w:r>
    </w:p>
    <w:p w:rsidR="00E46ED2" w:rsidRDefault="00E46ED2" w:rsidP="00D56CC0">
      <w:pPr>
        <w:widowControl/>
        <w:tabs>
          <w:tab w:val="left" w:pos="-1440"/>
          <w:tab w:val="left" w:pos="-720"/>
          <w:tab w:val="left" w:pos="0"/>
          <w:tab w:val="left" w:pos="72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 w:val="left" w:pos="8910"/>
        </w:tabs>
        <w:jc w:val="both"/>
        <w:rPr>
          <w:rFonts w:ascii="Arial" w:hAnsi="Arial"/>
          <w:sz w:val="17"/>
        </w:rPr>
      </w:pPr>
      <w:r>
        <w:rPr>
          <w:rFonts w:ascii="Arial" w:hAnsi="Arial"/>
          <w:sz w:val="20"/>
        </w:rPr>
        <w:t>* These programs are elective; they are not available as substitutes for the required Acting Internship in Internal Medicine (Primary Care) or for the required Emergency Medicine rotation.</w:t>
      </w:r>
    </w:p>
    <w:p w:rsidR="00E46ED2" w:rsidRDefault="00E46ED2" w:rsidP="00D56CC0">
      <w:pPr>
        <w:widowControl/>
        <w:tabs>
          <w:tab w:val="left" w:pos="-1440"/>
          <w:tab w:val="left" w:pos="-720"/>
          <w:tab w:val="left" w:pos="0"/>
          <w:tab w:val="left" w:pos="350"/>
          <w:tab w:val="left" w:pos="8910"/>
        </w:tabs>
        <w:jc w:val="both"/>
        <w:rPr>
          <w:rFonts w:ascii="Arial" w:hAnsi="Arial"/>
          <w:sz w:val="17"/>
        </w:rPr>
      </w:pPr>
    </w:p>
    <w:p w:rsidR="00E46ED2" w:rsidRDefault="00E46ED2" w:rsidP="00D56CC0">
      <w:pPr>
        <w:widowControl/>
        <w:tabs>
          <w:tab w:val="left" w:pos="-1440"/>
          <w:tab w:val="left" w:pos="-720"/>
          <w:tab w:val="left" w:pos="0"/>
          <w:tab w:val="left" w:pos="350"/>
          <w:tab w:val="left" w:pos="8910"/>
        </w:tabs>
        <w:ind w:left="350" w:hanging="350"/>
        <w:jc w:val="both"/>
        <w:rPr>
          <w:rFonts w:ascii="Arial" w:hAnsi="Arial"/>
          <w:sz w:val="17"/>
        </w:rPr>
      </w:pPr>
      <w:r>
        <w:rPr>
          <w:rFonts w:ascii="Arial" w:hAnsi="Arial"/>
          <w:sz w:val="17"/>
        </w:rPr>
        <w:t>**</w:t>
      </w:r>
      <w:r>
        <w:rPr>
          <w:rFonts w:ascii="Arial" w:hAnsi="Arial"/>
          <w:sz w:val="17"/>
        </w:rPr>
        <w:tab/>
        <w:t>1 = University Hospital, Doctors Office Center (DOC), Bergen Building and/or Medical Sciences Building</w:t>
      </w:r>
    </w:p>
    <w:p w:rsidR="00E46ED2" w:rsidRDefault="00E46ED2" w:rsidP="00D56CC0">
      <w:pPr>
        <w:widowControl/>
        <w:tabs>
          <w:tab w:val="left" w:pos="-1440"/>
          <w:tab w:val="left" w:pos="-720"/>
          <w:tab w:val="left" w:pos="0"/>
          <w:tab w:val="left" w:pos="350"/>
          <w:tab w:val="left" w:pos="8910"/>
        </w:tabs>
        <w:jc w:val="both"/>
        <w:rPr>
          <w:rFonts w:ascii="Arial" w:hAnsi="Arial"/>
          <w:sz w:val="17"/>
        </w:rPr>
      </w:pPr>
      <w:r>
        <w:rPr>
          <w:rFonts w:ascii="Arial" w:hAnsi="Arial"/>
          <w:sz w:val="17"/>
        </w:rPr>
        <w:tab/>
        <w:t>2 = Department of Veterans Affairs Medical Center in East Orange</w:t>
      </w:r>
    </w:p>
    <w:p w:rsidR="00E46ED2" w:rsidRDefault="00E46ED2" w:rsidP="00D56CC0">
      <w:pPr>
        <w:widowControl/>
        <w:tabs>
          <w:tab w:val="left" w:pos="-1440"/>
          <w:tab w:val="left" w:pos="-720"/>
          <w:tab w:val="left" w:pos="0"/>
          <w:tab w:val="left" w:pos="350"/>
          <w:tab w:val="left" w:pos="8910"/>
        </w:tabs>
        <w:jc w:val="both"/>
        <w:rPr>
          <w:rFonts w:ascii="Arial" w:hAnsi="Arial"/>
          <w:sz w:val="17"/>
        </w:rPr>
      </w:pPr>
      <w:r>
        <w:rPr>
          <w:rFonts w:ascii="Arial" w:hAnsi="Arial"/>
          <w:sz w:val="17"/>
        </w:rPr>
        <w:t xml:space="preserve">    </w:t>
      </w:r>
      <w:r>
        <w:rPr>
          <w:rFonts w:ascii="Arial" w:hAnsi="Arial"/>
          <w:sz w:val="17"/>
        </w:rPr>
        <w:tab/>
        <w:t>3 = Hackensack University Medical Center</w:t>
      </w:r>
    </w:p>
    <w:p w:rsidR="00E46ED2" w:rsidRDefault="00E46ED2" w:rsidP="00D56CC0">
      <w:pPr>
        <w:widowControl/>
        <w:tabs>
          <w:tab w:val="left" w:pos="-1440"/>
          <w:tab w:val="left" w:pos="-720"/>
          <w:tab w:val="left" w:pos="0"/>
          <w:tab w:val="left" w:pos="350"/>
          <w:tab w:val="left" w:pos="8910"/>
        </w:tabs>
        <w:jc w:val="both"/>
        <w:rPr>
          <w:rFonts w:ascii="Arial" w:hAnsi="Arial"/>
          <w:sz w:val="17"/>
        </w:rPr>
      </w:pPr>
      <w:r>
        <w:rPr>
          <w:rFonts w:ascii="Arial" w:hAnsi="Arial"/>
          <w:sz w:val="17"/>
        </w:rPr>
        <w:tab/>
        <w:t xml:space="preserve">4 = St. Joseph’s Regional Medical Center  </w:t>
      </w:r>
      <w:r>
        <w:rPr>
          <w:rFonts w:ascii="Arial" w:hAnsi="Arial"/>
          <w:sz w:val="17"/>
        </w:rPr>
        <w:tab/>
      </w:r>
    </w:p>
    <w:p w:rsidR="00E46ED2" w:rsidRDefault="00E46ED2"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694B11" w:rsidRDefault="00694B11" w:rsidP="00D56CC0">
      <w:pPr>
        <w:pStyle w:val="Title"/>
        <w:tabs>
          <w:tab w:val="left" w:pos="0"/>
          <w:tab w:val="left" w:pos="8910"/>
        </w:tabs>
        <w:rPr>
          <w:rFonts w:cs="Arial"/>
          <w:b/>
          <w:snapToGrid w:val="0"/>
          <w:sz w:val="24"/>
        </w:rPr>
      </w:pPr>
    </w:p>
    <w:p w:rsidR="00A43777" w:rsidRDefault="00A43777" w:rsidP="00D56CC0">
      <w:pPr>
        <w:pStyle w:val="Title"/>
        <w:tabs>
          <w:tab w:val="left" w:pos="0"/>
          <w:tab w:val="left" w:pos="8910"/>
        </w:tabs>
        <w:rPr>
          <w:b/>
          <w:sz w:val="24"/>
          <w:szCs w:val="24"/>
        </w:rPr>
      </w:pPr>
    </w:p>
    <w:p w:rsidR="00A43777" w:rsidRDefault="00A43777" w:rsidP="00D56CC0">
      <w:pPr>
        <w:pStyle w:val="Title"/>
        <w:tabs>
          <w:tab w:val="left" w:pos="0"/>
          <w:tab w:val="left" w:pos="8910"/>
        </w:tabs>
        <w:rPr>
          <w:b/>
          <w:sz w:val="24"/>
          <w:szCs w:val="24"/>
        </w:rPr>
      </w:pPr>
    </w:p>
    <w:p w:rsidR="00A43777" w:rsidRDefault="00A43777" w:rsidP="00D56CC0">
      <w:pPr>
        <w:pStyle w:val="Title"/>
        <w:tabs>
          <w:tab w:val="left" w:pos="0"/>
          <w:tab w:val="left" w:pos="8910"/>
        </w:tabs>
        <w:rPr>
          <w:b/>
          <w:sz w:val="24"/>
          <w:szCs w:val="24"/>
        </w:rPr>
      </w:pPr>
    </w:p>
    <w:p w:rsidR="00A43777" w:rsidRDefault="00A43777" w:rsidP="00D56CC0">
      <w:pPr>
        <w:pStyle w:val="Title"/>
        <w:tabs>
          <w:tab w:val="left" w:pos="0"/>
          <w:tab w:val="left" w:pos="8910"/>
        </w:tabs>
        <w:rPr>
          <w:b/>
          <w:sz w:val="24"/>
          <w:szCs w:val="24"/>
        </w:rPr>
      </w:pPr>
    </w:p>
    <w:p w:rsidR="00A43777" w:rsidRDefault="00A43777" w:rsidP="00D56CC0">
      <w:pPr>
        <w:pStyle w:val="Title"/>
        <w:tabs>
          <w:tab w:val="left" w:pos="0"/>
          <w:tab w:val="left" w:pos="8910"/>
        </w:tabs>
        <w:rPr>
          <w:b/>
          <w:sz w:val="24"/>
          <w:szCs w:val="24"/>
        </w:rPr>
      </w:pPr>
    </w:p>
    <w:p w:rsidR="00A43777" w:rsidRDefault="00A43777" w:rsidP="00D56CC0">
      <w:pPr>
        <w:pStyle w:val="Title"/>
        <w:tabs>
          <w:tab w:val="left" w:pos="0"/>
          <w:tab w:val="left" w:pos="8910"/>
        </w:tabs>
        <w:rPr>
          <w:b/>
          <w:sz w:val="24"/>
          <w:szCs w:val="24"/>
        </w:rPr>
      </w:pPr>
    </w:p>
    <w:p w:rsidR="00A43777" w:rsidRDefault="00A43777" w:rsidP="00813AFA">
      <w:pPr>
        <w:pStyle w:val="Title"/>
        <w:tabs>
          <w:tab w:val="left" w:pos="0"/>
          <w:tab w:val="left" w:pos="8910"/>
        </w:tabs>
        <w:jc w:val="left"/>
        <w:rPr>
          <w:b/>
          <w:sz w:val="24"/>
          <w:szCs w:val="24"/>
        </w:rPr>
      </w:pPr>
    </w:p>
    <w:p w:rsidR="00A05F26" w:rsidRPr="004D1968" w:rsidRDefault="00813AFA" w:rsidP="00D56CC0">
      <w:pPr>
        <w:pStyle w:val="Title"/>
        <w:tabs>
          <w:tab w:val="left" w:pos="0"/>
          <w:tab w:val="left" w:pos="8910"/>
        </w:tabs>
        <w:rPr>
          <w:b/>
          <w:sz w:val="24"/>
          <w:szCs w:val="24"/>
        </w:rPr>
      </w:pPr>
      <w:r>
        <w:rPr>
          <w:b/>
          <w:sz w:val="24"/>
          <w:szCs w:val="24"/>
        </w:rPr>
        <w:lastRenderedPageBreak/>
        <w:t>DEPARTMENT OF MICROBIO</w:t>
      </w:r>
      <w:r w:rsidR="00CA2D9B">
        <w:rPr>
          <w:b/>
          <w:sz w:val="24"/>
          <w:szCs w:val="24"/>
        </w:rPr>
        <w:t>LO</w:t>
      </w:r>
      <w:r w:rsidR="00A05F26" w:rsidRPr="004D1968">
        <w:rPr>
          <w:b/>
          <w:sz w:val="24"/>
          <w:szCs w:val="24"/>
        </w:rPr>
        <w:t>GY AND MOLECULAR GENETICS</w:t>
      </w:r>
    </w:p>
    <w:p w:rsidR="00A05F26" w:rsidRDefault="00A05F26" w:rsidP="00D56CC0">
      <w:pPr>
        <w:widowControl/>
        <w:tabs>
          <w:tab w:val="left" w:pos="0"/>
          <w:tab w:val="left" w:pos="8910"/>
        </w:tabs>
        <w:jc w:val="both"/>
        <w:rPr>
          <w:rFonts w:ascii="Arial" w:hAnsi="Arial"/>
          <w:b/>
          <w:sz w:val="20"/>
        </w:rPr>
      </w:pPr>
    </w:p>
    <w:p w:rsidR="00A05F26" w:rsidRDefault="00A05F26" w:rsidP="00D56CC0">
      <w:pPr>
        <w:widowControl/>
        <w:tabs>
          <w:tab w:val="left" w:pos="0"/>
          <w:tab w:val="left" w:pos="8910"/>
        </w:tabs>
        <w:jc w:val="both"/>
        <w:rPr>
          <w:rFonts w:ascii="Arial" w:hAnsi="Arial"/>
          <w:b/>
          <w:sz w:val="20"/>
        </w:rPr>
      </w:pPr>
    </w:p>
    <w:p w:rsidR="00A05F26" w:rsidRDefault="00A05F26" w:rsidP="00D56CC0">
      <w:pPr>
        <w:widowControl/>
        <w:tabs>
          <w:tab w:val="left" w:pos="-1440"/>
          <w:tab w:val="left" w:pos="0"/>
          <w:tab w:val="left" w:pos="8910"/>
        </w:tabs>
        <w:jc w:val="both"/>
        <w:rPr>
          <w:rFonts w:ascii="Arial" w:hAnsi="Arial"/>
          <w:sz w:val="20"/>
        </w:rPr>
      </w:pPr>
      <w:r>
        <w:rPr>
          <w:rFonts w:ascii="Arial" w:hAnsi="Arial"/>
          <w:b/>
          <w:sz w:val="20"/>
        </w:rPr>
        <w:t xml:space="preserve">MICR 9000 - RESEARCH IN MICROBIOLOGY AND MOLECULAR GENETICS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DIRECTOR:  Dr. Carol S. </w:t>
      </w:r>
      <w:proofErr w:type="spellStart"/>
      <w:r>
        <w:rPr>
          <w:rFonts w:ascii="Arial" w:hAnsi="Arial"/>
          <w:sz w:val="20"/>
        </w:rPr>
        <w:t>Newlon</w:t>
      </w:r>
      <w:proofErr w:type="spellEnd"/>
      <w:r>
        <w:rPr>
          <w:rFonts w:ascii="Arial" w:hAnsi="Arial"/>
          <w:sz w:val="20"/>
        </w:rPr>
        <w:t xml:space="preserve"> </w:t>
      </w:r>
    </w:p>
    <w:p w:rsidR="00A05F26" w:rsidRDefault="004B2E2E" w:rsidP="00D56CC0">
      <w:pPr>
        <w:widowControl/>
        <w:tabs>
          <w:tab w:val="left" w:pos="0"/>
          <w:tab w:val="left" w:pos="8910"/>
        </w:tabs>
        <w:jc w:val="both"/>
        <w:rPr>
          <w:rFonts w:ascii="Arial" w:hAnsi="Arial"/>
          <w:sz w:val="20"/>
        </w:rPr>
      </w:pPr>
      <w:r>
        <w:rPr>
          <w:rFonts w:ascii="Arial" w:hAnsi="Arial"/>
          <w:sz w:val="20"/>
        </w:rPr>
        <w:t xml:space="preserve">                    </w:t>
      </w:r>
      <w:r w:rsidR="00A05F26">
        <w:rPr>
          <w:rFonts w:ascii="Arial" w:hAnsi="Arial"/>
          <w:sz w:val="20"/>
        </w:rPr>
        <w:t>973-972-4483 Ext 28952, newlon@umdnj.edu</w:t>
      </w: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 </w:t>
      </w:r>
    </w:p>
    <w:p w:rsidR="00A05F26" w:rsidRDefault="00A05F26" w:rsidP="00D56CC0">
      <w:pPr>
        <w:widowControl/>
        <w:tabs>
          <w:tab w:val="left" w:pos="0"/>
          <w:tab w:val="left" w:pos="8910"/>
        </w:tabs>
        <w:jc w:val="both"/>
        <w:rPr>
          <w:rFonts w:ascii="Arial" w:hAnsi="Arial"/>
          <w:sz w:val="20"/>
        </w:rPr>
      </w:pPr>
      <w:r>
        <w:rPr>
          <w:rFonts w:ascii="Arial" w:hAnsi="Arial"/>
          <w:sz w:val="20"/>
        </w:rPr>
        <w:t>LOCATION:  International Center for Public Health, 225 Warren Street</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DURATION:  4 </w:t>
      </w:r>
      <w:r>
        <w:rPr>
          <w:rFonts w:ascii="Arial" w:hAnsi="Arial"/>
          <w:sz w:val="20"/>
        </w:rPr>
        <w:noBreakHyphen/>
        <w:t xml:space="preserve"> 8 weeks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WHEN OFFERED:  Throughout the academic year (with permission from Dr. </w:t>
      </w:r>
      <w:proofErr w:type="spellStart"/>
      <w:r>
        <w:rPr>
          <w:rFonts w:ascii="Arial" w:hAnsi="Arial"/>
          <w:sz w:val="20"/>
        </w:rPr>
        <w:t>Newlon</w:t>
      </w:r>
      <w:proofErr w:type="spellEnd"/>
      <w:r>
        <w:rPr>
          <w:rFonts w:ascii="Arial" w:hAnsi="Arial"/>
          <w:sz w:val="20"/>
        </w:rPr>
        <w:t>)</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NUMBER OF STUDENTS PER ROTATION:  Flexible (NJMS students only)</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PREREQUISITES:  None</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DESCRIPTION OF ELECTIVE:  Students will participate in ongoing research programs in various areas of microbiology (e.g. molecular biology, genetics, virology, infectious disease) under the </w:t>
      </w:r>
      <w:proofErr w:type="spellStart"/>
      <w:r>
        <w:rPr>
          <w:rFonts w:ascii="Arial" w:hAnsi="Arial"/>
          <w:sz w:val="20"/>
        </w:rPr>
        <w:t>preceptorship</w:t>
      </w:r>
      <w:proofErr w:type="spellEnd"/>
      <w:r>
        <w:rPr>
          <w:rFonts w:ascii="Arial" w:hAnsi="Arial"/>
          <w:sz w:val="20"/>
        </w:rPr>
        <w:t xml:space="preserve"> of a faculty member.   Evaluations are made by the faculty member directing the elective work and are based on laboratory technique, contributions to experimental or theoretical aspects of the work, and on the clarity of the written presentation.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 or international medical students.</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proofErr w:type="gramStart"/>
      <w:r>
        <w:rPr>
          <w:rFonts w:ascii="Arial" w:hAnsi="Arial"/>
          <w:sz w:val="20"/>
        </w:rPr>
        <w:t>Meeting time and place to be determined.</w:t>
      </w:r>
      <w:proofErr w:type="gramEnd"/>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7534EB" w:rsidRDefault="007534EB" w:rsidP="00D56CC0">
      <w:pPr>
        <w:tabs>
          <w:tab w:val="left" w:pos="8910"/>
        </w:tabs>
        <w:jc w:val="center"/>
        <w:rPr>
          <w:rFonts w:ascii="Arial" w:hAnsi="Arial" w:cs="Arial"/>
          <w:b/>
        </w:rPr>
      </w:pPr>
    </w:p>
    <w:p w:rsidR="007534EB" w:rsidRDefault="007534EB" w:rsidP="00D56CC0">
      <w:pPr>
        <w:widowControl/>
        <w:tabs>
          <w:tab w:val="left" w:pos="0"/>
          <w:tab w:val="left" w:pos="8910"/>
        </w:tabs>
        <w:jc w:val="center"/>
        <w:rPr>
          <w:rFonts w:ascii="Arial" w:hAnsi="Arial"/>
          <w:b/>
          <w:szCs w:val="24"/>
        </w:rPr>
      </w:pPr>
    </w:p>
    <w:p w:rsidR="001C138B" w:rsidRDefault="001C138B" w:rsidP="00D56CC0">
      <w:pPr>
        <w:widowControl/>
        <w:tabs>
          <w:tab w:val="left" w:pos="0"/>
          <w:tab w:val="left" w:pos="8910"/>
        </w:tabs>
        <w:jc w:val="center"/>
        <w:rPr>
          <w:rFonts w:ascii="Arial" w:hAnsi="Arial"/>
          <w:b/>
          <w:szCs w:val="24"/>
        </w:rPr>
      </w:pPr>
      <w:r w:rsidRPr="001C138B">
        <w:rPr>
          <w:rFonts w:ascii="Arial" w:hAnsi="Arial"/>
          <w:b/>
          <w:szCs w:val="24"/>
        </w:rPr>
        <w:lastRenderedPageBreak/>
        <w:t>DEPARTMENT OF NEUROLOGICAL SURGERY</w:t>
      </w:r>
    </w:p>
    <w:p w:rsidR="001C138B" w:rsidRPr="00276BF8" w:rsidRDefault="001C138B" w:rsidP="00D56CC0">
      <w:pPr>
        <w:widowControl/>
        <w:tabs>
          <w:tab w:val="left" w:pos="0"/>
          <w:tab w:val="left" w:pos="8910"/>
        </w:tabs>
        <w:jc w:val="center"/>
        <w:rPr>
          <w:rFonts w:ascii="Arial" w:hAnsi="Arial"/>
          <w:b/>
          <w:sz w:val="18"/>
          <w:szCs w:val="18"/>
        </w:rPr>
      </w:pPr>
    </w:p>
    <w:p w:rsidR="001C138B" w:rsidRPr="00276BF8" w:rsidRDefault="001C138B" w:rsidP="00D56CC0">
      <w:pPr>
        <w:widowControl/>
        <w:tabs>
          <w:tab w:val="left" w:pos="0"/>
          <w:tab w:val="left" w:pos="8910"/>
        </w:tabs>
        <w:jc w:val="both"/>
        <w:rPr>
          <w:rFonts w:ascii="Arial" w:hAnsi="Arial"/>
          <w:b/>
          <w:sz w:val="18"/>
          <w:szCs w:val="18"/>
        </w:rPr>
      </w:pPr>
    </w:p>
    <w:p w:rsidR="00A05F26" w:rsidRDefault="00A05F26" w:rsidP="00D56CC0">
      <w:pPr>
        <w:widowControl/>
        <w:tabs>
          <w:tab w:val="left" w:pos="0"/>
          <w:tab w:val="left" w:pos="8910"/>
        </w:tabs>
        <w:jc w:val="both"/>
        <w:rPr>
          <w:rFonts w:ascii="Arial" w:hAnsi="Arial"/>
          <w:b/>
          <w:sz w:val="20"/>
        </w:rPr>
      </w:pPr>
      <w:r>
        <w:rPr>
          <w:rFonts w:ascii="Arial" w:hAnsi="Arial"/>
          <w:b/>
          <w:sz w:val="20"/>
        </w:rPr>
        <w:t xml:space="preserve">NSUR 9000 - ACTING INTERNSHIP IN NEUROLOGICAL SURGERY </w:t>
      </w:r>
    </w:p>
    <w:p w:rsidR="00A05F26" w:rsidRPr="00276BF8" w:rsidRDefault="00A05F26" w:rsidP="00D56CC0">
      <w:pPr>
        <w:widowControl/>
        <w:tabs>
          <w:tab w:val="left" w:pos="0"/>
          <w:tab w:val="left" w:pos="8910"/>
        </w:tabs>
        <w:jc w:val="both"/>
        <w:rPr>
          <w:rFonts w:ascii="Arial" w:hAnsi="Arial"/>
          <w:b/>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DIRECTOR:  Dr. </w:t>
      </w:r>
      <w:r w:rsidR="00E27F9F">
        <w:rPr>
          <w:rFonts w:ascii="Arial" w:hAnsi="Arial"/>
          <w:sz w:val="20"/>
        </w:rPr>
        <w:t>Chirag Gandhi</w:t>
      </w:r>
      <w:r w:rsidR="00E27F9F">
        <w:rPr>
          <w:rFonts w:ascii="Arial" w:hAnsi="Arial"/>
          <w:sz w:val="20"/>
        </w:rPr>
        <w:tab/>
      </w:r>
    </w:p>
    <w:p w:rsidR="00E27F9F" w:rsidRDefault="004B2E2E" w:rsidP="00D56CC0">
      <w:pPr>
        <w:widowControl/>
        <w:tabs>
          <w:tab w:val="left" w:pos="0"/>
          <w:tab w:val="left" w:pos="8910"/>
        </w:tabs>
        <w:jc w:val="both"/>
        <w:rPr>
          <w:rFonts w:ascii="Arial" w:hAnsi="Arial"/>
          <w:sz w:val="20"/>
        </w:rPr>
      </w:pPr>
      <w:r>
        <w:rPr>
          <w:rFonts w:ascii="Arial" w:hAnsi="Arial"/>
          <w:sz w:val="20"/>
        </w:rPr>
        <w:t xml:space="preserve">                    </w:t>
      </w:r>
      <w:hyperlink r:id="rId44" w:history="1">
        <w:r w:rsidR="00E27F9F" w:rsidRPr="00693FD8">
          <w:rPr>
            <w:rStyle w:val="Hyperlink"/>
            <w:rFonts w:ascii="Arial" w:hAnsi="Arial"/>
            <w:sz w:val="20"/>
          </w:rPr>
          <w:t>gandhich@umdnj.edu</w:t>
        </w:r>
      </w:hyperlink>
      <w:r w:rsidR="00E27F9F">
        <w:rPr>
          <w:rFonts w:ascii="Arial" w:hAnsi="Arial"/>
          <w:sz w:val="20"/>
        </w:rPr>
        <w:t>, 973-972-9626</w:t>
      </w:r>
    </w:p>
    <w:p w:rsidR="00A05F26" w:rsidRPr="00276BF8" w:rsidRDefault="00A05F26" w:rsidP="00D56CC0">
      <w:pPr>
        <w:widowControl/>
        <w:tabs>
          <w:tab w:val="left" w:pos="0"/>
          <w:tab w:val="left" w:pos="8910"/>
        </w:tabs>
        <w:jc w:val="both"/>
        <w:rPr>
          <w:rFonts w:ascii="Arial" w:hAnsi="Arial"/>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LOCATION:  University Hospital</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DURATION:  </w:t>
      </w:r>
      <w:r w:rsidR="00E27F9F">
        <w:rPr>
          <w:rFonts w:ascii="Arial" w:hAnsi="Arial"/>
          <w:sz w:val="20"/>
        </w:rPr>
        <w:t xml:space="preserve">2 or </w:t>
      </w:r>
      <w:r>
        <w:rPr>
          <w:rFonts w:ascii="Arial" w:hAnsi="Arial"/>
          <w:sz w:val="20"/>
        </w:rPr>
        <w:t>4 weeks</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WHEN OFFERED:  Throughout the academic year</w:t>
      </w:r>
      <w:r w:rsidR="00921E26">
        <w:rPr>
          <w:rFonts w:ascii="Arial" w:hAnsi="Arial"/>
          <w:sz w:val="20"/>
        </w:rPr>
        <w:t>, by arrangement with course director</w:t>
      </w:r>
    </w:p>
    <w:p w:rsidR="00A05F26" w:rsidRPr="00276BF8" w:rsidRDefault="00A05F26" w:rsidP="00D56CC0">
      <w:pPr>
        <w:widowControl/>
        <w:tabs>
          <w:tab w:val="left" w:pos="0"/>
          <w:tab w:val="left" w:pos="8910"/>
        </w:tabs>
        <w:jc w:val="both"/>
        <w:rPr>
          <w:rFonts w:ascii="Arial" w:hAnsi="Arial"/>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NUMBER OF STUDENTS PER ROTATION:  2</w:t>
      </w:r>
    </w:p>
    <w:p w:rsidR="00A05F26" w:rsidRPr="00276BF8" w:rsidRDefault="00A05F26" w:rsidP="00D56CC0">
      <w:pPr>
        <w:widowControl/>
        <w:tabs>
          <w:tab w:val="left" w:pos="0"/>
          <w:tab w:val="left" w:pos="8910"/>
        </w:tabs>
        <w:jc w:val="both"/>
        <w:rPr>
          <w:rFonts w:ascii="Arial" w:hAnsi="Arial"/>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PREREQUISITES:  Medicine, General Surgery, Neurology</w:t>
      </w:r>
      <w:r w:rsidR="00921E26">
        <w:rPr>
          <w:rFonts w:ascii="Arial" w:hAnsi="Arial"/>
          <w:sz w:val="20"/>
        </w:rPr>
        <w:t>, prior approval required</w:t>
      </w:r>
    </w:p>
    <w:p w:rsidR="00A05F26" w:rsidRPr="00276BF8" w:rsidRDefault="00A05F26" w:rsidP="00D56CC0">
      <w:pPr>
        <w:widowControl/>
        <w:tabs>
          <w:tab w:val="left" w:pos="0"/>
          <w:tab w:val="left" w:pos="8910"/>
        </w:tabs>
        <w:jc w:val="both"/>
        <w:rPr>
          <w:rFonts w:ascii="Arial" w:hAnsi="Arial"/>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DESCRIPTION OF ELECTIVE: </w:t>
      </w:r>
      <w:r w:rsidR="00921E26">
        <w:rPr>
          <w:rFonts w:ascii="Arial" w:hAnsi="Arial"/>
          <w:sz w:val="20"/>
        </w:rPr>
        <w:t xml:space="preserve">Students act as members of the neurosurgical team and are responsible for the work-up and care of neurosurgical patients; they are involved in operative procedures.  Students will scrub on cases, take some night calls with the residents, and will be asked to prepare and present conferences.  The elective is recommended for students interested in neurosurgery, neurology, trauma surgery or critical care.  </w:t>
      </w:r>
    </w:p>
    <w:p w:rsidR="00A05F26" w:rsidRPr="00276BF8" w:rsidRDefault="00A05F26" w:rsidP="00D56CC0">
      <w:pPr>
        <w:widowControl/>
        <w:tabs>
          <w:tab w:val="left" w:pos="0"/>
          <w:tab w:val="left" w:pos="8910"/>
        </w:tabs>
        <w:jc w:val="both"/>
        <w:rPr>
          <w:rFonts w:ascii="Arial" w:hAnsi="Arial"/>
          <w:sz w:val="18"/>
          <w:szCs w:val="18"/>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REPORTING INSTRUCTIONS: On the first day of the rotation, students should report to the </w:t>
      </w:r>
      <w:proofErr w:type="spellStart"/>
      <w:r>
        <w:rPr>
          <w:rFonts w:ascii="Arial" w:hAnsi="Arial"/>
          <w:sz w:val="20"/>
        </w:rPr>
        <w:t>Neuro</w:t>
      </w:r>
      <w:proofErr w:type="spellEnd"/>
      <w:r>
        <w:rPr>
          <w:rFonts w:ascii="Arial" w:hAnsi="Arial"/>
          <w:sz w:val="20"/>
        </w:rPr>
        <w:t xml:space="preserve"> ICU at 7:00 a.m.</w:t>
      </w:r>
    </w:p>
    <w:p w:rsidR="00A05F26" w:rsidRPr="00276BF8" w:rsidRDefault="00A05F26" w:rsidP="00D56CC0">
      <w:pPr>
        <w:widowControl/>
        <w:tabs>
          <w:tab w:val="left" w:pos="0"/>
          <w:tab w:val="left" w:pos="8910"/>
        </w:tabs>
        <w:jc w:val="both"/>
        <w:rPr>
          <w:rFonts w:ascii="Arial" w:hAnsi="Arial"/>
          <w:sz w:val="18"/>
          <w:szCs w:val="18"/>
        </w:rPr>
      </w:pPr>
    </w:p>
    <w:p w:rsidR="00536A40" w:rsidRPr="00276BF8" w:rsidRDefault="00A05F26" w:rsidP="00D56CC0">
      <w:pPr>
        <w:widowControl/>
        <w:tabs>
          <w:tab w:val="left" w:pos="0"/>
          <w:tab w:val="left" w:pos="8910"/>
        </w:tabs>
        <w:jc w:val="both"/>
        <w:rPr>
          <w:rFonts w:ascii="Arial" w:hAnsi="Arial"/>
          <w:sz w:val="20"/>
        </w:rPr>
      </w:pPr>
      <w:r>
        <w:rPr>
          <w:rFonts w:ascii="Arial" w:hAnsi="Arial"/>
          <w:sz w:val="20"/>
        </w:rPr>
        <w:t>This elective is not open to international medical students.</w:t>
      </w:r>
    </w:p>
    <w:p w:rsidR="00536A40" w:rsidRDefault="00536A40" w:rsidP="00D56CC0">
      <w:pPr>
        <w:widowControl/>
        <w:tabs>
          <w:tab w:val="left" w:pos="0"/>
          <w:tab w:val="left" w:pos="8910"/>
        </w:tabs>
        <w:jc w:val="both"/>
        <w:rPr>
          <w:rFonts w:ascii="Arial" w:hAnsi="Arial"/>
          <w:b/>
          <w:sz w:val="20"/>
        </w:rPr>
      </w:pPr>
    </w:p>
    <w:p w:rsidR="00536A40" w:rsidRDefault="00536A40" w:rsidP="00D56CC0">
      <w:pPr>
        <w:widowControl/>
        <w:tabs>
          <w:tab w:val="left" w:pos="0"/>
          <w:tab w:val="left" w:pos="8910"/>
        </w:tabs>
        <w:jc w:val="both"/>
        <w:rPr>
          <w:rFonts w:ascii="Arial" w:hAnsi="Arial"/>
          <w:b/>
          <w:sz w:val="20"/>
        </w:rPr>
      </w:pPr>
    </w:p>
    <w:p w:rsidR="00606DF9" w:rsidRDefault="00472C04" w:rsidP="00D56CC0">
      <w:pPr>
        <w:widowControl/>
        <w:tabs>
          <w:tab w:val="left" w:pos="0"/>
          <w:tab w:val="left" w:pos="8910"/>
        </w:tabs>
        <w:jc w:val="both"/>
        <w:rPr>
          <w:rFonts w:ascii="Arial" w:hAnsi="Arial"/>
          <w:b/>
          <w:sz w:val="20"/>
        </w:rPr>
      </w:pPr>
      <w:r>
        <w:rPr>
          <w:rFonts w:ascii="Arial" w:hAnsi="Arial"/>
          <w:b/>
          <w:sz w:val="20"/>
        </w:rPr>
        <w:t>NSUR 901</w:t>
      </w:r>
      <w:r w:rsidR="00606DF9">
        <w:rPr>
          <w:rFonts w:ascii="Arial" w:hAnsi="Arial"/>
          <w:b/>
          <w:sz w:val="20"/>
        </w:rPr>
        <w:t xml:space="preserve">0 - ENDOVASCULAR NEUROSURGERY/NEUROINTERVENTIONAL RADIOLOGY </w:t>
      </w:r>
    </w:p>
    <w:p w:rsidR="00606DF9" w:rsidRPr="00276BF8" w:rsidRDefault="00606DF9" w:rsidP="00D56CC0">
      <w:pPr>
        <w:widowControl/>
        <w:tabs>
          <w:tab w:val="left" w:pos="0"/>
          <w:tab w:val="left" w:pos="8910"/>
        </w:tabs>
        <w:jc w:val="both"/>
        <w:rPr>
          <w:rFonts w:ascii="Arial" w:hAnsi="Arial"/>
          <w:b/>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DIRECTOR:  Dr. Chirag Gandhi</w:t>
      </w:r>
      <w:r>
        <w:rPr>
          <w:rFonts w:ascii="Arial" w:hAnsi="Arial"/>
          <w:sz w:val="20"/>
        </w:rPr>
        <w:tab/>
      </w:r>
    </w:p>
    <w:p w:rsidR="00606DF9" w:rsidRPr="00606DF9" w:rsidRDefault="004B2E2E" w:rsidP="00D56CC0">
      <w:pPr>
        <w:widowControl/>
        <w:tabs>
          <w:tab w:val="left" w:pos="0"/>
          <w:tab w:val="left" w:pos="8910"/>
        </w:tabs>
        <w:jc w:val="both"/>
        <w:rPr>
          <w:rFonts w:ascii="Arial" w:hAnsi="Arial" w:cs="Arial"/>
          <w:sz w:val="20"/>
        </w:rPr>
      </w:pPr>
      <w:r>
        <w:rPr>
          <w:rFonts w:ascii="Arial" w:hAnsi="Arial" w:cs="Arial"/>
          <w:sz w:val="20"/>
        </w:rPr>
        <w:t xml:space="preserve">                    </w:t>
      </w:r>
      <w:hyperlink r:id="rId45" w:history="1">
        <w:r w:rsidR="00606DF9" w:rsidRPr="00606DF9">
          <w:rPr>
            <w:rStyle w:val="Hyperlink"/>
            <w:rFonts w:ascii="Arial" w:hAnsi="Arial" w:cs="Arial"/>
            <w:sz w:val="20"/>
          </w:rPr>
          <w:t>gandhich@umdnj.edu</w:t>
        </w:r>
      </w:hyperlink>
      <w:r w:rsidR="00606DF9" w:rsidRPr="00606DF9">
        <w:rPr>
          <w:rFonts w:ascii="Arial" w:hAnsi="Arial" w:cs="Arial"/>
          <w:sz w:val="20"/>
        </w:rPr>
        <w:t>, 973-972-9626</w:t>
      </w:r>
    </w:p>
    <w:p w:rsidR="00606DF9" w:rsidRPr="00276BF8" w:rsidRDefault="00606DF9" w:rsidP="00D56CC0">
      <w:pPr>
        <w:widowControl/>
        <w:tabs>
          <w:tab w:val="left" w:pos="0"/>
          <w:tab w:val="left" w:pos="8910"/>
        </w:tabs>
        <w:jc w:val="both"/>
        <w:rPr>
          <w:rFonts w:ascii="Arial" w:hAnsi="Arial"/>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LOCATION:  University Hospital</w:t>
      </w:r>
    </w:p>
    <w:p w:rsidR="00606DF9" w:rsidRDefault="00606DF9" w:rsidP="00D56CC0">
      <w:pPr>
        <w:widowControl/>
        <w:tabs>
          <w:tab w:val="left" w:pos="0"/>
          <w:tab w:val="left" w:pos="8910"/>
        </w:tabs>
        <w:jc w:val="both"/>
        <w:rPr>
          <w:rFonts w:ascii="Arial" w:hAnsi="Arial"/>
          <w:sz w:val="20"/>
        </w:rPr>
      </w:pPr>
    </w:p>
    <w:p w:rsidR="00606DF9" w:rsidRDefault="00606DF9" w:rsidP="00D56CC0">
      <w:pPr>
        <w:widowControl/>
        <w:tabs>
          <w:tab w:val="left" w:pos="0"/>
          <w:tab w:val="left" w:pos="8910"/>
        </w:tabs>
        <w:jc w:val="both"/>
        <w:rPr>
          <w:rFonts w:ascii="Arial" w:hAnsi="Arial"/>
          <w:sz w:val="20"/>
        </w:rPr>
      </w:pPr>
      <w:r>
        <w:rPr>
          <w:rFonts w:ascii="Arial" w:hAnsi="Arial"/>
          <w:sz w:val="20"/>
        </w:rPr>
        <w:t>DURATION:  2 weeks only</w:t>
      </w:r>
    </w:p>
    <w:p w:rsidR="00606DF9" w:rsidRPr="00276BF8" w:rsidRDefault="00606DF9" w:rsidP="00D56CC0">
      <w:pPr>
        <w:widowControl/>
        <w:tabs>
          <w:tab w:val="left" w:pos="0"/>
          <w:tab w:val="left" w:pos="8910"/>
        </w:tabs>
        <w:jc w:val="both"/>
        <w:rPr>
          <w:rFonts w:ascii="Arial" w:hAnsi="Arial"/>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WHEN OFFERED:  Throughout the academic year, by arrangement with course director</w:t>
      </w:r>
    </w:p>
    <w:p w:rsidR="00606DF9" w:rsidRPr="00276BF8" w:rsidRDefault="00606DF9" w:rsidP="00D56CC0">
      <w:pPr>
        <w:widowControl/>
        <w:tabs>
          <w:tab w:val="left" w:pos="0"/>
          <w:tab w:val="left" w:pos="8910"/>
        </w:tabs>
        <w:jc w:val="both"/>
        <w:rPr>
          <w:rFonts w:ascii="Arial" w:hAnsi="Arial"/>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NUMBER OF STUDENTS PER ROTATION:  2</w:t>
      </w:r>
    </w:p>
    <w:p w:rsidR="00606DF9" w:rsidRPr="00276BF8" w:rsidRDefault="00606DF9" w:rsidP="00D56CC0">
      <w:pPr>
        <w:widowControl/>
        <w:tabs>
          <w:tab w:val="left" w:pos="0"/>
          <w:tab w:val="left" w:pos="8910"/>
        </w:tabs>
        <w:jc w:val="both"/>
        <w:rPr>
          <w:rFonts w:ascii="Arial" w:hAnsi="Arial"/>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PREREQUISITES:  Medicine, General Surgery, Neurology, prior approval required</w:t>
      </w:r>
    </w:p>
    <w:p w:rsidR="00606DF9" w:rsidRPr="00276BF8" w:rsidRDefault="00606DF9" w:rsidP="00D56CC0">
      <w:pPr>
        <w:widowControl/>
        <w:tabs>
          <w:tab w:val="left" w:pos="0"/>
          <w:tab w:val="left" w:pos="8910"/>
        </w:tabs>
        <w:jc w:val="both"/>
        <w:rPr>
          <w:rFonts w:ascii="Arial" w:hAnsi="Arial"/>
          <w:sz w:val="18"/>
          <w:szCs w:val="18"/>
        </w:rPr>
      </w:pPr>
    </w:p>
    <w:p w:rsidR="00606DF9" w:rsidRDefault="00606DF9" w:rsidP="00D56CC0">
      <w:pPr>
        <w:widowControl/>
        <w:tabs>
          <w:tab w:val="left" w:pos="0"/>
          <w:tab w:val="left" w:pos="8910"/>
        </w:tabs>
        <w:jc w:val="both"/>
        <w:rPr>
          <w:rFonts w:ascii="Arial" w:hAnsi="Arial"/>
          <w:sz w:val="20"/>
        </w:rPr>
      </w:pPr>
      <w:r>
        <w:rPr>
          <w:rFonts w:ascii="Arial" w:hAnsi="Arial"/>
          <w:sz w:val="20"/>
        </w:rPr>
        <w:t>DESCRIPTION OF ELECTIVE: Endovascular Neurosurgery/</w:t>
      </w:r>
      <w:proofErr w:type="spellStart"/>
      <w:r>
        <w:rPr>
          <w:rFonts w:ascii="Arial" w:hAnsi="Arial"/>
          <w:sz w:val="20"/>
        </w:rPr>
        <w:t>Neurointerventional</w:t>
      </w:r>
      <w:proofErr w:type="spellEnd"/>
      <w:r>
        <w:rPr>
          <w:rFonts w:ascii="Arial" w:hAnsi="Arial"/>
          <w:sz w:val="20"/>
        </w:rPr>
        <w:t xml:space="preserve"> Radiology is a subspecialty that uses minimally invasive approaches through catheters and radiological imaging to treat a broad variety of cranial and spinal vascular pathologies including aneurysms, </w:t>
      </w:r>
      <w:proofErr w:type="spellStart"/>
      <w:r>
        <w:rPr>
          <w:rFonts w:ascii="Arial" w:hAnsi="Arial"/>
          <w:sz w:val="20"/>
        </w:rPr>
        <w:t>arteriovenous</w:t>
      </w:r>
      <w:proofErr w:type="spellEnd"/>
      <w:r>
        <w:rPr>
          <w:rFonts w:ascii="Arial" w:hAnsi="Arial"/>
          <w:sz w:val="20"/>
        </w:rPr>
        <w:t xml:space="preserve"> malformations, ischemic stroke and head/neck tumors.  This 2 week elective is intended to expose the student to the diagnosis and treatment of patients with vascular pathologies of the brain and spinal cord.  Students will be able to see patients at the time of admission, participate in the discussion of the pathology including interpretation of CT/MRI imaging, and be allowed to observe interventional procedures.  Post-treatment, the student will continue to follow the clinical progress through the hospitalization.  In addition, the students will be able to participate in weekly </w:t>
      </w:r>
      <w:proofErr w:type="spellStart"/>
      <w:r>
        <w:rPr>
          <w:rFonts w:ascii="Arial" w:hAnsi="Arial"/>
          <w:sz w:val="20"/>
        </w:rPr>
        <w:t>neurointerventional</w:t>
      </w:r>
      <w:proofErr w:type="spellEnd"/>
      <w:r>
        <w:rPr>
          <w:rFonts w:ascii="Arial" w:hAnsi="Arial"/>
          <w:sz w:val="20"/>
        </w:rPr>
        <w:t xml:space="preserve"> teaching rounds and conferences and have exposure to both residents and fellows in the field.</w:t>
      </w:r>
    </w:p>
    <w:p w:rsidR="00A05F26" w:rsidRPr="00276BF8" w:rsidRDefault="00606DF9" w:rsidP="00D56CC0">
      <w:pPr>
        <w:widowControl/>
        <w:tabs>
          <w:tab w:val="left" w:pos="0"/>
          <w:tab w:val="left" w:pos="8910"/>
        </w:tabs>
        <w:jc w:val="both"/>
        <w:rPr>
          <w:rFonts w:ascii="Arial" w:hAnsi="Arial"/>
          <w:sz w:val="20"/>
        </w:rPr>
      </w:pPr>
      <w:r>
        <w:rPr>
          <w:rFonts w:ascii="Arial" w:hAnsi="Arial"/>
          <w:sz w:val="20"/>
        </w:rPr>
        <w:t>REPORTING INSTRUCTIONS: On the first day of the rotation, students should report to the DOC 8100 at 8:30 a.m. to meet the director.</w:t>
      </w:r>
    </w:p>
    <w:p w:rsidR="00A05F26" w:rsidRPr="00A05F26" w:rsidRDefault="00A05F26" w:rsidP="00D56CC0">
      <w:pPr>
        <w:widowControl/>
        <w:tabs>
          <w:tab w:val="left" w:pos="-1440"/>
          <w:tab w:val="left" w:pos="0"/>
          <w:tab w:val="left" w:pos="8910"/>
        </w:tabs>
        <w:ind w:hanging="720"/>
        <w:jc w:val="center"/>
        <w:rPr>
          <w:rFonts w:ascii="Arial" w:hAnsi="Arial"/>
          <w:b/>
          <w:szCs w:val="24"/>
        </w:rPr>
      </w:pPr>
      <w:r w:rsidRPr="00A05F26">
        <w:rPr>
          <w:rFonts w:ascii="Arial" w:hAnsi="Arial"/>
          <w:b/>
          <w:szCs w:val="24"/>
        </w:rPr>
        <w:lastRenderedPageBreak/>
        <w:t>DEPARTMENT OF NEUROSCIENCES</w:t>
      </w:r>
    </w:p>
    <w:p w:rsidR="00A05F26" w:rsidRPr="00850F14" w:rsidRDefault="00A05F26" w:rsidP="00D56CC0">
      <w:pPr>
        <w:widowControl/>
        <w:tabs>
          <w:tab w:val="left" w:pos="-1440"/>
          <w:tab w:val="left" w:pos="0"/>
          <w:tab w:val="left" w:pos="8910"/>
        </w:tabs>
        <w:ind w:hanging="720"/>
        <w:jc w:val="both"/>
        <w:rPr>
          <w:rFonts w:ascii="Arial" w:hAnsi="Arial"/>
          <w:sz w:val="20"/>
        </w:rPr>
      </w:pPr>
    </w:p>
    <w:p w:rsidR="00850F14" w:rsidRPr="00850F14" w:rsidRDefault="00850F14" w:rsidP="00D56CC0">
      <w:pPr>
        <w:widowControl/>
        <w:tabs>
          <w:tab w:val="left" w:pos="-1440"/>
          <w:tab w:val="left" w:pos="0"/>
          <w:tab w:val="left" w:pos="8910"/>
        </w:tabs>
        <w:ind w:hanging="720"/>
        <w:jc w:val="both"/>
        <w:rPr>
          <w:rFonts w:ascii="Arial" w:hAnsi="Arial"/>
          <w:sz w:val="20"/>
        </w:rPr>
      </w:pPr>
      <w:r w:rsidRPr="00850F14">
        <w:rPr>
          <w:rFonts w:ascii="Arial" w:hAnsi="Arial"/>
          <w:sz w:val="20"/>
        </w:rPr>
        <w:tab/>
        <w:t>Al</w:t>
      </w:r>
      <w:r>
        <w:rPr>
          <w:rFonts w:ascii="Arial" w:hAnsi="Arial"/>
          <w:sz w:val="20"/>
        </w:rPr>
        <w:t>l grades in Neurosciences electives are determined by evaluation of students based on the following: attendance, carrying out of assigned duties, fund of knowledge of subject material as determined by preceptor evaluation on a daily basis, judgment and attitude.</w:t>
      </w:r>
    </w:p>
    <w:p w:rsidR="00A05F26" w:rsidRDefault="00A05F26" w:rsidP="00D56CC0">
      <w:pPr>
        <w:widowControl/>
        <w:tabs>
          <w:tab w:val="left" w:pos="-1440"/>
          <w:tab w:val="left" w:pos="0"/>
          <w:tab w:val="left" w:pos="8910"/>
        </w:tabs>
        <w:ind w:hanging="720"/>
        <w:jc w:val="both"/>
        <w:rPr>
          <w:rFonts w:ascii="Arial" w:hAnsi="Arial"/>
          <w:b/>
          <w:sz w:val="20"/>
        </w:rPr>
      </w:pPr>
    </w:p>
    <w:p w:rsidR="00A05F26" w:rsidRDefault="00A05F26" w:rsidP="00D56CC0">
      <w:pPr>
        <w:widowControl/>
        <w:tabs>
          <w:tab w:val="left" w:pos="-1440"/>
          <w:tab w:val="left" w:pos="0"/>
          <w:tab w:val="left" w:pos="8910"/>
        </w:tabs>
        <w:ind w:hanging="720"/>
        <w:jc w:val="both"/>
        <w:rPr>
          <w:rFonts w:ascii="Arial" w:hAnsi="Arial"/>
          <w:sz w:val="20"/>
        </w:rPr>
      </w:pPr>
      <w:r>
        <w:rPr>
          <w:rFonts w:ascii="Arial" w:hAnsi="Arial"/>
          <w:b/>
          <w:sz w:val="20"/>
        </w:rPr>
        <w:tab/>
        <w:t xml:space="preserve">NEUR 9000 - NEUROSCIENCES RESEARCH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DIRECTOR:  Dr. Peter Dowling</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rPr>
          <w:rFonts w:ascii="Arial" w:hAnsi="Arial"/>
          <w:sz w:val="20"/>
        </w:rPr>
      </w:pPr>
      <w:r>
        <w:rPr>
          <w:rFonts w:ascii="Arial" w:hAnsi="Arial"/>
          <w:sz w:val="20"/>
        </w:rPr>
        <w:t xml:space="preserve">LOCATION:  Medical Sciences Building and </w:t>
      </w:r>
      <w:proofErr w:type="spellStart"/>
      <w:r>
        <w:rPr>
          <w:rFonts w:ascii="Arial" w:hAnsi="Arial"/>
          <w:sz w:val="20"/>
        </w:rPr>
        <w:t>Dept</w:t>
      </w:r>
      <w:proofErr w:type="spellEnd"/>
      <w:r>
        <w:rPr>
          <w:rFonts w:ascii="Arial" w:hAnsi="Arial"/>
          <w:sz w:val="20"/>
        </w:rPr>
        <w:t xml:space="preserve"> of Veterans Affairs Medical Center in East Orange</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DURATION:  8 weeks minimum</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WHEN OFFERED:  November - Ma</w:t>
      </w:r>
      <w:r w:rsidR="00E26545">
        <w:rPr>
          <w:rFonts w:ascii="Arial" w:hAnsi="Arial"/>
          <w:sz w:val="20"/>
        </w:rPr>
        <w:t>y (with permission from Dr. Hidalgo</w:t>
      </w:r>
      <w:r>
        <w:rPr>
          <w:rFonts w:ascii="Arial" w:hAnsi="Arial"/>
          <w:sz w:val="20"/>
        </w:rPr>
        <w:t>)</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PREREQUISITES:  None</w:t>
      </w:r>
    </w:p>
    <w:p w:rsidR="00A05F26" w:rsidRDefault="00A05F26" w:rsidP="00D56CC0">
      <w:pPr>
        <w:widowControl/>
        <w:tabs>
          <w:tab w:val="left" w:pos="0"/>
          <w:tab w:val="left" w:pos="8910"/>
        </w:tabs>
        <w:jc w:val="both"/>
        <w:rPr>
          <w:rFonts w:ascii="Arial" w:hAnsi="Arial"/>
          <w:sz w:val="20"/>
        </w:rPr>
      </w:pPr>
    </w:p>
    <w:p w:rsidR="00A05F26" w:rsidRDefault="00597075" w:rsidP="00D56CC0">
      <w:pPr>
        <w:widowControl/>
        <w:tabs>
          <w:tab w:val="left" w:pos="0"/>
          <w:tab w:val="left" w:pos="8910"/>
        </w:tabs>
        <w:jc w:val="both"/>
        <w:rPr>
          <w:rFonts w:ascii="Arial" w:hAnsi="Arial"/>
          <w:sz w:val="20"/>
        </w:rPr>
      </w:pPr>
      <w:r>
        <w:rPr>
          <w:rFonts w:ascii="Arial" w:hAnsi="Arial"/>
          <w:sz w:val="20"/>
        </w:rPr>
        <w:t xml:space="preserve">DESCRIPTION OF ELECTIVE: </w:t>
      </w:r>
      <w:r w:rsidR="00A05F26">
        <w:rPr>
          <w:rFonts w:ascii="Arial" w:hAnsi="Arial"/>
          <w:sz w:val="20"/>
        </w:rPr>
        <w:t xml:space="preserve"> Students work with a member of the Neurosciences faculty in an are</w:t>
      </w:r>
      <w:r>
        <w:rPr>
          <w:rFonts w:ascii="Arial" w:hAnsi="Arial"/>
          <w:sz w:val="20"/>
        </w:rPr>
        <w:t>a of basic or applied research.</w:t>
      </w:r>
      <w:r w:rsidR="00A05F26">
        <w:rPr>
          <w:rFonts w:ascii="Arial" w:hAnsi="Arial"/>
          <w:sz w:val="20"/>
        </w:rPr>
        <w:t xml:space="preserve"> The elective provides an opportunity to develop investigative skills in neurosciences. </w:t>
      </w:r>
    </w:p>
    <w:p w:rsidR="00A05F26" w:rsidRDefault="00A05F26" w:rsidP="00D56CC0">
      <w:pPr>
        <w:tabs>
          <w:tab w:val="left" w:pos="8910"/>
        </w:tabs>
      </w:pPr>
    </w:p>
    <w:p w:rsidR="00A05F26" w:rsidRDefault="00A05F26" w:rsidP="00D56CC0">
      <w:pPr>
        <w:tabs>
          <w:tab w:val="left" w:pos="8910"/>
        </w:tabs>
        <w:jc w:val="center"/>
        <w:rPr>
          <w:rFonts w:ascii="Arial" w:hAnsi="Arial" w:cs="Arial"/>
          <w:b/>
        </w:rPr>
      </w:pPr>
    </w:p>
    <w:p w:rsidR="00BE408F" w:rsidRDefault="00A05F26" w:rsidP="00D56CC0">
      <w:pPr>
        <w:widowControl/>
        <w:tabs>
          <w:tab w:val="left" w:pos="-1440"/>
          <w:tab w:val="left" w:pos="0"/>
          <w:tab w:val="left" w:pos="8910"/>
        </w:tabs>
        <w:ind w:hanging="720"/>
        <w:jc w:val="both"/>
        <w:rPr>
          <w:rFonts w:ascii="Arial" w:hAnsi="Arial"/>
          <w:sz w:val="20"/>
        </w:rPr>
      </w:pPr>
      <w:r>
        <w:rPr>
          <w:rFonts w:ascii="Arial" w:hAnsi="Arial"/>
          <w:b/>
          <w:sz w:val="20"/>
        </w:rPr>
        <w:tab/>
      </w:r>
      <w:r w:rsidR="00BE408F">
        <w:rPr>
          <w:rFonts w:ascii="Arial" w:hAnsi="Arial"/>
          <w:b/>
          <w:sz w:val="20"/>
        </w:rPr>
        <w:t xml:space="preserve">NEUR 9010 - NEUROLOGY ACTING INTERNSHIP </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 xml:space="preserve">DIRECTORS:  </w:t>
      </w:r>
      <w:r w:rsidRPr="00FA37A8">
        <w:rPr>
          <w:rFonts w:ascii="Arial" w:hAnsi="Arial"/>
          <w:bCs/>
          <w:sz w:val="20"/>
        </w:rPr>
        <w:t>Dr.</w:t>
      </w:r>
      <w:r>
        <w:rPr>
          <w:rFonts w:ascii="Arial" w:hAnsi="Arial"/>
          <w:sz w:val="20"/>
        </w:rPr>
        <w:t xml:space="preserve"> Andrea Hidalgo</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rPr>
          <w:rFonts w:ascii="Arial" w:hAnsi="Arial"/>
          <w:sz w:val="20"/>
        </w:rPr>
      </w:pPr>
      <w:r>
        <w:rPr>
          <w:rFonts w:ascii="Arial" w:hAnsi="Arial"/>
          <w:sz w:val="20"/>
        </w:rPr>
        <w:t>LOCATION:  University Hospital and Department of Veterans Affairs Medical Center in East Orange</w:t>
      </w:r>
    </w:p>
    <w:p w:rsidR="00BE408F" w:rsidRDefault="00BE408F" w:rsidP="00D56CC0">
      <w:pPr>
        <w:widowControl/>
        <w:tabs>
          <w:tab w:val="left" w:pos="0"/>
          <w:tab w:val="left" w:pos="8910"/>
        </w:tabs>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DURATION:  4 weeks</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WHEN OFFERED:  Throughout the academic year (with permission from Dr. Hidalgo)</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PREREQUISITE:  Neurology</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 xml:space="preserve">DESCRIPTION OF ELECTIVE:  Taken after the Neurology Clerkship, this elective gives the student who is interested in obtaining further neurological training the opportunity to function as a house officer in neurology with direct patient responsibility under close supervision. </w:t>
      </w:r>
    </w:p>
    <w:p w:rsidR="00BE408F" w:rsidRDefault="00BE408F" w:rsidP="00D56CC0">
      <w:pPr>
        <w:widowControl/>
        <w:tabs>
          <w:tab w:val="left" w:pos="0"/>
          <w:tab w:val="left" w:pos="8910"/>
        </w:tabs>
        <w:jc w:val="both"/>
        <w:rPr>
          <w:rFonts w:ascii="Arial" w:hAnsi="Arial"/>
          <w:sz w:val="20"/>
        </w:rPr>
      </w:pPr>
    </w:p>
    <w:p w:rsidR="00BE408F" w:rsidRDefault="00BE408F" w:rsidP="00D56CC0">
      <w:pPr>
        <w:widowControl/>
        <w:tabs>
          <w:tab w:val="left" w:pos="0"/>
          <w:tab w:val="left" w:pos="8910"/>
        </w:tabs>
        <w:jc w:val="both"/>
        <w:rPr>
          <w:rFonts w:ascii="Arial" w:hAnsi="Arial"/>
          <w:sz w:val="20"/>
        </w:rPr>
      </w:pPr>
      <w:r>
        <w:rPr>
          <w:rFonts w:ascii="Arial" w:hAnsi="Arial"/>
          <w:sz w:val="20"/>
        </w:rPr>
        <w:t xml:space="preserve">REPORTING INSTRUCTIONS:  The student should contact Dr. Hidalgo </w:t>
      </w:r>
      <w:r w:rsidRPr="00850F14">
        <w:rPr>
          <w:rFonts w:ascii="Arial" w:hAnsi="Arial" w:cs="Arial"/>
          <w:sz w:val="20"/>
        </w:rPr>
        <w:t>(</w:t>
      </w:r>
      <w:hyperlink r:id="rId46" w:history="1">
        <w:r w:rsidRPr="00DA0B70">
          <w:rPr>
            <w:rStyle w:val="Hyperlink"/>
            <w:rFonts w:ascii="Arial" w:hAnsi="Arial" w:cs="Arial"/>
            <w:sz w:val="20"/>
          </w:rPr>
          <w:t>hidalgan@umdnj.edu</w:t>
        </w:r>
      </w:hyperlink>
      <w:r w:rsidRPr="00850F14">
        <w:rPr>
          <w:rFonts w:ascii="Arial" w:hAnsi="Arial" w:cs="Arial"/>
          <w:sz w:val="20"/>
        </w:rPr>
        <w:t>)</w:t>
      </w:r>
      <w:r>
        <w:rPr>
          <w:rFonts w:ascii="Arial" w:hAnsi="Arial"/>
          <w:sz w:val="20"/>
        </w:rPr>
        <w:t xml:space="preserve"> one week prior to the start of the course for reporting instructions.</w:t>
      </w:r>
    </w:p>
    <w:p w:rsidR="00A05F26" w:rsidRDefault="00A05F26" w:rsidP="00D56CC0">
      <w:pPr>
        <w:widowControl/>
        <w:tabs>
          <w:tab w:val="left" w:pos="-1440"/>
          <w:tab w:val="left" w:pos="0"/>
          <w:tab w:val="left" w:pos="8910"/>
        </w:tabs>
        <w:ind w:hanging="720"/>
        <w:jc w:val="both"/>
        <w:rPr>
          <w:rFonts w:ascii="Arial" w:hAnsi="Arial"/>
          <w:b/>
          <w:sz w:val="20"/>
        </w:rPr>
      </w:pPr>
      <w:r>
        <w:rPr>
          <w:rFonts w:ascii="Arial" w:hAnsi="Arial"/>
          <w:b/>
          <w:sz w:val="20"/>
        </w:rPr>
        <w:tab/>
      </w:r>
    </w:p>
    <w:p w:rsidR="00A05F26" w:rsidRDefault="00A05F26" w:rsidP="00D56CC0">
      <w:pPr>
        <w:widowControl/>
        <w:tabs>
          <w:tab w:val="left" w:pos="-1440"/>
          <w:tab w:val="left" w:pos="0"/>
          <w:tab w:val="left" w:pos="8910"/>
        </w:tabs>
        <w:jc w:val="both"/>
        <w:rPr>
          <w:rFonts w:ascii="Arial" w:hAnsi="Arial"/>
          <w:b/>
          <w:sz w:val="20"/>
        </w:rPr>
      </w:pPr>
    </w:p>
    <w:p w:rsidR="00A05F26" w:rsidRPr="00FF5118" w:rsidRDefault="00536A40" w:rsidP="00D56CC0">
      <w:pPr>
        <w:widowControl/>
        <w:tabs>
          <w:tab w:val="left" w:pos="-1440"/>
          <w:tab w:val="left" w:pos="0"/>
          <w:tab w:val="left" w:pos="8910"/>
        </w:tabs>
        <w:ind w:hanging="720"/>
        <w:jc w:val="both"/>
        <w:rPr>
          <w:rFonts w:ascii="Arial" w:hAnsi="Arial"/>
          <w:b/>
          <w:sz w:val="20"/>
        </w:rPr>
      </w:pPr>
      <w:r>
        <w:rPr>
          <w:rFonts w:ascii="Arial" w:hAnsi="Arial"/>
          <w:b/>
          <w:sz w:val="20"/>
        </w:rPr>
        <w:tab/>
      </w:r>
      <w:r w:rsidR="00A05F26">
        <w:rPr>
          <w:rFonts w:ascii="Arial" w:hAnsi="Arial"/>
          <w:b/>
          <w:sz w:val="20"/>
        </w:rPr>
        <w:t xml:space="preserve">NEUR 9011 - NEUROLOGY CONSULTATION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DIRECTORS:  </w:t>
      </w:r>
      <w:r>
        <w:rPr>
          <w:rFonts w:ascii="Arial" w:hAnsi="Arial"/>
          <w:bCs/>
          <w:sz w:val="20"/>
        </w:rPr>
        <w:t xml:space="preserve">Dr. </w:t>
      </w:r>
      <w:r w:rsidR="00E26545">
        <w:rPr>
          <w:rFonts w:ascii="Arial" w:hAnsi="Arial"/>
          <w:sz w:val="20"/>
        </w:rPr>
        <w:t>Andrea Hidalgo</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1440"/>
          <w:tab w:val="left" w:pos="0"/>
          <w:tab w:val="left" w:pos="8910"/>
        </w:tabs>
        <w:ind w:hanging="1440"/>
        <w:jc w:val="both"/>
        <w:rPr>
          <w:rFonts w:ascii="Arial" w:hAnsi="Arial"/>
          <w:sz w:val="20"/>
        </w:rPr>
      </w:pPr>
      <w:r>
        <w:rPr>
          <w:rFonts w:ascii="Arial" w:hAnsi="Arial"/>
          <w:sz w:val="20"/>
        </w:rPr>
        <w:tab/>
        <w:t>LOCATION:  University Hospital and Department of Veterans Affairs Medical Center in East Orange</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DURATION:  4 weeks</w:t>
      </w:r>
    </w:p>
    <w:p w:rsidR="007534EB" w:rsidRDefault="007534EB"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lastRenderedPageBreak/>
        <w:t>WHEN OFFERED:  Throughout the academic year (with permission from Dr. H</w:t>
      </w:r>
      <w:r w:rsidR="00E26545">
        <w:rPr>
          <w:rFonts w:ascii="Arial" w:hAnsi="Arial"/>
          <w:sz w:val="20"/>
        </w:rPr>
        <w:t>idalgo</w:t>
      </w:r>
      <w:r>
        <w:rPr>
          <w:rFonts w:ascii="Arial" w:hAnsi="Arial"/>
          <w:sz w:val="20"/>
        </w:rPr>
        <w:t>)</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PREREQUISITE:  Neurology</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DESCRIPTION OF ELECTIVE:  Taken after the Neurology Clerkship, </w:t>
      </w:r>
      <w:proofErr w:type="gramStart"/>
      <w:r>
        <w:rPr>
          <w:rFonts w:ascii="Arial" w:hAnsi="Arial"/>
          <w:sz w:val="20"/>
        </w:rPr>
        <w:t>this elective offers</w:t>
      </w:r>
      <w:proofErr w:type="gramEnd"/>
      <w:r>
        <w:rPr>
          <w:rFonts w:ascii="Arial" w:hAnsi="Arial"/>
          <w:sz w:val="20"/>
        </w:rPr>
        <w:t xml:space="preserve"> further training in neurology.  The student participates in seeing neurology consulta</w:t>
      </w:r>
      <w:r>
        <w:rPr>
          <w:rFonts w:ascii="Arial" w:hAnsi="Arial"/>
          <w:sz w:val="20"/>
        </w:rPr>
        <w:softHyphen/>
        <w:t xml:space="preserve">tions with senior residents and attending neurologists.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REPORTING INSTRUCTIONS:</w:t>
      </w:r>
      <w:r w:rsidR="00622680">
        <w:rPr>
          <w:rFonts w:ascii="Arial" w:hAnsi="Arial"/>
          <w:sz w:val="20"/>
        </w:rPr>
        <w:t xml:space="preserve">  </w:t>
      </w:r>
      <w:r>
        <w:rPr>
          <w:rFonts w:ascii="Arial" w:hAnsi="Arial"/>
          <w:sz w:val="20"/>
        </w:rPr>
        <w:t>The student should contact Dr. Hi</w:t>
      </w:r>
      <w:r w:rsidR="00E26545">
        <w:rPr>
          <w:rFonts w:ascii="Arial" w:hAnsi="Arial"/>
          <w:sz w:val="20"/>
        </w:rPr>
        <w:t>dalgo</w:t>
      </w:r>
      <w:r>
        <w:rPr>
          <w:rFonts w:ascii="Arial" w:hAnsi="Arial"/>
          <w:sz w:val="20"/>
        </w:rPr>
        <w:t xml:space="preserve"> </w:t>
      </w:r>
      <w:r w:rsidRPr="00850F14">
        <w:rPr>
          <w:rFonts w:ascii="Arial" w:hAnsi="Arial" w:cs="Arial"/>
          <w:sz w:val="20"/>
        </w:rPr>
        <w:t>(</w:t>
      </w:r>
      <w:hyperlink r:id="rId47" w:history="1">
        <w:r w:rsidR="00E26545" w:rsidRPr="00DA0B70">
          <w:rPr>
            <w:rStyle w:val="Hyperlink"/>
            <w:rFonts w:ascii="Arial" w:hAnsi="Arial" w:cs="Arial"/>
            <w:sz w:val="20"/>
          </w:rPr>
          <w:t>hidalgan@umdnj.edu</w:t>
        </w:r>
      </w:hyperlink>
      <w:r w:rsidRPr="00850F14">
        <w:rPr>
          <w:rFonts w:ascii="Arial" w:hAnsi="Arial" w:cs="Arial"/>
          <w:sz w:val="20"/>
        </w:rPr>
        <w:t>)</w:t>
      </w:r>
      <w:r>
        <w:rPr>
          <w:rFonts w:ascii="Arial" w:hAnsi="Arial"/>
          <w:sz w:val="20"/>
        </w:rPr>
        <w:t xml:space="preserve"> one week prior to the start of the course for reporting instructions.</w:t>
      </w:r>
    </w:p>
    <w:p w:rsidR="00A05F26" w:rsidRDefault="00A05F26" w:rsidP="00D56CC0">
      <w:pPr>
        <w:widowControl/>
        <w:tabs>
          <w:tab w:val="left" w:pos="-1440"/>
          <w:tab w:val="left" w:pos="0"/>
          <w:tab w:val="left" w:pos="8910"/>
        </w:tabs>
        <w:ind w:hanging="720"/>
        <w:jc w:val="both"/>
        <w:rPr>
          <w:rFonts w:ascii="Arial" w:hAnsi="Arial"/>
          <w:b/>
          <w:sz w:val="20"/>
        </w:rPr>
      </w:pPr>
    </w:p>
    <w:p w:rsidR="00A05F26" w:rsidRDefault="00A05F26" w:rsidP="00D56CC0">
      <w:pPr>
        <w:widowControl/>
        <w:tabs>
          <w:tab w:val="left" w:pos="-1440"/>
          <w:tab w:val="left" w:pos="0"/>
          <w:tab w:val="left" w:pos="8910"/>
        </w:tabs>
        <w:ind w:hanging="720"/>
        <w:jc w:val="both"/>
        <w:rPr>
          <w:rFonts w:ascii="Arial" w:hAnsi="Arial"/>
          <w:b/>
          <w:sz w:val="20"/>
        </w:rPr>
      </w:pPr>
    </w:p>
    <w:p w:rsidR="00A05F26" w:rsidRDefault="00A05F26" w:rsidP="00D56CC0">
      <w:pPr>
        <w:widowControl/>
        <w:tabs>
          <w:tab w:val="left" w:pos="-1440"/>
          <w:tab w:val="left" w:pos="0"/>
          <w:tab w:val="left" w:pos="8910"/>
        </w:tabs>
        <w:ind w:hanging="720"/>
        <w:jc w:val="both"/>
        <w:rPr>
          <w:rFonts w:ascii="Arial" w:hAnsi="Arial"/>
          <w:sz w:val="20"/>
        </w:rPr>
      </w:pPr>
      <w:r>
        <w:rPr>
          <w:rFonts w:ascii="Arial" w:hAnsi="Arial"/>
          <w:b/>
          <w:sz w:val="20"/>
        </w:rPr>
        <w:tab/>
        <w:t>NEUR 9012 - NEUROLOGY PRECEPTORSHIP</w:t>
      </w:r>
    </w:p>
    <w:p w:rsidR="00A05F26" w:rsidRPr="00BE1EBC" w:rsidRDefault="00A05F26" w:rsidP="00D56CC0">
      <w:pPr>
        <w:widowControl/>
        <w:tabs>
          <w:tab w:val="left" w:pos="0"/>
          <w:tab w:val="left" w:pos="8910"/>
        </w:tabs>
        <w:jc w:val="both"/>
        <w:rPr>
          <w:rFonts w:ascii="Arial" w:hAnsi="Arial"/>
          <w:sz w:val="18"/>
        </w:rPr>
      </w:pPr>
    </w:p>
    <w:p w:rsidR="00A05F26" w:rsidRPr="00F322D5" w:rsidRDefault="00A05F26" w:rsidP="00D56CC0">
      <w:pPr>
        <w:widowControl/>
        <w:tabs>
          <w:tab w:val="left" w:pos="0"/>
          <w:tab w:val="left" w:pos="8910"/>
        </w:tabs>
        <w:jc w:val="both"/>
        <w:rPr>
          <w:rFonts w:ascii="Arial" w:hAnsi="Arial"/>
          <w:sz w:val="20"/>
        </w:rPr>
      </w:pPr>
      <w:r w:rsidRPr="00F322D5">
        <w:rPr>
          <w:rFonts w:ascii="Arial" w:hAnsi="Arial"/>
          <w:sz w:val="20"/>
        </w:rPr>
        <w:t xml:space="preserve">DIRECTOR:  Dr. Stephen S. Kamin </w:t>
      </w:r>
    </w:p>
    <w:p w:rsidR="00A05F26" w:rsidRPr="00F322D5" w:rsidRDefault="00A05F26" w:rsidP="00D56CC0">
      <w:pPr>
        <w:widowControl/>
        <w:tabs>
          <w:tab w:val="left" w:pos="0"/>
          <w:tab w:val="left" w:pos="8910"/>
        </w:tabs>
        <w:jc w:val="both"/>
        <w:rPr>
          <w:rFonts w:ascii="Arial" w:hAnsi="Arial"/>
          <w:sz w:val="20"/>
        </w:rPr>
      </w:pPr>
    </w:p>
    <w:p w:rsidR="00A05F26" w:rsidRPr="00F322D5" w:rsidRDefault="00A05F26" w:rsidP="00D56CC0">
      <w:pPr>
        <w:widowControl/>
        <w:tabs>
          <w:tab w:val="left" w:pos="0"/>
          <w:tab w:val="left" w:pos="8910"/>
        </w:tabs>
        <w:jc w:val="both"/>
        <w:rPr>
          <w:rFonts w:ascii="Arial" w:hAnsi="Arial"/>
          <w:sz w:val="20"/>
        </w:rPr>
      </w:pPr>
      <w:r w:rsidRPr="00F322D5">
        <w:rPr>
          <w:rFonts w:ascii="Arial" w:hAnsi="Arial"/>
          <w:sz w:val="20"/>
        </w:rPr>
        <w:t xml:space="preserve">LOCATION:  Private offices and hospitals of participating neurologists. </w:t>
      </w:r>
    </w:p>
    <w:p w:rsidR="00A05F26" w:rsidRPr="00F322D5" w:rsidRDefault="00A05F26" w:rsidP="00D56CC0">
      <w:pPr>
        <w:widowControl/>
        <w:tabs>
          <w:tab w:val="left" w:pos="0"/>
          <w:tab w:val="left" w:pos="8910"/>
        </w:tabs>
        <w:jc w:val="both"/>
        <w:rPr>
          <w:rFonts w:ascii="Arial" w:hAnsi="Arial"/>
          <w:sz w:val="20"/>
        </w:rPr>
      </w:pPr>
    </w:p>
    <w:p w:rsidR="00A05F26" w:rsidRPr="00F322D5" w:rsidRDefault="00A05F26" w:rsidP="00D56CC0">
      <w:pPr>
        <w:widowControl/>
        <w:tabs>
          <w:tab w:val="left" w:pos="0"/>
          <w:tab w:val="left" w:pos="8910"/>
        </w:tabs>
        <w:jc w:val="both"/>
        <w:rPr>
          <w:rFonts w:ascii="Arial" w:hAnsi="Arial"/>
          <w:sz w:val="20"/>
        </w:rPr>
      </w:pPr>
      <w:r w:rsidRPr="00F322D5">
        <w:rPr>
          <w:rFonts w:ascii="Arial" w:hAnsi="Arial"/>
          <w:sz w:val="20"/>
        </w:rPr>
        <w:t>DURATION:  2 or 4 weeks</w:t>
      </w:r>
    </w:p>
    <w:p w:rsidR="00A05F26" w:rsidRPr="00F322D5" w:rsidRDefault="00A05F26" w:rsidP="00D56CC0">
      <w:pPr>
        <w:widowControl/>
        <w:tabs>
          <w:tab w:val="left" w:pos="0"/>
          <w:tab w:val="left" w:pos="8910"/>
        </w:tabs>
        <w:jc w:val="both"/>
        <w:rPr>
          <w:rFonts w:ascii="Arial" w:hAnsi="Arial"/>
          <w:sz w:val="20"/>
        </w:rPr>
      </w:pPr>
    </w:p>
    <w:p w:rsidR="00A05F26" w:rsidRPr="00F322D5" w:rsidRDefault="00A05F26" w:rsidP="00D56CC0">
      <w:pPr>
        <w:widowControl/>
        <w:tabs>
          <w:tab w:val="left" w:pos="0"/>
          <w:tab w:val="left" w:pos="8910"/>
        </w:tabs>
        <w:rPr>
          <w:rFonts w:ascii="Arial" w:hAnsi="Arial"/>
          <w:sz w:val="20"/>
        </w:rPr>
      </w:pPr>
      <w:r w:rsidRPr="00F322D5">
        <w:rPr>
          <w:rFonts w:ascii="Arial" w:hAnsi="Arial"/>
          <w:sz w:val="20"/>
        </w:rPr>
        <w:t xml:space="preserve">WHEN OFFERED:  Throughout the academic year (Must be arranged </w:t>
      </w:r>
      <w:r w:rsidRPr="00F322D5">
        <w:rPr>
          <w:rFonts w:ascii="Arial" w:hAnsi="Arial"/>
          <w:sz w:val="20"/>
          <w:u w:val="single"/>
        </w:rPr>
        <w:t>at least</w:t>
      </w:r>
      <w:r w:rsidRPr="00F322D5">
        <w:rPr>
          <w:rFonts w:ascii="Arial" w:hAnsi="Arial"/>
          <w:sz w:val="20"/>
        </w:rPr>
        <w:t xml:space="preserve"> 3 months in advance</w:t>
      </w:r>
      <w:r w:rsidR="00622680">
        <w:rPr>
          <w:rFonts w:ascii="Arial" w:hAnsi="Arial"/>
          <w:sz w:val="20"/>
        </w:rPr>
        <w:t xml:space="preserve">.  </w:t>
      </w:r>
      <w:r w:rsidR="00622680" w:rsidRPr="00622680">
        <w:rPr>
          <w:rFonts w:ascii="Arial" w:hAnsi="Arial"/>
          <w:sz w:val="20"/>
          <w:u w:val="single"/>
        </w:rPr>
        <w:t>No exceptions will be granted</w:t>
      </w:r>
      <w:r w:rsidRPr="00F322D5">
        <w:rPr>
          <w:rFonts w:ascii="Arial" w:hAnsi="Arial"/>
          <w:sz w:val="20"/>
        </w:rPr>
        <w:t>)</w:t>
      </w:r>
    </w:p>
    <w:p w:rsidR="00A05F26" w:rsidRPr="00F322D5" w:rsidRDefault="00A05F26" w:rsidP="00D56CC0">
      <w:pPr>
        <w:widowControl/>
        <w:tabs>
          <w:tab w:val="left" w:pos="0"/>
          <w:tab w:val="left" w:pos="8910"/>
        </w:tabs>
        <w:rPr>
          <w:rFonts w:ascii="Arial" w:hAnsi="Arial"/>
          <w:sz w:val="20"/>
        </w:rPr>
      </w:pPr>
    </w:p>
    <w:p w:rsidR="00A05F26" w:rsidRPr="00F322D5" w:rsidRDefault="00A05F26" w:rsidP="00D56CC0">
      <w:pPr>
        <w:widowControl/>
        <w:tabs>
          <w:tab w:val="left" w:pos="0"/>
          <w:tab w:val="left" w:pos="8910"/>
        </w:tabs>
        <w:jc w:val="both"/>
        <w:rPr>
          <w:rFonts w:ascii="Arial" w:hAnsi="Arial"/>
          <w:sz w:val="20"/>
        </w:rPr>
      </w:pPr>
      <w:r w:rsidRPr="00F322D5">
        <w:rPr>
          <w:rFonts w:ascii="Arial" w:hAnsi="Arial"/>
          <w:sz w:val="20"/>
        </w:rPr>
        <w:t xml:space="preserve">NUMBER OF STUDENTS PER ROTATION:  1 </w:t>
      </w:r>
    </w:p>
    <w:p w:rsidR="00A05F26" w:rsidRPr="00F322D5" w:rsidRDefault="00A05F26" w:rsidP="00D56CC0">
      <w:pPr>
        <w:widowControl/>
        <w:tabs>
          <w:tab w:val="left" w:pos="0"/>
          <w:tab w:val="left" w:pos="8910"/>
        </w:tabs>
        <w:jc w:val="both"/>
        <w:rPr>
          <w:rFonts w:ascii="Arial" w:hAnsi="Arial"/>
          <w:sz w:val="20"/>
        </w:rPr>
      </w:pPr>
    </w:p>
    <w:p w:rsidR="00A05F26" w:rsidRPr="00F322D5" w:rsidRDefault="00A05F26" w:rsidP="00D56CC0">
      <w:pPr>
        <w:widowControl/>
        <w:tabs>
          <w:tab w:val="left" w:pos="0"/>
          <w:tab w:val="left" w:pos="8910"/>
        </w:tabs>
        <w:jc w:val="both"/>
        <w:rPr>
          <w:rFonts w:ascii="Arial" w:hAnsi="Arial"/>
          <w:sz w:val="20"/>
        </w:rPr>
      </w:pPr>
      <w:r w:rsidRPr="00F322D5">
        <w:rPr>
          <w:rFonts w:ascii="Arial" w:hAnsi="Arial"/>
          <w:sz w:val="20"/>
        </w:rPr>
        <w:t>PREREQUISITE:  Neurology</w:t>
      </w:r>
      <w:r w:rsidR="002962D2">
        <w:rPr>
          <w:rFonts w:ascii="Arial" w:hAnsi="Arial"/>
          <w:sz w:val="20"/>
        </w:rPr>
        <w:t xml:space="preserve"> Clerkship</w:t>
      </w:r>
    </w:p>
    <w:p w:rsidR="00A05F26" w:rsidRPr="00F322D5"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sidRPr="00F322D5">
        <w:rPr>
          <w:rFonts w:ascii="Arial" w:hAnsi="Arial"/>
          <w:sz w:val="20"/>
        </w:rPr>
        <w:t>DESCRIPTION OF ELECTIVE:  Taken after the Neurology Clerkship, this elective gives the student interested</w:t>
      </w:r>
      <w:r>
        <w:rPr>
          <w:rFonts w:ascii="Arial" w:hAnsi="Arial"/>
          <w:sz w:val="20"/>
        </w:rPr>
        <w:t xml:space="preserve"> in further neurological training the opportunity to participate in a closely supervised experience by the clinical faculty in the private practice of neurology.</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REPORTING INSTRUCTIONS:  The student should arrange directly with the participating neurologist the time and location of the first meeting after first discussing the rotation with Dr. Kamin.</w:t>
      </w:r>
      <w:r w:rsidR="00A60848">
        <w:rPr>
          <w:rFonts w:ascii="Arial" w:hAnsi="Arial"/>
          <w:sz w:val="20"/>
        </w:rPr>
        <w:t xml:space="preserve">  Dr. Kamin should be contacted at </w:t>
      </w:r>
      <w:hyperlink r:id="rId48" w:history="1">
        <w:r w:rsidR="00D82E14" w:rsidRPr="00B44E54">
          <w:rPr>
            <w:rStyle w:val="Hyperlink"/>
            <w:rFonts w:ascii="Arial" w:hAnsi="Arial"/>
            <w:sz w:val="20"/>
          </w:rPr>
          <w:t>kaminst@umdnj.edu</w:t>
        </w:r>
      </w:hyperlink>
      <w:r w:rsidR="00A60848">
        <w:rPr>
          <w:rFonts w:ascii="Arial" w:hAnsi="Arial"/>
          <w:sz w:val="20"/>
        </w:rPr>
        <w:t>.</w:t>
      </w:r>
    </w:p>
    <w:p w:rsidR="00D82E14" w:rsidRDefault="00D82E14" w:rsidP="00D56CC0">
      <w:pPr>
        <w:widowControl/>
        <w:tabs>
          <w:tab w:val="left" w:pos="0"/>
          <w:tab w:val="left" w:pos="8910"/>
        </w:tabs>
        <w:jc w:val="both"/>
        <w:rPr>
          <w:rFonts w:ascii="Arial" w:hAnsi="Arial"/>
          <w:sz w:val="20"/>
        </w:rPr>
      </w:pPr>
    </w:p>
    <w:p w:rsidR="00D82E14" w:rsidRDefault="00D82E14" w:rsidP="00D56CC0">
      <w:pPr>
        <w:widowControl/>
        <w:tabs>
          <w:tab w:val="left" w:pos="-1440"/>
          <w:tab w:val="left" w:pos="0"/>
          <w:tab w:val="left" w:pos="8910"/>
        </w:tabs>
        <w:jc w:val="both"/>
        <w:rPr>
          <w:rFonts w:ascii="Arial" w:hAnsi="Arial"/>
          <w:sz w:val="20"/>
        </w:rPr>
      </w:pPr>
      <w:r>
        <w:rPr>
          <w:rFonts w:ascii="Arial" w:hAnsi="Arial"/>
          <w:sz w:val="20"/>
        </w:rPr>
        <w:t>This elective is not open to students from other U.S. medical schools or to international medical students.</w:t>
      </w:r>
    </w:p>
    <w:p w:rsidR="00D82E14" w:rsidRDefault="00D82E14" w:rsidP="00D56CC0">
      <w:pPr>
        <w:tabs>
          <w:tab w:val="left" w:pos="8910"/>
        </w:tabs>
      </w:pPr>
    </w:p>
    <w:p w:rsidR="00A05F26" w:rsidRDefault="00A05F26" w:rsidP="00D56CC0">
      <w:pPr>
        <w:tabs>
          <w:tab w:val="left" w:pos="8910"/>
        </w:tabs>
      </w:pPr>
    </w:p>
    <w:p w:rsidR="00A05F26" w:rsidRDefault="00A05F26" w:rsidP="00D56CC0">
      <w:pPr>
        <w:widowControl/>
        <w:tabs>
          <w:tab w:val="left" w:pos="-1440"/>
          <w:tab w:val="left" w:pos="0"/>
          <w:tab w:val="left" w:pos="8910"/>
        </w:tabs>
        <w:jc w:val="both"/>
        <w:rPr>
          <w:rFonts w:ascii="Arial" w:hAnsi="Arial"/>
          <w:sz w:val="20"/>
        </w:rPr>
      </w:pPr>
      <w:r>
        <w:rPr>
          <w:rFonts w:ascii="Arial" w:hAnsi="Arial"/>
          <w:b/>
          <w:sz w:val="20"/>
        </w:rPr>
        <w:t xml:space="preserve">NEUR 9020 - PEDIATRIC NEUROLOGY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DIRECTOR:  Dr. Caroline Hayes-Rosen</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1440"/>
          <w:tab w:val="left" w:pos="0"/>
          <w:tab w:val="left" w:pos="8910"/>
        </w:tabs>
        <w:ind w:hanging="1440"/>
        <w:jc w:val="both"/>
        <w:rPr>
          <w:rFonts w:ascii="Arial" w:hAnsi="Arial"/>
          <w:sz w:val="20"/>
        </w:rPr>
      </w:pPr>
      <w:r>
        <w:rPr>
          <w:rFonts w:ascii="Arial" w:hAnsi="Arial"/>
          <w:sz w:val="20"/>
        </w:rPr>
        <w:tab/>
        <w:t>LOCATION:  University Hospital</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DURATION:  2 or 4 weeks</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PREREQUISITES:  Pediatrics or Neurology</w:t>
      </w:r>
    </w:p>
    <w:p w:rsidR="00A05F26" w:rsidRDefault="00A05F26" w:rsidP="00D56CC0">
      <w:pPr>
        <w:widowControl/>
        <w:tabs>
          <w:tab w:val="left" w:pos="0"/>
          <w:tab w:val="left" w:pos="8910"/>
        </w:tabs>
        <w:jc w:val="both"/>
        <w:rPr>
          <w:rFonts w:ascii="Arial" w:hAnsi="Arial"/>
          <w:sz w:val="20"/>
        </w:rPr>
      </w:pPr>
    </w:p>
    <w:p w:rsidR="00A05F26" w:rsidRDefault="00A05F26" w:rsidP="00D56CC0">
      <w:pPr>
        <w:widowControl/>
        <w:tabs>
          <w:tab w:val="left" w:pos="0"/>
          <w:tab w:val="left" w:pos="8910"/>
        </w:tabs>
        <w:jc w:val="both"/>
        <w:rPr>
          <w:rFonts w:ascii="Arial" w:hAnsi="Arial"/>
          <w:sz w:val="20"/>
        </w:rPr>
      </w:pPr>
      <w:r>
        <w:rPr>
          <w:rFonts w:ascii="Arial" w:hAnsi="Arial"/>
          <w:sz w:val="20"/>
        </w:rPr>
        <w:t xml:space="preserve">DESCRIPTION OF ELECTIVE:  Students participate on the clinical service which includes both inpatient and outpatient experiences.  They are given supervised responsibility for patients.  Students participate in </w:t>
      </w:r>
      <w:r>
        <w:rPr>
          <w:rFonts w:ascii="Arial" w:hAnsi="Arial"/>
          <w:sz w:val="20"/>
        </w:rPr>
        <w:lastRenderedPageBreak/>
        <w:t>consults, teaching rounds, lectures, and clinics.  Students can expect to see a wide variety of patients including such</w:t>
      </w:r>
      <w:r w:rsidR="00D82E14">
        <w:rPr>
          <w:rFonts w:ascii="Arial" w:hAnsi="Arial"/>
          <w:sz w:val="20"/>
        </w:rPr>
        <w:t xml:space="preserve"> </w:t>
      </w:r>
      <w:r>
        <w:rPr>
          <w:rFonts w:ascii="Arial" w:hAnsi="Arial"/>
          <w:sz w:val="20"/>
        </w:rPr>
        <w:t xml:space="preserve">disorders as autism, ADHD, learning disabilities, cerebral palsy, seizures, neuromuscular disorders, headaches and metabolic disorders.  </w:t>
      </w:r>
      <w:proofErr w:type="spellStart"/>
      <w:r>
        <w:rPr>
          <w:rFonts w:ascii="Arial" w:hAnsi="Arial"/>
          <w:sz w:val="20"/>
        </w:rPr>
        <w:t>Neurodiagnostic</w:t>
      </w:r>
      <w:proofErr w:type="spellEnd"/>
      <w:r>
        <w:rPr>
          <w:rFonts w:ascii="Arial" w:hAnsi="Arial"/>
          <w:sz w:val="20"/>
        </w:rPr>
        <w:t xml:space="preserve"> techniques such as CT scan, EEG, and MRI will be taught.  Customization of clinic schedule is available for students with specific interests.</w:t>
      </w:r>
    </w:p>
    <w:p w:rsidR="00A05F26" w:rsidRDefault="00A05F26" w:rsidP="00D56CC0">
      <w:pPr>
        <w:widowControl/>
        <w:tabs>
          <w:tab w:val="left" w:pos="0"/>
          <w:tab w:val="left" w:pos="8910"/>
        </w:tabs>
        <w:jc w:val="both"/>
        <w:rPr>
          <w:rFonts w:ascii="Arial" w:hAnsi="Arial"/>
          <w:sz w:val="20"/>
        </w:rPr>
      </w:pPr>
    </w:p>
    <w:p w:rsidR="00A05F26" w:rsidRDefault="004B2E2E" w:rsidP="00D56CC0">
      <w:pPr>
        <w:widowControl/>
        <w:tabs>
          <w:tab w:val="left" w:pos="0"/>
          <w:tab w:val="left" w:pos="8910"/>
        </w:tabs>
        <w:jc w:val="both"/>
        <w:rPr>
          <w:rFonts w:ascii="Arial" w:hAnsi="Arial"/>
          <w:sz w:val="20"/>
        </w:rPr>
      </w:pPr>
      <w:r>
        <w:rPr>
          <w:rFonts w:ascii="Arial" w:hAnsi="Arial"/>
          <w:sz w:val="20"/>
        </w:rPr>
        <w:t xml:space="preserve">REPORTING INSTRUCTIONS: </w:t>
      </w:r>
      <w:r w:rsidR="00A05F26">
        <w:rPr>
          <w:rFonts w:ascii="Arial" w:hAnsi="Arial"/>
          <w:sz w:val="20"/>
        </w:rPr>
        <w:t>Students should page the Pediatric Neurology fellow at (973) 281-3351 at 9:00 a.m. on the first day of the elective.</w:t>
      </w:r>
    </w:p>
    <w:p w:rsidR="00A05F26" w:rsidRDefault="00A05F26" w:rsidP="00D56CC0">
      <w:pPr>
        <w:widowControl/>
        <w:tabs>
          <w:tab w:val="left" w:pos="0"/>
          <w:tab w:val="left" w:pos="8910"/>
        </w:tabs>
        <w:jc w:val="both"/>
        <w:rPr>
          <w:rFonts w:ascii="Arial" w:hAnsi="Arial"/>
          <w:sz w:val="20"/>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276BF8" w:rsidRDefault="00276BF8" w:rsidP="00D56CC0">
      <w:pPr>
        <w:tabs>
          <w:tab w:val="left" w:pos="8910"/>
        </w:tabs>
        <w:jc w:val="center"/>
        <w:rPr>
          <w:rFonts w:ascii="Arial" w:hAnsi="Arial" w:cs="Arial"/>
          <w:b/>
        </w:rPr>
      </w:pPr>
    </w:p>
    <w:p w:rsidR="00536A40" w:rsidRDefault="00536A40" w:rsidP="00D56CC0">
      <w:pPr>
        <w:tabs>
          <w:tab w:val="left" w:pos="8910"/>
        </w:tabs>
        <w:rPr>
          <w:rFonts w:ascii="Arial" w:hAnsi="Arial" w:cs="Arial"/>
          <w:b/>
        </w:rPr>
      </w:pPr>
    </w:p>
    <w:p w:rsidR="00573ACC" w:rsidRDefault="00573ACC" w:rsidP="00D56CC0">
      <w:pPr>
        <w:tabs>
          <w:tab w:val="left" w:pos="8910"/>
        </w:tabs>
        <w:rPr>
          <w:rFonts w:ascii="Arial" w:hAnsi="Arial" w:cs="Arial"/>
          <w:b/>
        </w:rPr>
      </w:pPr>
    </w:p>
    <w:p w:rsidR="00DA05E4" w:rsidRDefault="00DA05E4" w:rsidP="00D56CC0">
      <w:pPr>
        <w:tabs>
          <w:tab w:val="left" w:pos="8910"/>
        </w:tabs>
        <w:rPr>
          <w:rFonts w:ascii="Arial" w:hAnsi="Arial" w:cs="Arial"/>
          <w:b/>
        </w:rPr>
      </w:pPr>
    </w:p>
    <w:p w:rsidR="00DA05E4" w:rsidRDefault="00DA05E4" w:rsidP="00D56CC0">
      <w:pPr>
        <w:tabs>
          <w:tab w:val="left" w:pos="8910"/>
        </w:tabs>
        <w:rPr>
          <w:rFonts w:ascii="Arial" w:hAnsi="Arial" w:cs="Arial"/>
          <w:b/>
        </w:rPr>
      </w:pPr>
    </w:p>
    <w:p w:rsidR="00573ACC" w:rsidRDefault="00573ACC" w:rsidP="00D56CC0">
      <w:pPr>
        <w:tabs>
          <w:tab w:val="left" w:pos="8910"/>
        </w:tabs>
        <w:rPr>
          <w:rFonts w:ascii="Arial" w:hAnsi="Arial" w:cs="Arial"/>
          <w:b/>
        </w:rPr>
      </w:pPr>
    </w:p>
    <w:p w:rsidR="00694B11" w:rsidRDefault="00694B11"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r>
        <w:rPr>
          <w:rFonts w:ascii="Arial" w:hAnsi="Arial" w:cs="Arial"/>
          <w:b/>
        </w:rPr>
        <w:lastRenderedPageBreak/>
        <w:t>NEW JERSEY MEDICAL SCHOOL LIVER CENTER AND</w:t>
      </w:r>
    </w:p>
    <w:p w:rsidR="00A05F26" w:rsidRDefault="00A05F26" w:rsidP="00D56CC0">
      <w:pPr>
        <w:tabs>
          <w:tab w:val="left" w:pos="8910"/>
        </w:tabs>
        <w:jc w:val="center"/>
        <w:rPr>
          <w:rFonts w:ascii="Arial" w:hAnsi="Arial" w:cs="Arial"/>
          <w:b/>
        </w:rPr>
      </w:pPr>
      <w:r>
        <w:rPr>
          <w:rFonts w:ascii="Arial" w:hAnsi="Arial" w:cs="Arial"/>
          <w:b/>
        </w:rPr>
        <w:t>SAMMY DAVIS, JR. NATIONAL LIVER INSTITUTE</w:t>
      </w:r>
    </w:p>
    <w:p w:rsidR="00A05F26" w:rsidRDefault="00A05F26" w:rsidP="00D56CC0">
      <w:pPr>
        <w:tabs>
          <w:tab w:val="left" w:pos="8910"/>
        </w:tabs>
        <w:jc w:val="center"/>
        <w:rPr>
          <w:rFonts w:ascii="Arial" w:hAnsi="Arial" w:cs="Arial"/>
          <w:b/>
        </w:rPr>
      </w:pPr>
    </w:p>
    <w:p w:rsidR="00A05F26" w:rsidRDefault="00A05F26" w:rsidP="00D56CC0">
      <w:pPr>
        <w:widowControl/>
        <w:tabs>
          <w:tab w:val="left" w:pos="-1440"/>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LIVC 9000 - LIVER DISEASE AND HEPATITIS C </w:t>
      </w:r>
    </w:p>
    <w:p w:rsidR="00A05F26" w:rsidRDefault="00A05F26" w:rsidP="00D56CC0">
      <w:pPr>
        <w:widowControl/>
        <w:tabs>
          <w:tab w:val="left" w:pos="-1440"/>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Default="00A05F26" w:rsidP="00D56CC0">
      <w:pPr>
        <w:widowControl/>
        <w:tabs>
          <w:tab w:val="left" w:pos="-1440"/>
          <w:tab w:val="left" w:pos="-720"/>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Arun Samanta</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Sammy Davis, Jr. National Liver Institute</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4</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a) Objectives:  This elective exposes third and fourth year medical students to the Liver program at the New Jersey Medical School and Sammy Davis, Jr. National Liver Institute. It will focus on the current approach to viral hepatitis C and other liver diseases including its differential diagnosis and treatment.  Hepatitis C is the most common cause of chronic liver disease world-wide with involvement of 2000 New </w:t>
      </w:r>
      <w:proofErr w:type="spellStart"/>
      <w:r>
        <w:rPr>
          <w:rFonts w:ascii="Arial" w:hAnsi="Arial"/>
          <w:sz w:val="20"/>
        </w:rPr>
        <w:t>Jerseyans</w:t>
      </w:r>
      <w:proofErr w:type="spellEnd"/>
      <w:r>
        <w:rPr>
          <w:rFonts w:ascii="Arial" w:hAnsi="Arial"/>
          <w:sz w:val="20"/>
        </w:rPr>
        <w:t>. Academic perspective developed at the Sammy Davis, Jr. National Liver Institute indicates instruction focused on hepatitis C provides the insight needed to obtain basic views required for pursuit of all other diseases of the liver; accordingly the student obtains needed overviews of liver disease using the NJMS approach. The course is designed to give medical students hands-on experience in prevention, detection and treatment of this and other liver disorders and their complications including cirrhosis, cancer and fulminant liver failure. Attention will be focused on reversibility of clinical, laboratory, radiologic and morphologic features of hepatitis C and its differentiation from other hepatic disorders. Special attention will be given to the influence of available therapeutic measures in prognosis.</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The exciting up-to-date course will prepare students interested in family medicine, internal medicine, pediatrics and other primary care specialties to properly care for these special patients. Attendees will be provided with newest information on clinical, laboratory, radiologic, morphologic and etiologic criteria, as well as available medical, surgical and radiologic therapeutic modalities for liver disease.</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b) Format:</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r>
        <w:rPr>
          <w:rFonts w:ascii="Arial" w:hAnsi="Arial"/>
          <w:sz w:val="20"/>
        </w:rPr>
        <w:t>1.   Ambulatory evaluation and treatment of selected referred patients with chronic hepatitis C and other unique hepatic disorders.</w:t>
      </w: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r>
        <w:rPr>
          <w:rFonts w:ascii="Arial" w:hAnsi="Arial"/>
          <w:sz w:val="20"/>
        </w:rPr>
        <w:t xml:space="preserve">2.  Inpatient rounds on patients with hepatitis C or other disorders of the liver admitted to the Medical </w:t>
      </w:r>
      <w:proofErr w:type="spellStart"/>
      <w:r>
        <w:rPr>
          <w:rFonts w:ascii="Arial" w:hAnsi="Arial"/>
          <w:sz w:val="20"/>
        </w:rPr>
        <w:t>Hepatology</w:t>
      </w:r>
      <w:proofErr w:type="spellEnd"/>
      <w:r>
        <w:rPr>
          <w:rFonts w:ascii="Arial" w:hAnsi="Arial"/>
          <w:sz w:val="20"/>
        </w:rPr>
        <w:t xml:space="preserve"> and Surgical Transplant Services.</w:t>
      </w: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p>
    <w:p w:rsidR="00A05F26" w:rsidRDefault="00A05F26" w:rsidP="00D56CC0">
      <w:pPr>
        <w:widowControl/>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r>
        <w:rPr>
          <w:rFonts w:ascii="Arial" w:hAnsi="Arial"/>
          <w:sz w:val="20"/>
        </w:rPr>
        <w:t xml:space="preserve">3.   Instruction and observation of scheduled special diagnostic and therapeutic measures including upper endoscopy for bleeding </w:t>
      </w:r>
      <w:proofErr w:type="spellStart"/>
      <w:r>
        <w:rPr>
          <w:rFonts w:ascii="Arial" w:hAnsi="Arial"/>
          <w:sz w:val="20"/>
        </w:rPr>
        <w:t>varices</w:t>
      </w:r>
      <w:proofErr w:type="spellEnd"/>
      <w:r>
        <w:rPr>
          <w:rFonts w:ascii="Arial" w:hAnsi="Arial"/>
          <w:sz w:val="20"/>
        </w:rPr>
        <w:t xml:space="preserve">, TIPS for </w:t>
      </w:r>
      <w:proofErr w:type="spellStart"/>
      <w:r>
        <w:rPr>
          <w:rFonts w:ascii="Arial" w:hAnsi="Arial"/>
          <w:sz w:val="20"/>
        </w:rPr>
        <w:t>varices</w:t>
      </w:r>
      <w:proofErr w:type="spellEnd"/>
      <w:r>
        <w:rPr>
          <w:rFonts w:ascii="Arial" w:hAnsi="Arial"/>
          <w:sz w:val="20"/>
        </w:rPr>
        <w:t xml:space="preserve"> and ascites, ERCP for biliary obstruction, and needle biopsy of the liver.</w:t>
      </w: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r>
        <w:rPr>
          <w:rFonts w:ascii="Arial" w:hAnsi="Arial"/>
          <w:sz w:val="20"/>
        </w:rPr>
        <w:t xml:space="preserve">4.  Participation in ongoing studies on detection and management of viral hepatitis without complications or in the presence of bleeding esophageal </w:t>
      </w:r>
      <w:proofErr w:type="spellStart"/>
      <w:r>
        <w:rPr>
          <w:rFonts w:ascii="Arial" w:hAnsi="Arial"/>
          <w:sz w:val="20"/>
        </w:rPr>
        <w:t>varices</w:t>
      </w:r>
      <w:proofErr w:type="spellEnd"/>
      <w:r>
        <w:rPr>
          <w:rFonts w:ascii="Arial" w:hAnsi="Arial"/>
          <w:sz w:val="20"/>
        </w:rPr>
        <w:t>, ascites, hepatic encephalopathy, and renal dysfunction.</w:t>
      </w: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910"/>
        </w:tabs>
        <w:ind w:left="360"/>
        <w:jc w:val="both"/>
        <w:rPr>
          <w:rFonts w:ascii="Arial" w:hAnsi="Arial"/>
          <w:sz w:val="20"/>
        </w:rPr>
      </w:pPr>
      <w:r>
        <w:rPr>
          <w:rFonts w:ascii="Arial" w:hAnsi="Arial"/>
          <w:sz w:val="20"/>
        </w:rPr>
        <w:lastRenderedPageBreak/>
        <w:t>5.  Participation in work-up of patients with end-stage liver disease not responsive to medical measures who require transplantation; observation of donor organ retrieval; participation in transplant surgery and postoperative care.</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1440"/>
        <w:jc w:val="both"/>
        <w:rPr>
          <w:rFonts w:ascii="Arial" w:hAnsi="Arial"/>
          <w:sz w:val="20"/>
        </w:rPr>
      </w:pPr>
    </w:p>
    <w:p w:rsidR="00A05F26" w:rsidRDefault="00A05F26"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REPORTING INSTRUCTIONS: On the first day of the elective, the student should report to MSB H-538 at 9:00 a.m. and see Jackie </w:t>
      </w:r>
      <w:proofErr w:type="spellStart"/>
      <w:r>
        <w:rPr>
          <w:rFonts w:ascii="Arial" w:hAnsi="Arial"/>
          <w:sz w:val="20"/>
        </w:rPr>
        <w:t>O’Bryant</w:t>
      </w:r>
      <w:proofErr w:type="spellEnd"/>
      <w:r>
        <w:rPr>
          <w:rFonts w:ascii="Arial" w:hAnsi="Arial"/>
          <w:sz w:val="20"/>
        </w:rPr>
        <w:t>.</w:t>
      </w: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p>
    <w:p w:rsidR="007534EB" w:rsidRDefault="007534EB" w:rsidP="00D56CC0">
      <w:pPr>
        <w:tabs>
          <w:tab w:val="left" w:pos="8910"/>
        </w:tabs>
        <w:jc w:val="center"/>
        <w:rPr>
          <w:rFonts w:ascii="Arial" w:hAnsi="Arial" w:cs="Arial"/>
          <w:b/>
        </w:rPr>
      </w:pPr>
    </w:p>
    <w:p w:rsidR="00A05F26" w:rsidRDefault="00A05F26" w:rsidP="00D56CC0">
      <w:pPr>
        <w:tabs>
          <w:tab w:val="left" w:pos="8910"/>
        </w:tabs>
        <w:jc w:val="center"/>
        <w:rPr>
          <w:rFonts w:ascii="Arial" w:hAnsi="Arial" w:cs="Arial"/>
          <w:b/>
        </w:rPr>
      </w:pPr>
      <w:r>
        <w:rPr>
          <w:rFonts w:ascii="Arial" w:hAnsi="Arial" w:cs="Arial"/>
          <w:b/>
        </w:rPr>
        <w:lastRenderedPageBreak/>
        <w:t>DEPARTMENT OF OBSTETRICS, GYNECOLOGY, AND WOMEN’S HEALTH</w:t>
      </w:r>
    </w:p>
    <w:p w:rsidR="001C138B" w:rsidRDefault="001C138B" w:rsidP="00D56CC0">
      <w:pPr>
        <w:tabs>
          <w:tab w:val="left" w:pos="8910"/>
        </w:tabs>
        <w:jc w:val="center"/>
        <w:rPr>
          <w:rFonts w:ascii="Arial" w:hAnsi="Arial" w:cs="Arial"/>
          <w:b/>
        </w:rPr>
      </w:pPr>
    </w:p>
    <w:p w:rsidR="00A05F26" w:rsidRPr="00C52AC3"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 w:val="20"/>
        </w:rPr>
      </w:pPr>
      <w:r w:rsidRPr="00C52AC3">
        <w:rPr>
          <w:rFonts w:ascii="Arial" w:hAnsi="Arial"/>
          <w:b/>
          <w:sz w:val="20"/>
        </w:rPr>
        <w:t xml:space="preserve">OBG 9010 </w:t>
      </w:r>
      <w:r>
        <w:rPr>
          <w:rFonts w:ascii="Arial" w:hAnsi="Arial"/>
          <w:b/>
          <w:sz w:val="20"/>
        </w:rPr>
        <w:t>-</w:t>
      </w:r>
      <w:r w:rsidRPr="00C52AC3">
        <w:rPr>
          <w:rFonts w:ascii="Arial" w:hAnsi="Arial"/>
          <w:b/>
          <w:sz w:val="20"/>
        </w:rPr>
        <w:t xml:space="preserve"> WOMEN’S HEALTH AMBULATORY CARE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Pr>
          <w:rFonts w:ascii="Arial" w:hAnsi="Arial"/>
          <w:bCs/>
          <w:sz w:val="20"/>
        </w:rPr>
        <w:t xml:space="preserve">Dr. Lisa </w:t>
      </w:r>
      <w:proofErr w:type="spellStart"/>
      <w:r>
        <w:rPr>
          <w:rFonts w:ascii="Arial" w:hAnsi="Arial"/>
          <w:bCs/>
          <w:sz w:val="20"/>
        </w:rPr>
        <w:t>Pompeo</w:t>
      </w:r>
      <w:proofErr w:type="spellEnd"/>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University Hospital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2 or 4 weeks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with permission from Dr. </w:t>
      </w:r>
      <w:proofErr w:type="spellStart"/>
      <w:r>
        <w:rPr>
          <w:rFonts w:ascii="Arial" w:hAnsi="Arial"/>
          <w:sz w:val="20"/>
        </w:rPr>
        <w:t>Pompeo</w:t>
      </w:r>
      <w:proofErr w:type="spellEnd"/>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 3</w:t>
      </w:r>
      <w:r>
        <w:rPr>
          <w:rFonts w:ascii="Arial" w:hAnsi="Arial"/>
          <w:sz w:val="20"/>
          <w:vertAlign w:val="superscript"/>
        </w:rPr>
        <w:t>rd</w:t>
      </w:r>
      <w:r>
        <w:rPr>
          <w:rFonts w:ascii="Arial" w:hAnsi="Arial"/>
          <w:sz w:val="20"/>
        </w:rPr>
        <w:t xml:space="preserve"> year clerkship</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elective is designed to provide exposure to a range of ambulatory care activities and issues in obstetrics, gynecology and women’s health and will emphasize direct patient care and contact.  Students will participate in the Ob/</w:t>
      </w:r>
      <w:proofErr w:type="spellStart"/>
      <w:r>
        <w:rPr>
          <w:rFonts w:ascii="Arial" w:hAnsi="Arial"/>
          <w:sz w:val="20"/>
        </w:rPr>
        <w:t>Gyn</w:t>
      </w:r>
      <w:proofErr w:type="spellEnd"/>
      <w:r>
        <w:rPr>
          <w:rFonts w:ascii="Arial" w:hAnsi="Arial"/>
          <w:sz w:val="20"/>
        </w:rPr>
        <w:t xml:space="preserve"> outpatient clinics at University Hospital and the primary focus will be the provision of ambulatory care services to adult and adolescent women with particular emphasis on prenatal and postpartum care, routine gynecologic care, and primary and preventative care for women along the age continuum.  Students will be assigned to specific clinics and will be expected to independently see patients under the supervision of faculty and residents.  Students will directly participate in obtaining patient histories and performing physical exams and will be expected to outline the initial workup of patients and formulate appropriate assessment/plans for patient management.</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A05F26" w:rsidRDefault="00A05F26" w:rsidP="00D56CC0">
      <w:pPr>
        <w:tabs>
          <w:tab w:val="left" w:pos="8910"/>
        </w:tabs>
      </w:pPr>
    </w:p>
    <w:p w:rsidR="00A05F26" w:rsidRPr="00254B8B"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 w:val="20"/>
        </w:rPr>
      </w:pPr>
      <w:r w:rsidRPr="00254B8B">
        <w:rPr>
          <w:rFonts w:ascii="Arial" w:hAnsi="Arial"/>
          <w:b/>
          <w:sz w:val="20"/>
        </w:rPr>
        <w:t xml:space="preserve">OBG 9020 </w:t>
      </w:r>
      <w:r>
        <w:rPr>
          <w:rFonts w:ascii="Arial" w:hAnsi="Arial"/>
          <w:b/>
          <w:sz w:val="20"/>
        </w:rPr>
        <w:t>-</w:t>
      </w:r>
      <w:r w:rsidRPr="00254B8B">
        <w:rPr>
          <w:rFonts w:ascii="Arial" w:hAnsi="Arial"/>
          <w:b/>
          <w:sz w:val="20"/>
        </w:rPr>
        <w:t xml:space="preserve"> GYNECOLOGIC ONCOLOGY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Pr>
          <w:rFonts w:ascii="Arial" w:hAnsi="Arial"/>
          <w:bCs/>
          <w:sz w:val="20"/>
        </w:rPr>
        <w:t xml:space="preserve">Dr. Bernadette </w:t>
      </w:r>
      <w:proofErr w:type="spellStart"/>
      <w:r>
        <w:rPr>
          <w:rFonts w:ascii="Arial" w:hAnsi="Arial"/>
          <w:bCs/>
          <w:sz w:val="20"/>
        </w:rPr>
        <w:t>Cracchiolo</w:t>
      </w:r>
      <w:proofErr w:type="spellEnd"/>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Ambulatory Care Center</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By arrangement with </w:t>
      </w:r>
      <w:r w:rsidR="00166F3C">
        <w:rPr>
          <w:rFonts w:ascii="Arial" w:hAnsi="Arial"/>
          <w:sz w:val="20"/>
        </w:rPr>
        <w:t>course director – cracchbm@umdnj.edu</w:t>
      </w:r>
    </w:p>
    <w:p w:rsidR="00A05F26" w:rsidRPr="006F50BC"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8"/>
          <w:szCs w:val="18"/>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2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 Medicine, Surgery clerkships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Students will develop a deeper understanding of cancer care for gynecologic malignancies by participating in clinic, assisting in OR and performing supervised floor care.  They will function as part of the gynecologic oncology team.  Students will participate in twice weekly clinic sessions, daily rounds, surgical cases, work rounds, tumor board and pathology conference.  </w:t>
      </w:r>
      <w:r w:rsidR="00166F3C">
        <w:rPr>
          <w:rFonts w:ascii="Arial" w:hAnsi="Arial"/>
          <w:sz w:val="20"/>
        </w:rPr>
        <w:t xml:space="preserve"> They will be required to give a short oral presentation on a mutually agreed upon topic.</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A05F26" w:rsidRPr="00F43B41" w:rsidRDefault="00A05F26" w:rsidP="00D56CC0">
      <w:pPr>
        <w:tabs>
          <w:tab w:val="left" w:pos="8910"/>
        </w:tabs>
        <w:rPr>
          <w:rFonts w:ascii="Arial" w:hAnsi="Arial"/>
          <w:b/>
          <w:sz w:val="20"/>
          <w:u w:val="single"/>
        </w:rPr>
      </w:pPr>
      <w:r w:rsidRPr="00F43B41">
        <w:rPr>
          <w:rFonts w:ascii="Arial" w:hAnsi="Arial"/>
          <w:b/>
          <w:sz w:val="20"/>
        </w:rPr>
        <w:t>OBG 9022 – GYNECOLOG</w:t>
      </w:r>
      <w:r>
        <w:rPr>
          <w:rFonts w:ascii="Arial" w:hAnsi="Arial"/>
          <w:b/>
          <w:sz w:val="20"/>
        </w:rPr>
        <w:t>IC</w:t>
      </w:r>
      <w:r w:rsidRPr="00F43B41">
        <w:rPr>
          <w:rFonts w:ascii="Arial" w:hAnsi="Arial"/>
          <w:b/>
          <w:sz w:val="20"/>
        </w:rPr>
        <w:t xml:space="preserve"> ONCOLOGY</w:t>
      </w: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DD5FB3" w:rsidRDefault="00A05F26" w:rsidP="00D56CC0">
      <w:pPr>
        <w:tabs>
          <w:tab w:val="left" w:pos="8910"/>
        </w:tabs>
        <w:jc w:val="both"/>
        <w:rPr>
          <w:rFonts w:ascii="Arial" w:hAnsi="Arial"/>
          <w:sz w:val="20"/>
        </w:rPr>
      </w:pPr>
      <w:r>
        <w:rPr>
          <w:rFonts w:ascii="Arial" w:hAnsi="Arial"/>
          <w:sz w:val="20"/>
        </w:rPr>
        <w:t xml:space="preserve">DIRECTOR:  </w:t>
      </w:r>
      <w:r w:rsidR="00DD5FB3">
        <w:rPr>
          <w:rFonts w:ascii="Arial" w:hAnsi="Arial"/>
          <w:sz w:val="20"/>
        </w:rPr>
        <w:t>Ami P. Vaidya, M.D.</w:t>
      </w:r>
    </w:p>
    <w:p w:rsidR="00A05F26" w:rsidRPr="00F43B41" w:rsidRDefault="00DD5FB3" w:rsidP="00D56CC0">
      <w:pPr>
        <w:tabs>
          <w:tab w:val="left" w:pos="8910"/>
        </w:tabs>
        <w:ind w:left="720"/>
        <w:jc w:val="both"/>
        <w:rPr>
          <w:rFonts w:ascii="Arial" w:hAnsi="Arial"/>
          <w:sz w:val="20"/>
        </w:rPr>
      </w:pPr>
      <w:r>
        <w:rPr>
          <w:rFonts w:ascii="Arial" w:hAnsi="Arial"/>
          <w:sz w:val="20"/>
        </w:rPr>
        <w:t xml:space="preserve">        </w:t>
      </w:r>
      <w:r w:rsidR="00073516">
        <w:rPr>
          <w:rFonts w:ascii="Arial" w:hAnsi="Arial"/>
          <w:sz w:val="20"/>
        </w:rPr>
        <w:t>Vice Chair, Department Obstetrics &amp; Gynecology</w:t>
      </w:r>
    </w:p>
    <w:p w:rsidR="00A05F26" w:rsidRPr="00F43B41" w:rsidRDefault="00DD5FB3" w:rsidP="00D56CC0">
      <w:pPr>
        <w:tabs>
          <w:tab w:val="left" w:pos="8910"/>
        </w:tabs>
        <w:jc w:val="both"/>
        <w:rPr>
          <w:rFonts w:ascii="Arial" w:hAnsi="Arial"/>
          <w:sz w:val="20"/>
        </w:rPr>
      </w:pPr>
      <w:r>
        <w:rPr>
          <w:rFonts w:ascii="Arial" w:hAnsi="Arial"/>
          <w:sz w:val="20"/>
        </w:rPr>
        <w:tab/>
        <w:t xml:space="preserve">        </w:t>
      </w:r>
      <w:r w:rsidR="00A05F26" w:rsidRPr="00F43B41">
        <w:rPr>
          <w:rFonts w:ascii="Arial" w:hAnsi="Arial"/>
          <w:sz w:val="20"/>
        </w:rPr>
        <w:t xml:space="preserve">Phone:  (201) 996-5374 </w:t>
      </w:r>
      <w:r w:rsidR="00A05F26">
        <w:rPr>
          <w:rFonts w:ascii="Arial" w:hAnsi="Arial"/>
          <w:sz w:val="20"/>
        </w:rPr>
        <w:t xml:space="preserve">     </w:t>
      </w:r>
      <w:r w:rsidRPr="00F43B41">
        <w:rPr>
          <w:rFonts w:ascii="Arial" w:hAnsi="Arial"/>
          <w:sz w:val="20"/>
        </w:rPr>
        <w:t xml:space="preserve"> </w:t>
      </w:r>
    </w:p>
    <w:p w:rsidR="00D70579" w:rsidRDefault="00D70579"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 xml:space="preserve">LOCATION:  </w:t>
      </w:r>
      <w:r w:rsidRPr="00F43B41">
        <w:rPr>
          <w:rFonts w:ascii="Arial" w:hAnsi="Arial"/>
          <w:sz w:val="20"/>
        </w:rPr>
        <w:t>Hacken</w:t>
      </w:r>
      <w:r>
        <w:rPr>
          <w:rFonts w:ascii="Arial" w:hAnsi="Arial"/>
          <w:sz w:val="20"/>
        </w:rPr>
        <w:t>sack University Medical Center</w:t>
      </w:r>
    </w:p>
    <w:p w:rsidR="004B2E2E" w:rsidRDefault="004B2E2E"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permission from elective director</w:t>
      </w: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A05F26"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Pr="00F43B41" w:rsidRDefault="00A05F26" w:rsidP="00D5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Gynecology, and Women’s Health Clerkship</w:t>
      </w:r>
    </w:p>
    <w:p w:rsidR="00A05F26" w:rsidRPr="00F43B41" w:rsidRDefault="00A05F26" w:rsidP="00D56CC0">
      <w:pPr>
        <w:tabs>
          <w:tab w:val="left" w:pos="8910"/>
        </w:tabs>
        <w:jc w:val="both"/>
        <w:rPr>
          <w:rFonts w:ascii="Arial" w:hAnsi="Arial"/>
          <w:b/>
          <w:sz w:val="20"/>
        </w:rPr>
      </w:pPr>
    </w:p>
    <w:p w:rsidR="00A05F26" w:rsidRPr="00F43B41" w:rsidRDefault="00A05F26" w:rsidP="00D56CC0">
      <w:pPr>
        <w:tabs>
          <w:tab w:val="left" w:pos="8910"/>
        </w:tabs>
        <w:jc w:val="both"/>
        <w:rPr>
          <w:rFonts w:ascii="Arial" w:hAnsi="Arial"/>
          <w:sz w:val="20"/>
        </w:rPr>
      </w:pPr>
      <w:r w:rsidRPr="00F43B41">
        <w:rPr>
          <w:rFonts w:ascii="Arial" w:hAnsi="Arial"/>
          <w:sz w:val="20"/>
        </w:rPr>
        <w:t>DESCRIPTION OF ELECTIVE:</w:t>
      </w:r>
      <w:r>
        <w:rPr>
          <w:rFonts w:ascii="Arial" w:hAnsi="Arial"/>
          <w:sz w:val="20"/>
        </w:rPr>
        <w:t xml:space="preserve"> </w:t>
      </w:r>
      <w:r w:rsidRPr="00F43B41">
        <w:rPr>
          <w:rFonts w:ascii="Arial" w:hAnsi="Arial"/>
          <w:sz w:val="20"/>
        </w:rPr>
        <w:t>Students will develop a deeper understanding of cancer care for gynecologic malignancies by participating in outpatient activities, assisting in OR and performing supervised floor care.  They will function as part of the gynecologic oncology team.  Students will participate in twice weekly clinic sessions, daily rounds, surgical cases, work rounds, tumor board and pathology conference.</w:t>
      </w:r>
      <w:r w:rsidRPr="00F43B41">
        <w:rPr>
          <w:rFonts w:ascii="Arial" w:hAnsi="Arial"/>
          <w:sz w:val="20"/>
        </w:rPr>
        <w:tab/>
      </w:r>
    </w:p>
    <w:p w:rsidR="00A05F26" w:rsidRPr="00F43B41" w:rsidRDefault="00A05F26" w:rsidP="00D56CC0">
      <w:pPr>
        <w:tabs>
          <w:tab w:val="left" w:pos="8910"/>
        </w:tabs>
        <w:jc w:val="both"/>
        <w:rPr>
          <w:rFonts w:ascii="Arial" w:hAnsi="Arial"/>
          <w:sz w:val="20"/>
        </w:rPr>
      </w:pPr>
    </w:p>
    <w:p w:rsidR="00A05F26" w:rsidRPr="001746E8" w:rsidRDefault="00A05F26" w:rsidP="00D56CC0">
      <w:pPr>
        <w:tabs>
          <w:tab w:val="left" w:pos="8910"/>
        </w:tabs>
        <w:jc w:val="both"/>
        <w:rPr>
          <w:rFonts w:ascii="Arial" w:hAnsi="Arial"/>
          <w:sz w:val="20"/>
        </w:rPr>
      </w:pPr>
      <w:r w:rsidRPr="00F43B41">
        <w:rPr>
          <w:rFonts w:ascii="Arial" w:hAnsi="Arial"/>
          <w:sz w:val="20"/>
        </w:rPr>
        <w:t>Objectives:</w:t>
      </w:r>
    </w:p>
    <w:p w:rsidR="00A05F26" w:rsidRPr="00F43B41" w:rsidRDefault="00A05F26" w:rsidP="00D56CC0">
      <w:pPr>
        <w:widowControl/>
        <w:numPr>
          <w:ilvl w:val="0"/>
          <w:numId w:val="17"/>
        </w:numPr>
        <w:tabs>
          <w:tab w:val="left" w:pos="8910"/>
        </w:tabs>
        <w:jc w:val="both"/>
        <w:rPr>
          <w:rFonts w:ascii="Arial" w:hAnsi="Arial"/>
          <w:sz w:val="20"/>
        </w:rPr>
      </w:pPr>
      <w:r w:rsidRPr="00F43B41">
        <w:rPr>
          <w:rFonts w:ascii="Arial" w:hAnsi="Arial"/>
          <w:sz w:val="20"/>
        </w:rPr>
        <w:t>Be able to describe diagnostic techniques for gynecological malignancies.</w:t>
      </w:r>
    </w:p>
    <w:p w:rsidR="00A05F26" w:rsidRPr="00F43B41" w:rsidRDefault="00A05F26" w:rsidP="00D56CC0">
      <w:pPr>
        <w:widowControl/>
        <w:numPr>
          <w:ilvl w:val="0"/>
          <w:numId w:val="17"/>
        </w:numPr>
        <w:tabs>
          <w:tab w:val="left" w:pos="8910"/>
        </w:tabs>
        <w:jc w:val="both"/>
        <w:rPr>
          <w:rFonts w:ascii="Arial" w:hAnsi="Arial"/>
          <w:sz w:val="20"/>
        </w:rPr>
      </w:pPr>
      <w:r w:rsidRPr="00F43B41">
        <w:rPr>
          <w:rFonts w:ascii="Arial" w:hAnsi="Arial"/>
          <w:sz w:val="20"/>
        </w:rPr>
        <w:t>Be able to describe various management plans for gynecological malignancies, including surgery, chemotherapy, and radiation therapy.</w:t>
      </w:r>
    </w:p>
    <w:p w:rsidR="00A05F26" w:rsidRPr="00F43B41" w:rsidRDefault="00A05F26" w:rsidP="00D56CC0">
      <w:pPr>
        <w:widowControl/>
        <w:numPr>
          <w:ilvl w:val="0"/>
          <w:numId w:val="17"/>
        </w:numPr>
        <w:tabs>
          <w:tab w:val="left" w:pos="8910"/>
        </w:tabs>
        <w:jc w:val="both"/>
        <w:rPr>
          <w:rFonts w:ascii="Arial" w:hAnsi="Arial"/>
          <w:sz w:val="20"/>
        </w:rPr>
      </w:pPr>
      <w:r w:rsidRPr="00F43B41">
        <w:rPr>
          <w:rFonts w:ascii="Arial" w:hAnsi="Arial"/>
          <w:sz w:val="20"/>
        </w:rPr>
        <w:t>Be able to describe risks and benefits of various management strategies, as well as, toxicities and their management.</w:t>
      </w:r>
    </w:p>
    <w:p w:rsidR="00A05F26" w:rsidRPr="00F43B41" w:rsidRDefault="00A05F26" w:rsidP="00D56CC0">
      <w:pPr>
        <w:widowControl/>
        <w:numPr>
          <w:ilvl w:val="0"/>
          <w:numId w:val="17"/>
        </w:numPr>
        <w:tabs>
          <w:tab w:val="left" w:pos="8910"/>
        </w:tabs>
        <w:jc w:val="both"/>
        <w:rPr>
          <w:rFonts w:ascii="Arial" w:hAnsi="Arial"/>
          <w:sz w:val="20"/>
        </w:rPr>
      </w:pPr>
      <w:r w:rsidRPr="00F43B41">
        <w:rPr>
          <w:rFonts w:ascii="Arial" w:hAnsi="Arial"/>
          <w:sz w:val="20"/>
        </w:rPr>
        <w:t>Understand basic principles of palliative care/end of life care.</w:t>
      </w:r>
    </w:p>
    <w:p w:rsidR="00A05F26" w:rsidRPr="00F43B41" w:rsidRDefault="00A05F26" w:rsidP="00D56CC0">
      <w:pPr>
        <w:tabs>
          <w:tab w:val="left" w:pos="8910"/>
        </w:tabs>
        <w:jc w:val="both"/>
        <w:rPr>
          <w:rFonts w:ascii="Arial" w:hAnsi="Arial"/>
          <w:sz w:val="20"/>
        </w:rPr>
      </w:pPr>
    </w:p>
    <w:p w:rsidR="00A05F26" w:rsidRPr="00F43B41" w:rsidRDefault="00A05F26" w:rsidP="00D56CC0">
      <w:pPr>
        <w:tabs>
          <w:tab w:val="left" w:pos="8910"/>
        </w:tabs>
        <w:jc w:val="both"/>
        <w:rPr>
          <w:rFonts w:ascii="Arial" w:hAnsi="Arial"/>
          <w:sz w:val="20"/>
        </w:rPr>
      </w:pPr>
      <w:r w:rsidRPr="001746E8">
        <w:rPr>
          <w:rFonts w:ascii="Arial" w:hAnsi="Arial"/>
          <w:sz w:val="20"/>
        </w:rPr>
        <w:t>Learning Outcomes &amp; Evaluation Methods:</w:t>
      </w:r>
      <w:r>
        <w:rPr>
          <w:rFonts w:ascii="Arial" w:hAnsi="Arial"/>
          <w:sz w:val="20"/>
        </w:rPr>
        <w:t xml:space="preserve"> </w:t>
      </w:r>
      <w:r w:rsidRPr="00F43B41">
        <w:rPr>
          <w:rFonts w:ascii="Arial" w:hAnsi="Arial"/>
          <w:sz w:val="20"/>
        </w:rPr>
        <w:t>During the elective it is expected that a student will conduct patient interviews and physical exams as well as generate differential diagnosis and begin to formulate a treatment plan.  It is expected that the student will present these findings to clinical faculty on a patient by patient basis</w:t>
      </w:r>
      <w:r>
        <w:rPr>
          <w:rFonts w:ascii="Arial" w:hAnsi="Arial"/>
          <w:sz w:val="20"/>
        </w:rPr>
        <w:t>,</w:t>
      </w:r>
      <w:r w:rsidRPr="00F43B41">
        <w:rPr>
          <w:rFonts w:ascii="Arial" w:hAnsi="Arial"/>
          <w:sz w:val="20"/>
        </w:rPr>
        <w:t xml:space="preserve"> receiving immediate feedback and guidance from supervising residents and faculty.  It is expected that the student will participate in any family/team meetings regarding patients under their care, including but not limited to discussions of end of life care.</w:t>
      </w:r>
      <w:r>
        <w:rPr>
          <w:rFonts w:ascii="Arial" w:hAnsi="Arial"/>
          <w:sz w:val="20"/>
        </w:rPr>
        <w:t xml:space="preserve"> </w:t>
      </w:r>
      <w:r w:rsidRPr="00F43B41">
        <w:rPr>
          <w:rFonts w:ascii="Arial" w:hAnsi="Arial"/>
          <w:sz w:val="20"/>
        </w:rPr>
        <w:t>The student’s clinical grade w</w:t>
      </w:r>
      <w:r w:rsidR="002675F0">
        <w:rPr>
          <w:rFonts w:ascii="Arial" w:hAnsi="Arial"/>
          <w:sz w:val="20"/>
        </w:rPr>
        <w:t xml:space="preserve">ill be computed using the </w:t>
      </w:r>
      <w:r w:rsidRPr="00F43B41">
        <w:rPr>
          <w:rFonts w:ascii="Arial" w:hAnsi="Arial"/>
          <w:sz w:val="20"/>
        </w:rPr>
        <w:t>NJMS</w:t>
      </w:r>
      <w:r>
        <w:rPr>
          <w:rFonts w:ascii="Arial" w:hAnsi="Arial"/>
          <w:sz w:val="20"/>
        </w:rPr>
        <w:t xml:space="preserve"> Evaluation Form</w:t>
      </w:r>
      <w:r w:rsidRPr="00F43B41">
        <w:rPr>
          <w:rFonts w:ascii="Arial" w:hAnsi="Arial"/>
          <w:sz w:val="20"/>
        </w:rPr>
        <w:t xml:space="preserve">.  </w:t>
      </w:r>
    </w:p>
    <w:p w:rsidR="00A05F26" w:rsidRDefault="00A05F26" w:rsidP="00D56CC0">
      <w:pPr>
        <w:tabs>
          <w:tab w:val="left" w:pos="8910"/>
        </w:tabs>
        <w:jc w:val="both"/>
        <w:rPr>
          <w:rFonts w:ascii="Arial" w:hAnsi="Arial"/>
          <w:sz w:val="20"/>
        </w:rPr>
      </w:pPr>
    </w:p>
    <w:p w:rsidR="00A05F26" w:rsidRPr="00F43B41" w:rsidRDefault="00A05F26" w:rsidP="00D56CC0">
      <w:pPr>
        <w:tabs>
          <w:tab w:val="left" w:pos="8910"/>
        </w:tabs>
        <w:jc w:val="both"/>
        <w:rPr>
          <w:rFonts w:ascii="Arial" w:hAnsi="Arial"/>
          <w:sz w:val="20"/>
        </w:rPr>
      </w:pPr>
      <w:r w:rsidRPr="001746E8">
        <w:rPr>
          <w:rFonts w:ascii="Arial" w:hAnsi="Arial"/>
          <w:sz w:val="20"/>
        </w:rPr>
        <w:t>Key Responsibilities of the Student while on Elective:</w:t>
      </w:r>
    </w:p>
    <w:p w:rsidR="00A05F26" w:rsidRPr="00F43B41" w:rsidRDefault="00A05F26" w:rsidP="00D56CC0">
      <w:pPr>
        <w:widowControl/>
        <w:numPr>
          <w:ilvl w:val="0"/>
          <w:numId w:val="18"/>
        </w:numPr>
        <w:tabs>
          <w:tab w:val="left" w:pos="8910"/>
        </w:tabs>
        <w:rPr>
          <w:rFonts w:ascii="Arial" w:hAnsi="Arial"/>
          <w:sz w:val="20"/>
        </w:rPr>
      </w:pPr>
      <w:r w:rsidRPr="00F43B41">
        <w:rPr>
          <w:rFonts w:ascii="Arial" w:hAnsi="Arial"/>
          <w:sz w:val="20"/>
        </w:rPr>
        <w:t>The student will be expected to participate in gynecologic oncology outpatient assessments.</w:t>
      </w:r>
    </w:p>
    <w:p w:rsidR="00A05F26" w:rsidRPr="00F43B41" w:rsidRDefault="00A05F26" w:rsidP="00D56CC0">
      <w:pPr>
        <w:widowControl/>
        <w:numPr>
          <w:ilvl w:val="0"/>
          <w:numId w:val="18"/>
        </w:numPr>
        <w:tabs>
          <w:tab w:val="left" w:pos="8910"/>
        </w:tabs>
        <w:rPr>
          <w:rFonts w:ascii="Arial" w:hAnsi="Arial"/>
          <w:sz w:val="20"/>
        </w:rPr>
      </w:pPr>
      <w:r w:rsidRPr="00F43B41">
        <w:rPr>
          <w:rFonts w:ascii="Arial" w:hAnsi="Arial"/>
          <w:sz w:val="20"/>
        </w:rPr>
        <w:t>The student will be expected to participate in gynecology oncology operative cases.</w:t>
      </w:r>
    </w:p>
    <w:p w:rsidR="00A05F26" w:rsidRPr="00F43B41" w:rsidRDefault="00A05F26" w:rsidP="00D56CC0">
      <w:pPr>
        <w:widowControl/>
        <w:numPr>
          <w:ilvl w:val="0"/>
          <w:numId w:val="18"/>
        </w:numPr>
        <w:tabs>
          <w:tab w:val="left" w:pos="8910"/>
        </w:tabs>
        <w:rPr>
          <w:rFonts w:ascii="Arial" w:hAnsi="Arial"/>
          <w:sz w:val="20"/>
        </w:rPr>
      </w:pPr>
      <w:r w:rsidRPr="00F43B41">
        <w:rPr>
          <w:rFonts w:ascii="Arial" w:hAnsi="Arial"/>
          <w:sz w:val="20"/>
        </w:rPr>
        <w:t>The student will be expected to round and document in the medical records daily progress notes for patients under the care of the gynecological oncology service, including consultations from other services.</w:t>
      </w:r>
    </w:p>
    <w:p w:rsidR="00A05F26" w:rsidRPr="00F43B41" w:rsidRDefault="00A05F26" w:rsidP="00D56CC0">
      <w:pPr>
        <w:widowControl/>
        <w:numPr>
          <w:ilvl w:val="0"/>
          <w:numId w:val="18"/>
        </w:numPr>
        <w:tabs>
          <w:tab w:val="left" w:pos="8910"/>
        </w:tabs>
        <w:rPr>
          <w:rFonts w:ascii="Arial" w:hAnsi="Arial"/>
          <w:sz w:val="20"/>
        </w:rPr>
      </w:pPr>
      <w:r w:rsidRPr="00F43B41">
        <w:rPr>
          <w:rFonts w:ascii="Arial" w:hAnsi="Arial"/>
          <w:sz w:val="20"/>
        </w:rPr>
        <w:t>The student will be expected to participate in all tumor boards and pathology conferences, including preparation of materials used during conference as assigned by the attending gynecological oncologist.</w:t>
      </w:r>
    </w:p>
    <w:p w:rsidR="00A05F26" w:rsidRPr="00F43B41" w:rsidRDefault="00A05F26" w:rsidP="00D56CC0">
      <w:pPr>
        <w:tabs>
          <w:tab w:val="left" w:pos="8910"/>
        </w:tabs>
        <w:rPr>
          <w:rFonts w:ascii="Arial" w:hAnsi="Arial"/>
          <w:b/>
          <w:sz w:val="20"/>
        </w:rPr>
      </w:pPr>
    </w:p>
    <w:p w:rsidR="00DD5FB3" w:rsidRDefault="00DD5FB3"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Office </w:t>
      </w:r>
      <w:r>
        <w:rPr>
          <w:rFonts w:ascii="Arial" w:hAnsi="Arial"/>
          <w:sz w:val="20"/>
        </w:rPr>
        <w:br/>
        <w:t>of Academic Affairs, Hackensack University Medical Center, 30 Prospect Avenue, Ground Floor – Room 236, Hackensack, NJ 07601 at 8:00 a.m. on the first day of the rotation.  Contact number: (201) 996-2016.</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Pr="00254B8B"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sidRPr="00254B8B">
        <w:rPr>
          <w:rFonts w:ascii="Arial" w:hAnsi="Arial"/>
          <w:b/>
          <w:sz w:val="20"/>
        </w:rPr>
        <w:t xml:space="preserve">OBG 9030 </w:t>
      </w:r>
      <w:r>
        <w:rPr>
          <w:rFonts w:ascii="Arial" w:hAnsi="Arial"/>
          <w:b/>
          <w:sz w:val="20"/>
        </w:rPr>
        <w:t>-</w:t>
      </w:r>
      <w:r w:rsidRPr="00254B8B">
        <w:rPr>
          <w:rFonts w:ascii="Arial" w:hAnsi="Arial"/>
          <w:b/>
          <w:sz w:val="20"/>
        </w:rPr>
        <w:t xml:space="preserve"> WOMEN’S REPRODUCTIVE CHOICES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Pr>
          <w:rFonts w:ascii="Arial" w:hAnsi="Arial"/>
          <w:bCs/>
          <w:sz w:val="20"/>
        </w:rPr>
        <w:t>Dr. Natalie Roche</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F-245, (973) 972-5840 or (973) 972-7827</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2 weeks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D70579" w:rsidRDefault="00D7057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 xml:space="preserve">NUMBER OF STUDENTS PER ROTATION:  1 </w:t>
      </w:r>
    </w:p>
    <w:p w:rsidR="007534EB" w:rsidRDefault="007534E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 3</w:t>
      </w:r>
      <w:r>
        <w:rPr>
          <w:rFonts w:ascii="Arial" w:hAnsi="Arial"/>
          <w:sz w:val="20"/>
          <w:vertAlign w:val="superscript"/>
        </w:rPr>
        <w:t>rd</w:t>
      </w:r>
      <w:r>
        <w:rPr>
          <w:rFonts w:ascii="Arial" w:hAnsi="Arial"/>
          <w:sz w:val="20"/>
        </w:rPr>
        <w:t xml:space="preserve"> year clerkship</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elective is designed to provide more in depth exposure to women’s reproductive choices.  The student will gain more detailed knowledge of the field of family planning, including contraception and pregnancy termination.  Students will participate in patient care in ambulatory and inpatient settings.  Teaching will take place in the operative room, clinic setting, ultrasound suite and inpatient hospital setting, genetics, pathology, and following patients through the system of care.</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Pr="000B4408"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sidRPr="000B4408">
        <w:rPr>
          <w:rFonts w:ascii="Arial" w:hAnsi="Arial"/>
          <w:b/>
          <w:sz w:val="20"/>
        </w:rPr>
        <w:t>OBG 9040 - OB/GYN RESIDENT READINESS TRAINING</w:t>
      </w:r>
      <w:r w:rsidRPr="000B4408">
        <w:rPr>
          <w:rFonts w:ascii="Arial" w:hAnsi="Arial"/>
          <w:b/>
          <w:sz w:val="20"/>
        </w:rPr>
        <w:tab/>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Pr>
          <w:rFonts w:ascii="Arial" w:hAnsi="Arial"/>
          <w:bCs/>
          <w:sz w:val="20"/>
        </w:rPr>
        <w:t xml:space="preserve">Dr. Lisa </w:t>
      </w:r>
      <w:proofErr w:type="spellStart"/>
      <w:r>
        <w:rPr>
          <w:rFonts w:ascii="Arial" w:hAnsi="Arial"/>
          <w:bCs/>
          <w:sz w:val="20"/>
        </w:rPr>
        <w:t>Pompeo</w:t>
      </w:r>
      <w:proofErr w:type="spellEnd"/>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University Hospital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April only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Minimum 4, maximum 13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 3</w:t>
      </w:r>
      <w:r>
        <w:rPr>
          <w:rFonts w:ascii="Arial" w:hAnsi="Arial"/>
          <w:sz w:val="20"/>
          <w:vertAlign w:val="superscript"/>
        </w:rPr>
        <w:t>rd</w:t>
      </w:r>
      <w:r>
        <w:rPr>
          <w:rFonts w:ascii="Arial" w:hAnsi="Arial"/>
          <w:sz w:val="20"/>
        </w:rPr>
        <w:t xml:space="preserve"> year clerkship</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elective is designed for students entering the field of obstetrics, gynecology and women’s health and is designed to provide participants with the skills and knowledge to successfully begin their PGY-1 year in Ob/</w:t>
      </w:r>
      <w:proofErr w:type="spellStart"/>
      <w:r>
        <w:rPr>
          <w:rFonts w:ascii="Arial" w:hAnsi="Arial"/>
          <w:sz w:val="20"/>
        </w:rPr>
        <w:t>Gyn</w:t>
      </w:r>
      <w:proofErr w:type="spellEnd"/>
      <w:r>
        <w:rPr>
          <w:rFonts w:ascii="Arial" w:hAnsi="Arial"/>
          <w:sz w:val="20"/>
        </w:rPr>
        <w:t xml:space="preserve"> training.  Specifically, it will focus on teaching surgical skills and Ob/</w:t>
      </w:r>
      <w:proofErr w:type="spellStart"/>
      <w:r>
        <w:rPr>
          <w:rFonts w:ascii="Arial" w:hAnsi="Arial"/>
          <w:sz w:val="20"/>
        </w:rPr>
        <w:t>Gyn</w:t>
      </w:r>
      <w:proofErr w:type="spellEnd"/>
      <w:r>
        <w:rPr>
          <w:rFonts w:ascii="Arial" w:hAnsi="Arial"/>
          <w:sz w:val="20"/>
        </w:rPr>
        <w:t xml:space="preserve"> patient management issues commonly encountered as a PGY-1.  It will also focus on the “nuts and bolts” of being a resident such as dictating operative notes and discharge summaries, preparing for journal club, resident statistics, M&amp;M conferences and the CREOG in-service exam.  In short, this course is designed to teach you everything you didn’t realize you didn’t know until you became a resident.  This course will be taught through a number of methods including: faculty and resident facilitated didactic sessions, small group exercises, surgical skill simulated models, and mock pages and interviews.</w:t>
      </w:r>
    </w:p>
    <w:p w:rsidR="00A05F26" w:rsidRDefault="00A05F26" w:rsidP="00D56CC0">
      <w:pPr>
        <w:tabs>
          <w:tab w:val="left" w:pos="8910"/>
        </w:tabs>
      </w:pPr>
    </w:p>
    <w:p w:rsidR="00A05F26" w:rsidRDefault="00A05F26" w:rsidP="00D56CC0">
      <w:pPr>
        <w:tabs>
          <w:tab w:val="left" w:pos="8910"/>
        </w:tabs>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OBG 9051 - PRENATAL DIAGNOSIS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sidRPr="00A60848">
        <w:rPr>
          <w:rFonts w:ascii="Arial" w:hAnsi="Arial"/>
          <w:b/>
          <w:bCs/>
          <w:sz w:val="20"/>
        </w:rPr>
        <w:t xml:space="preserve">Dr. Joseph </w:t>
      </w:r>
      <w:proofErr w:type="spellStart"/>
      <w:r w:rsidRPr="00A60848">
        <w:rPr>
          <w:rFonts w:ascii="Arial" w:hAnsi="Arial"/>
          <w:b/>
          <w:bCs/>
          <w:sz w:val="20"/>
        </w:rPr>
        <w:t>Apuzzio</w:t>
      </w:r>
      <w:proofErr w:type="spellEnd"/>
      <w:r w:rsidR="00A60848">
        <w:rPr>
          <w:rFonts w:ascii="Arial" w:hAnsi="Arial"/>
          <w:bCs/>
          <w:sz w:val="20"/>
        </w:rPr>
        <w:t xml:space="preserve"> and Dr. </w:t>
      </w:r>
      <w:proofErr w:type="spellStart"/>
      <w:r w:rsidR="00A60848">
        <w:rPr>
          <w:rFonts w:ascii="Arial" w:hAnsi="Arial"/>
          <w:bCs/>
          <w:sz w:val="20"/>
        </w:rPr>
        <w:t>Vijaya</w:t>
      </w:r>
      <w:proofErr w:type="spellEnd"/>
      <w:r w:rsidR="00A60848">
        <w:rPr>
          <w:rFonts w:ascii="Arial" w:hAnsi="Arial"/>
          <w:bCs/>
          <w:sz w:val="20"/>
        </w:rPr>
        <w:t xml:space="preserve"> Ganesh</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Ambulatory Care Center</w:t>
      </w:r>
      <w:r w:rsidR="00A60848">
        <w:rPr>
          <w:rFonts w:ascii="Arial" w:hAnsi="Arial"/>
          <w:sz w:val="20"/>
        </w:rPr>
        <w:t>, 140 Bergen Street, C-Level</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1C138B" w:rsidRDefault="001C138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September - May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 3</w:t>
      </w:r>
      <w:r>
        <w:rPr>
          <w:rFonts w:ascii="Arial" w:hAnsi="Arial"/>
          <w:sz w:val="20"/>
          <w:vertAlign w:val="superscript"/>
        </w:rPr>
        <w:t>rd</w:t>
      </w:r>
      <w:r>
        <w:rPr>
          <w:rFonts w:ascii="Arial" w:hAnsi="Arial"/>
          <w:sz w:val="20"/>
        </w:rPr>
        <w:t xml:space="preserve"> year clerkship</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43777"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The student will spend the first week in </w:t>
      </w:r>
      <w:r w:rsidR="00A60848">
        <w:rPr>
          <w:rFonts w:ascii="Arial" w:hAnsi="Arial"/>
          <w:sz w:val="20"/>
        </w:rPr>
        <w:t xml:space="preserve">basic </w:t>
      </w:r>
      <w:r>
        <w:rPr>
          <w:rFonts w:ascii="Arial" w:hAnsi="Arial"/>
          <w:sz w:val="20"/>
        </w:rPr>
        <w:t>ultras</w:t>
      </w:r>
      <w:r w:rsidR="00A60848">
        <w:rPr>
          <w:rFonts w:ascii="Arial" w:hAnsi="Arial"/>
          <w:sz w:val="20"/>
        </w:rPr>
        <w:t xml:space="preserve">ound instruction, starting at </w:t>
      </w:r>
      <w:r>
        <w:rPr>
          <w:rFonts w:ascii="Arial" w:hAnsi="Arial"/>
          <w:sz w:val="20"/>
        </w:rPr>
        <w:t>9</w:t>
      </w:r>
      <w:r w:rsidR="00A60848">
        <w:rPr>
          <w:rFonts w:ascii="Arial" w:hAnsi="Arial"/>
          <w:sz w:val="20"/>
        </w:rPr>
        <w:t xml:space="preserve">:00 a.m. in the </w:t>
      </w:r>
      <w:r>
        <w:rPr>
          <w:rFonts w:ascii="Arial" w:hAnsi="Arial"/>
          <w:sz w:val="20"/>
        </w:rPr>
        <w:t xml:space="preserve">Ambulatory Care Center, C Level. </w:t>
      </w:r>
      <w:r w:rsidR="00A60848">
        <w:rPr>
          <w:rFonts w:ascii="Arial" w:hAnsi="Arial"/>
          <w:sz w:val="20"/>
        </w:rPr>
        <w:t xml:space="preserve"> Student should ask for Mr. </w:t>
      </w:r>
      <w:proofErr w:type="spellStart"/>
      <w:r w:rsidR="00A60848">
        <w:rPr>
          <w:rFonts w:ascii="Arial" w:hAnsi="Arial"/>
          <w:sz w:val="20"/>
        </w:rPr>
        <w:t>Adhate</w:t>
      </w:r>
      <w:proofErr w:type="spellEnd"/>
      <w:r w:rsidR="00A60848">
        <w:rPr>
          <w:rFonts w:ascii="Arial" w:hAnsi="Arial"/>
          <w:sz w:val="20"/>
        </w:rPr>
        <w:t xml:space="preserve"> or Mr. Patel. </w:t>
      </w:r>
      <w:r>
        <w:rPr>
          <w:rFonts w:ascii="Arial" w:hAnsi="Arial"/>
          <w:sz w:val="20"/>
        </w:rPr>
        <w:t xml:space="preserve"> During the month the student will follow</w:t>
      </w:r>
      <w:r w:rsidR="00A60848">
        <w:rPr>
          <w:rFonts w:ascii="Arial" w:hAnsi="Arial"/>
          <w:sz w:val="20"/>
        </w:rPr>
        <w:t xml:space="preserve"> and review</w:t>
      </w:r>
      <w:r>
        <w:rPr>
          <w:rFonts w:ascii="Arial" w:hAnsi="Arial"/>
          <w:sz w:val="20"/>
        </w:rPr>
        <w:t xml:space="preserve"> data and </w:t>
      </w:r>
      <w:proofErr w:type="spellStart"/>
      <w:r>
        <w:rPr>
          <w:rFonts w:ascii="Arial" w:hAnsi="Arial"/>
          <w:sz w:val="20"/>
        </w:rPr>
        <w:t>ultrasonographic</w:t>
      </w:r>
      <w:proofErr w:type="spellEnd"/>
      <w:r>
        <w:rPr>
          <w:rFonts w:ascii="Arial" w:hAnsi="Arial"/>
          <w:sz w:val="20"/>
        </w:rPr>
        <w:t xml:space="preserve"> findings in pregnant patients referred for </w:t>
      </w:r>
      <w:r w:rsidR="00A60848">
        <w:rPr>
          <w:rFonts w:ascii="Arial" w:hAnsi="Arial"/>
          <w:sz w:val="20"/>
        </w:rPr>
        <w:t>suspected</w:t>
      </w:r>
      <w:r>
        <w:rPr>
          <w:rFonts w:ascii="Arial" w:hAnsi="Arial"/>
          <w:sz w:val="20"/>
        </w:rPr>
        <w:t xml:space="preserve"> genetic </w:t>
      </w:r>
      <w:r w:rsidR="00A60848">
        <w:rPr>
          <w:rFonts w:ascii="Arial" w:hAnsi="Arial"/>
          <w:sz w:val="20"/>
        </w:rPr>
        <w:t>or structural problems</w:t>
      </w:r>
      <w:r>
        <w:rPr>
          <w:rFonts w:ascii="Arial" w:hAnsi="Arial"/>
          <w:sz w:val="20"/>
        </w:rPr>
        <w:t xml:space="preserve">. The student will be asked to present one or more topics per week to the </w:t>
      </w:r>
      <w:r w:rsidR="00A60848">
        <w:rPr>
          <w:rFonts w:ascii="Arial" w:hAnsi="Arial"/>
          <w:sz w:val="20"/>
        </w:rPr>
        <w:t>Maternal Fetal Medicine group on Monday afternoons at 3 p.m</w:t>
      </w:r>
      <w:r>
        <w:rPr>
          <w:rFonts w:ascii="Arial" w:hAnsi="Arial"/>
          <w:sz w:val="20"/>
        </w:rPr>
        <w:t xml:space="preserve">.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lastRenderedPageBreak/>
        <w:t>OBG 9070 - HIGH</w:t>
      </w:r>
      <w:r>
        <w:rPr>
          <w:rFonts w:ascii="Arial" w:hAnsi="Arial"/>
          <w:b/>
          <w:sz w:val="20"/>
        </w:rPr>
        <w:noBreakHyphen/>
        <w:t xml:space="preserve">RISK OBSTETRICS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sidR="009060A6">
        <w:rPr>
          <w:rFonts w:ascii="Arial" w:hAnsi="Arial"/>
          <w:sz w:val="20"/>
        </w:rPr>
        <w:t xml:space="preserve">Dr. </w:t>
      </w:r>
      <w:r w:rsidR="00597075">
        <w:rPr>
          <w:rFonts w:ascii="Arial" w:hAnsi="Arial"/>
          <w:sz w:val="20"/>
        </w:rPr>
        <w:t xml:space="preserve">Lisa </w:t>
      </w:r>
      <w:proofErr w:type="spellStart"/>
      <w:r w:rsidR="009060A6">
        <w:rPr>
          <w:rFonts w:ascii="Arial" w:hAnsi="Arial"/>
          <w:sz w:val="20"/>
        </w:rPr>
        <w:t>Gittens</w:t>
      </w:r>
      <w:proofErr w:type="spellEnd"/>
      <w:r w:rsidR="009060A6">
        <w:rPr>
          <w:rFonts w:ascii="Arial" w:hAnsi="Arial"/>
          <w:sz w:val="20"/>
        </w:rPr>
        <w:t>-Williams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University Hospital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2 - 8 weeks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w:t>
      </w:r>
      <w:r w:rsidR="00F13766">
        <w:rPr>
          <w:rFonts w:ascii="Arial" w:hAnsi="Arial"/>
          <w:sz w:val="20"/>
        </w:rPr>
        <w:t>he academic year by arrangement, see Registrar’s Office for information</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The student will work with the </w:t>
      </w:r>
      <w:r w:rsidR="00D3583E">
        <w:rPr>
          <w:rFonts w:ascii="Arial" w:hAnsi="Arial"/>
          <w:sz w:val="20"/>
        </w:rPr>
        <w:t>senior</w:t>
      </w:r>
      <w:r>
        <w:rPr>
          <w:rFonts w:ascii="Arial" w:hAnsi="Arial"/>
          <w:sz w:val="20"/>
        </w:rPr>
        <w:t xml:space="preserve"> resident in the Antepartum Unit and will </w:t>
      </w:r>
      <w:r w:rsidR="00D3583E">
        <w:rPr>
          <w:rFonts w:ascii="Arial" w:hAnsi="Arial"/>
          <w:sz w:val="20"/>
        </w:rPr>
        <w:t xml:space="preserve">gain the skill of accurate assessment, evaluation and management of high risk obstetrical inpatients.  The student will prepare cases for presentation for daily Maternal Fetal Medicine Rounds.  A topic based presentation will be prepared and presented to faculty and students at the weekly perinatal review.  Students will attend high risk clinic, gaining the skill of accurate diagnosis and management of common </w:t>
      </w:r>
      <w:r w:rsidR="00471B22">
        <w:rPr>
          <w:rFonts w:ascii="Arial" w:hAnsi="Arial"/>
          <w:sz w:val="20"/>
        </w:rPr>
        <w:t>high risk obstetrical complications.  At the end of the rotation student will have in depth understanding of diagnosis and obstetrical problems.</w:t>
      </w:r>
      <w:r w:rsidR="00D3583E">
        <w:rPr>
          <w:rFonts w:ascii="Arial" w:hAnsi="Arial"/>
          <w:sz w:val="20"/>
        </w:rPr>
        <w:t xml:space="preserve">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ab/>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OBG 9071 - OBSTETRICAL IN</w:t>
      </w:r>
      <w:r>
        <w:rPr>
          <w:rFonts w:ascii="Arial" w:hAnsi="Arial"/>
          <w:b/>
          <w:sz w:val="20"/>
        </w:rPr>
        <w:noBreakHyphen/>
        <w:t xml:space="preserve">PATIENT LABOR AND DELIVERY SERVICE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w:t>
      </w:r>
      <w:r w:rsidR="00F13766">
        <w:rPr>
          <w:rFonts w:ascii="Arial" w:hAnsi="Arial"/>
          <w:sz w:val="20"/>
        </w:rPr>
        <w:t xml:space="preserve">Lisa </w:t>
      </w:r>
      <w:proofErr w:type="spellStart"/>
      <w:r w:rsidR="00F13766">
        <w:rPr>
          <w:rFonts w:ascii="Arial" w:hAnsi="Arial"/>
          <w:sz w:val="20"/>
        </w:rPr>
        <w:t>Pompeo</w:t>
      </w:r>
      <w:proofErr w:type="spellEnd"/>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University Hospital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2 </w:t>
      </w:r>
      <w:r>
        <w:rPr>
          <w:rFonts w:ascii="Arial" w:hAnsi="Arial"/>
          <w:sz w:val="20"/>
        </w:rPr>
        <w:noBreakHyphen/>
        <w:t xml:space="preserve"> 8 weeks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w:t>
      </w:r>
      <w:r w:rsidR="00F13766">
        <w:rPr>
          <w:rFonts w:ascii="Arial" w:hAnsi="Arial"/>
          <w:sz w:val="20"/>
        </w:rPr>
        <w:t>he academic year</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The student will be responsible to junior and senior Residents in the Labor and Delivery Suite and act as </w:t>
      </w:r>
      <w:proofErr w:type="spellStart"/>
      <w:r>
        <w:rPr>
          <w:rFonts w:ascii="Arial" w:hAnsi="Arial"/>
          <w:sz w:val="20"/>
        </w:rPr>
        <w:t>subintern</w:t>
      </w:r>
      <w:proofErr w:type="spellEnd"/>
      <w:r>
        <w:rPr>
          <w:rFonts w:ascii="Arial" w:hAnsi="Arial"/>
          <w:sz w:val="20"/>
        </w:rPr>
        <w:t xml:space="preserve"> alternating with the first year resident on labor patients.  The student will be assigned pertinent topics such as hypertension, labor curve analysis, fetal heart rate monitoring, and obstetrical analgesia.  The student will also follow all patients during a week and report analysis thereof on a weekly basis to the Attending physician. In addition, the student will be expected to present detailed summaries  (from antenatal  records,  labor, deliveries,  and neonatal  status)  of  a  few cases weekly  to  the  Attending physician.  During the first week, the student will spend mornings in ultrasound instruction.</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1C138B" w:rsidRDefault="001C138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  Students should report to Room F-246/247, University Hospital, or, if closed, to Labor and Delivery, F Level, University Hospital.  Phone numbers: (973) 972-5838 or 5839.</w:t>
      </w:r>
    </w:p>
    <w:p w:rsidR="00A05F26" w:rsidRDefault="00A05F26" w:rsidP="00D56CC0">
      <w:pPr>
        <w:tabs>
          <w:tab w:val="left" w:pos="8910"/>
        </w:tabs>
      </w:pPr>
    </w:p>
    <w:p w:rsidR="001C138B" w:rsidRDefault="001C138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C138B" w:rsidRDefault="001C138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C138B" w:rsidRDefault="001C138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43777" w:rsidRDefault="00A43777"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Default="00924080"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lastRenderedPageBreak/>
        <w:t>OBG</w:t>
      </w:r>
      <w:r w:rsidR="00A05F26">
        <w:rPr>
          <w:rFonts w:ascii="Arial" w:hAnsi="Arial"/>
          <w:b/>
          <w:sz w:val="20"/>
        </w:rPr>
        <w:t xml:space="preserve"> 9081 - REPRODUCTIVE ENDOCRINOLOGY/INFERTILITY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w:t>
      </w:r>
      <w:proofErr w:type="spellStart"/>
      <w:r w:rsidR="000122D7">
        <w:rPr>
          <w:rFonts w:ascii="Arial" w:hAnsi="Arial"/>
          <w:sz w:val="20"/>
        </w:rPr>
        <w:t>Gerson</w:t>
      </w:r>
      <w:proofErr w:type="spellEnd"/>
      <w:r w:rsidR="000122D7">
        <w:rPr>
          <w:rFonts w:ascii="Arial" w:hAnsi="Arial"/>
          <w:sz w:val="20"/>
        </w:rPr>
        <w:t xml:space="preserve"> Weiss</w:t>
      </w:r>
    </w:p>
    <w:p w:rsidR="00A05F26" w:rsidRDefault="000122D7"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Ext. 2-5266</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Reproductive Associates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214 Terrace Avenue</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Hasbrouck Heights, NJ</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(201) 288-6330</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weeks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July, September, November, January, March, and May </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and Gynecology</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The student will follow, with the REI Attending physi</w:t>
      </w:r>
      <w:r>
        <w:rPr>
          <w:rFonts w:ascii="Arial" w:hAnsi="Arial"/>
          <w:sz w:val="20"/>
        </w:rPr>
        <w:softHyphen/>
        <w:t>cian, patients in the in vitro fertilization program, as well as in</w:t>
      </w:r>
      <w:r>
        <w:rPr>
          <w:rFonts w:ascii="Arial" w:hAnsi="Arial"/>
          <w:sz w:val="20"/>
        </w:rPr>
        <w:noBreakHyphen/>
        <w:t xml:space="preserve"> and out</w:t>
      </w:r>
      <w:r>
        <w:rPr>
          <w:rFonts w:ascii="Arial" w:hAnsi="Arial"/>
          <w:sz w:val="20"/>
        </w:rPr>
        <w:noBreakHyphen/>
        <w:t>patients with gynecological endocrine or infertility problems.  The student will be given topics and patient cases to review, analyze and present to the Att</w:t>
      </w:r>
      <w:r w:rsidR="000122D7">
        <w:rPr>
          <w:rFonts w:ascii="Arial" w:hAnsi="Arial"/>
          <w:sz w:val="20"/>
        </w:rPr>
        <w:t>ending physician.  The student is required to prepare a presentation on an REI topic for the Departmental Research meeting.</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  Students should report to the address above at 8:00 a.m. on the first day of the rotation.</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OBG 9085 – INTRODUCTION TO WOMEN’S HEALTH RESEARCH</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sidRPr="00FA37A8">
        <w:rPr>
          <w:rFonts w:ascii="Arial" w:hAnsi="Arial"/>
          <w:b/>
          <w:sz w:val="20"/>
        </w:rPr>
        <w:t xml:space="preserve">Drs. Lisa </w:t>
      </w:r>
      <w:proofErr w:type="spellStart"/>
      <w:r w:rsidRPr="00FA37A8">
        <w:rPr>
          <w:rFonts w:ascii="Arial" w:hAnsi="Arial"/>
          <w:b/>
          <w:sz w:val="20"/>
        </w:rPr>
        <w:t>Pompeo</w:t>
      </w:r>
      <w:proofErr w:type="spellEnd"/>
      <w:r>
        <w:rPr>
          <w:rFonts w:ascii="Arial" w:hAnsi="Arial"/>
          <w:sz w:val="20"/>
        </w:rPr>
        <w:t xml:space="preserve"> (2-5957, </w:t>
      </w:r>
      <w:hyperlink r:id="rId49" w:history="1">
        <w:r w:rsidRPr="00B34AF5">
          <w:rPr>
            <w:rStyle w:val="Hyperlink"/>
            <w:rFonts w:ascii="Arial" w:hAnsi="Arial" w:cs="Arial"/>
            <w:sz w:val="20"/>
          </w:rPr>
          <w:t>pompeoli@umdnj.edu</w:t>
        </w:r>
      </w:hyperlink>
      <w:r>
        <w:rPr>
          <w:rFonts w:ascii="Arial" w:hAnsi="Arial"/>
          <w:sz w:val="20"/>
        </w:rPr>
        <w:t xml:space="preserve">) and Laura Goldsmith (2-5516, </w:t>
      </w:r>
    </w:p>
    <w:p w:rsidR="00A05F26" w:rsidRDefault="00F671F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t xml:space="preserve">        </w:t>
      </w:r>
      <w:r w:rsidR="00A05F26">
        <w:rPr>
          <w:rFonts w:ascii="Arial" w:hAnsi="Arial"/>
          <w:sz w:val="20"/>
        </w:rPr>
        <w:t>goldsmith@umdnj.edu)</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Medical Science Building</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4 - 8 weeks</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Throughout the academic year with permission and advance arrangements with Dr. </w:t>
      </w:r>
      <w:proofErr w:type="spellStart"/>
      <w:r>
        <w:rPr>
          <w:rFonts w:ascii="Arial" w:hAnsi="Arial"/>
          <w:sz w:val="20"/>
        </w:rPr>
        <w:t>Pompeo</w:t>
      </w:r>
      <w:proofErr w:type="spellEnd"/>
      <w:r>
        <w:rPr>
          <w:rFonts w:ascii="Arial" w:hAnsi="Arial"/>
          <w:sz w:val="20"/>
        </w:rPr>
        <w:t xml:space="preserve"> and Dr. Goldsmith</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Obstetrics, Gynecology and Women’s Health Clerkship</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course is designed for students to learn the principles of hypothesis driven research in women’s health.  The student will receive individual instruction in order to write a de novo protocol for a research study chosen by the student and course directors under the directors’ guidance.  The study can be a basic science, clinical or epidemiological research project, according to the interests of the student.  The written protocol must be submitted for review by the course directors.  The goal is to enhance</w:t>
      </w:r>
    </w:p>
    <w:p w:rsidR="00A05F26" w:rsidRDefault="00A05F26"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roofErr w:type="gramStart"/>
      <w:r>
        <w:rPr>
          <w:rFonts w:ascii="Arial" w:hAnsi="Arial"/>
          <w:sz w:val="20"/>
        </w:rPr>
        <w:t>our</w:t>
      </w:r>
      <w:proofErr w:type="gramEnd"/>
      <w:r>
        <w:rPr>
          <w:rFonts w:ascii="Arial" w:hAnsi="Arial"/>
          <w:sz w:val="20"/>
        </w:rPr>
        <w:t xml:space="preserve"> students’ ability to read and critically assess the biomedical research literature which drives evidence-based medicine.</w:t>
      </w:r>
    </w:p>
    <w:p w:rsidR="00A05F26" w:rsidRDefault="00A05F26" w:rsidP="00D56CC0">
      <w:pPr>
        <w:tabs>
          <w:tab w:val="left" w:pos="8910"/>
        </w:tabs>
      </w:pPr>
    </w:p>
    <w:p w:rsidR="00694B11" w:rsidRDefault="00694B11" w:rsidP="00DE5909">
      <w:pPr>
        <w:widowControl/>
        <w:tabs>
          <w:tab w:val="left" w:pos="0"/>
          <w:tab w:val="center" w:pos="4104"/>
          <w:tab w:val="left" w:pos="4320"/>
          <w:tab w:val="left" w:pos="5040"/>
          <w:tab w:val="left" w:pos="5760"/>
          <w:tab w:val="left" w:pos="6480"/>
          <w:tab w:val="left" w:pos="7200"/>
          <w:tab w:val="left" w:pos="7920"/>
        </w:tabs>
        <w:jc w:val="center"/>
        <w:rPr>
          <w:rFonts w:ascii="Arial" w:hAnsi="Arial" w:cs="Arial"/>
          <w:b/>
        </w:rPr>
      </w:pPr>
    </w:p>
    <w:p w:rsidR="00A43777" w:rsidRDefault="00A43777" w:rsidP="00DE5909">
      <w:pPr>
        <w:widowControl/>
        <w:tabs>
          <w:tab w:val="left" w:pos="0"/>
          <w:tab w:val="center" w:pos="4104"/>
          <w:tab w:val="left" w:pos="4320"/>
          <w:tab w:val="left" w:pos="5040"/>
          <w:tab w:val="left" w:pos="5760"/>
          <w:tab w:val="left" w:pos="6480"/>
          <w:tab w:val="left" w:pos="7200"/>
          <w:tab w:val="left" w:pos="7920"/>
        </w:tabs>
        <w:jc w:val="center"/>
        <w:rPr>
          <w:rFonts w:ascii="Arial" w:hAnsi="Arial"/>
          <w:b/>
        </w:rPr>
      </w:pPr>
    </w:p>
    <w:p w:rsidR="00DE5909" w:rsidRDefault="00DE5909" w:rsidP="00DE5909">
      <w:pPr>
        <w:widowControl/>
        <w:tabs>
          <w:tab w:val="left" w:pos="0"/>
          <w:tab w:val="center" w:pos="4104"/>
          <w:tab w:val="left" w:pos="4320"/>
          <w:tab w:val="left" w:pos="5040"/>
          <w:tab w:val="left" w:pos="5760"/>
          <w:tab w:val="left" w:pos="6480"/>
          <w:tab w:val="left" w:pos="7200"/>
          <w:tab w:val="left" w:pos="7920"/>
        </w:tabs>
        <w:jc w:val="center"/>
        <w:rPr>
          <w:rFonts w:ascii="Arial" w:hAnsi="Arial"/>
          <w:b/>
        </w:rPr>
      </w:pPr>
      <w:r>
        <w:rPr>
          <w:rFonts w:ascii="Arial" w:hAnsi="Arial"/>
          <w:b/>
        </w:rPr>
        <w:lastRenderedPageBreak/>
        <w:t>OFFICE OF EDUCATION</w:t>
      </w:r>
    </w:p>
    <w:p w:rsidR="00DE5909" w:rsidRDefault="00DE5909" w:rsidP="00DE5909">
      <w:pPr>
        <w:widowControl/>
        <w:tabs>
          <w:tab w:val="left" w:pos="0"/>
          <w:tab w:val="center" w:pos="4104"/>
          <w:tab w:val="left" w:pos="4320"/>
          <w:tab w:val="left" w:pos="5040"/>
          <w:tab w:val="left" w:pos="5760"/>
          <w:tab w:val="left" w:pos="6480"/>
          <w:tab w:val="left" w:pos="7200"/>
          <w:tab w:val="left" w:pos="7920"/>
        </w:tabs>
        <w:jc w:val="center"/>
        <w:rPr>
          <w:rFonts w:ascii="Arial" w:hAnsi="Arial"/>
          <w:b/>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b/>
          <w:sz w:val="20"/>
        </w:rPr>
        <w:t xml:space="preserve">EDUC 9100 – THE OFFICE OF EDUCATION FELLOWSHIP </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DIRECTORS</w:t>
      </w:r>
      <w:r w:rsidRPr="00DE5909">
        <w:rPr>
          <w:rFonts w:ascii="Arial" w:hAnsi="Arial"/>
          <w:b/>
          <w:sz w:val="20"/>
        </w:rPr>
        <w:t xml:space="preserve">:  Dr. </w:t>
      </w:r>
      <w:proofErr w:type="spellStart"/>
      <w:r w:rsidR="00073516">
        <w:rPr>
          <w:rFonts w:ascii="Arial" w:hAnsi="Arial"/>
          <w:b/>
          <w:sz w:val="20"/>
        </w:rPr>
        <w:t>Sangeeta</w:t>
      </w:r>
      <w:proofErr w:type="spellEnd"/>
      <w:r w:rsidR="00073516">
        <w:rPr>
          <w:rFonts w:ascii="Arial" w:hAnsi="Arial"/>
          <w:b/>
          <w:sz w:val="20"/>
        </w:rPr>
        <w:t xml:space="preserve"> </w:t>
      </w:r>
      <w:proofErr w:type="spellStart"/>
      <w:r w:rsidR="00073516">
        <w:rPr>
          <w:rFonts w:ascii="Arial" w:hAnsi="Arial"/>
          <w:b/>
          <w:sz w:val="20"/>
        </w:rPr>
        <w:t>Lamba</w:t>
      </w:r>
      <w:proofErr w:type="spellEnd"/>
      <w:r>
        <w:rPr>
          <w:rFonts w:ascii="Arial" w:hAnsi="Arial"/>
          <w:sz w:val="20"/>
        </w:rPr>
        <w:t xml:space="preserve"> and Dr. </w:t>
      </w:r>
      <w:r w:rsidR="00073516">
        <w:rPr>
          <w:rFonts w:ascii="Arial" w:hAnsi="Arial"/>
          <w:sz w:val="20"/>
        </w:rPr>
        <w:t>Richard Feinberg</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                 </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LOCATION:  NJMS Office of Education</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DURATION:  4 weeks</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WHEN OFFERED:  Throughout the academic year </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NUMBER OF STUDENTS PER ROTATION:  1</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PREREQUISITES:  None</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DESCRIPTION OF ELECTIVE:   Teaching is a core expectation for resident physicians; however, they receive little formal education and training for this role in medical school.  Studies have suggested that as the clinical responsibilities and stress of residency increase, participation and interest in teaching decreases.  Therefore, providing medical students with a dedicated time to focus on developing effective teaching skills prior to beginning their residency program may ultimately promote increased quantity and quality of teaching during residency.  </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The goal of this 4-week elective is to provide fourth year medical students formal instruction on medical education, and to provide an opportunity to specifically focus on improving their clinical teaching and didactic presentation skills.  Students will have the opportunity to explore learning and teaching theories to examine their own learning and teaching, as well as to develop a teaching philosophy that will inform and guide them in their future role as a resident physician.  Students will be exposed to education evaluation and research in order to develop systems that examine the impact of teaching.  </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The elective will be four 40 hour weeks.  Activities will be scheduled to allow for as many of the following activities as possible:</w:t>
      </w:r>
    </w:p>
    <w:p w:rsidR="00DE5909" w:rsidRPr="00B868BA"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 - </w:t>
      </w:r>
      <w:r w:rsidRPr="00B868BA">
        <w:rPr>
          <w:rFonts w:ascii="Arial" w:hAnsi="Arial"/>
          <w:sz w:val="20"/>
        </w:rPr>
        <w:t>Learning and teaching theories – the student will be provided time and guidance on developing a written teaching philosophy.  Assigned reading required.</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 - Clinical teaching – the student will be assigned to complete 12 4-hour clinical teaching shifts.  Some of the shifts will occur in Internal Medicine and others in Emergency Medicine.  In addition, students may seek to conduct clinical teaching shifts in the specialty of their choice with the clerkship director’s permission.</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Morning report – the student will lead at least one morning report during the Thursday morning teaching conference in Internal Medicine.</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Clinical Skills Center – the student will be responsible for scheduling 8 hours at the Clinical Skills Center to assist third year students that are seeking pre-OSCE assistance.</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Evaluation – the student will develop and conduct an evaluation that uses both quantitative and qualitative methods to evaluate a specific area of a course or clerkship (with director’s permission).</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Educational Research – the student will have the opportunity to participate in the development of an educational research project.  Alternatively, they may assist in ongoing projects.  Assigned reading required.</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Presentation – the student will develop a PowerPoint presentation to present a selected educational research article to faculty and students.  This will include creating flyers to post around campus to advertise the presentation to faculty and students.  Assigned reading required.</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Test-item writing – the student will have the opportunity to consult with basic scientists to offer clinical vignette suggestions for basic science exam questions.  Assigned reading required.</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Education meetings – the student will attend all curriculum meetings and Office of Education meetings where appropriate.</w:t>
      </w: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
    <w:p w:rsidR="00DE5909" w:rsidRDefault="00DE5909"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REPORTING INSTRUCTIONS:</w:t>
      </w:r>
      <w:r>
        <w:rPr>
          <w:rFonts w:ascii="Arial" w:hAnsi="Arial"/>
          <w:sz w:val="20"/>
        </w:rPr>
        <w:tab/>
        <w:t xml:space="preserve">Student should report to Dr. </w:t>
      </w:r>
      <w:proofErr w:type="spellStart"/>
      <w:r w:rsidR="00073516">
        <w:rPr>
          <w:rFonts w:ascii="Arial" w:hAnsi="Arial"/>
          <w:sz w:val="20"/>
        </w:rPr>
        <w:t>Lamba</w:t>
      </w:r>
      <w:proofErr w:type="spellEnd"/>
      <w:r>
        <w:rPr>
          <w:rFonts w:ascii="Arial" w:hAnsi="Arial"/>
          <w:sz w:val="20"/>
        </w:rPr>
        <w:t xml:space="preserve"> in the Office of Education, MSB  </w:t>
      </w:r>
    </w:p>
    <w:p w:rsidR="00DE5909" w:rsidRPr="00DE5909" w:rsidRDefault="00073516" w:rsidP="00DE5909">
      <w:pPr>
        <w:widowControl/>
        <w:tabs>
          <w:tab w:val="left" w:pos="-1440"/>
          <w:tab w:val="left" w:pos="-720"/>
          <w:tab w:val="left" w:pos="0"/>
          <w:tab w:val="left" w:pos="1440"/>
          <w:tab w:val="left" w:pos="1504"/>
          <w:tab w:val="left" w:pos="1584"/>
          <w:tab w:val="left" w:pos="1663"/>
          <w:tab w:val="left" w:pos="1742"/>
          <w:tab w:val="left" w:pos="1821"/>
          <w:tab w:val="left" w:pos="1900"/>
          <w:tab w:val="left" w:pos="1980"/>
          <w:tab w:val="left" w:pos="2059"/>
          <w:tab w:val="left" w:pos="2160"/>
          <w:tab w:val="left" w:pos="2217"/>
          <w:tab w:val="left" w:pos="2296"/>
          <w:tab w:val="left" w:pos="2376"/>
          <w:tab w:val="left" w:pos="2880"/>
          <w:tab w:val="left" w:pos="3600"/>
          <w:tab w:val="left" w:pos="4320"/>
          <w:tab w:val="left" w:pos="5040"/>
          <w:tab w:val="left" w:pos="5760"/>
          <w:tab w:val="left" w:pos="6480"/>
          <w:tab w:val="left" w:pos="7200"/>
          <w:tab w:val="left" w:pos="7920"/>
        </w:tabs>
        <w:jc w:val="both"/>
        <w:rPr>
          <w:rFonts w:ascii="Arial" w:hAnsi="Arial"/>
          <w:sz w:val="20"/>
        </w:rPr>
      </w:pPr>
      <w:proofErr w:type="gramStart"/>
      <w:r>
        <w:rPr>
          <w:rFonts w:ascii="Arial" w:hAnsi="Arial"/>
          <w:sz w:val="20"/>
        </w:rPr>
        <w:t>C-642</w:t>
      </w:r>
      <w:r w:rsidR="00DE5909">
        <w:rPr>
          <w:rFonts w:ascii="Arial" w:hAnsi="Arial"/>
          <w:sz w:val="20"/>
        </w:rPr>
        <w:t xml:space="preserve"> on the first day of the rotation.</w:t>
      </w:r>
      <w:proofErr w:type="gramEnd"/>
    </w:p>
    <w:p w:rsidR="0093080E" w:rsidRDefault="0093080E" w:rsidP="00D56CC0">
      <w:pPr>
        <w:widowControl/>
        <w:tabs>
          <w:tab w:val="left" w:pos="0"/>
          <w:tab w:val="center" w:pos="4104"/>
          <w:tab w:val="left" w:pos="4320"/>
          <w:tab w:val="left" w:pos="5040"/>
          <w:tab w:val="left" w:pos="5760"/>
          <w:tab w:val="left" w:pos="6480"/>
          <w:tab w:val="left" w:pos="7200"/>
          <w:tab w:val="left" w:pos="7920"/>
          <w:tab w:val="left" w:pos="8910"/>
        </w:tabs>
        <w:jc w:val="center"/>
        <w:rPr>
          <w:rFonts w:ascii="Arial" w:hAnsi="Arial"/>
          <w:sz w:val="20"/>
        </w:rPr>
      </w:pPr>
      <w:r>
        <w:rPr>
          <w:rFonts w:ascii="Arial" w:hAnsi="Arial"/>
          <w:b/>
        </w:rPr>
        <w:lastRenderedPageBreak/>
        <w:t>DEPARTMENT OF OPHTHALMOLOGY</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STUDENT EVALUATION: Each student is evaluated on the basis of fund of  information and comprehen</w:t>
      </w:r>
      <w:r>
        <w:rPr>
          <w:rFonts w:ascii="Arial" w:hAnsi="Arial"/>
          <w:sz w:val="20"/>
        </w:rPr>
        <w:softHyphen/>
        <w:t>sion, skills (history</w:t>
      </w:r>
      <w:r>
        <w:rPr>
          <w:rFonts w:ascii="Arial" w:hAnsi="Arial"/>
          <w:sz w:val="20"/>
        </w:rPr>
        <w:noBreakHyphen/>
        <w:t>taking  and patient examination), problem</w:t>
      </w:r>
      <w:r>
        <w:rPr>
          <w:rFonts w:ascii="Arial" w:hAnsi="Arial"/>
          <w:sz w:val="20"/>
        </w:rPr>
        <w:noBreakHyphen/>
        <w:t>solving,  industry  and reliability, judgment, interpersonal relations (with peers, staff, and  patients), motivation, and house officer potential.  If the preparation of a manuscript is required, it must be suitable for publication or for presentation.</w:t>
      </w:r>
    </w:p>
    <w:p w:rsidR="0093080E" w:rsidRPr="007D69CD"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Pr="007D69CD"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OPH 9000 - OPHTHALMOLOGY </w:t>
      </w:r>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w:t>
      </w:r>
      <w:r w:rsidRPr="008E2D6F">
        <w:rPr>
          <w:rFonts w:ascii="Arial" w:hAnsi="Arial"/>
          <w:b/>
          <w:bCs/>
          <w:sz w:val="20"/>
        </w:rPr>
        <w:t xml:space="preserve"> </w:t>
      </w:r>
      <w:r>
        <w:rPr>
          <w:rFonts w:ascii="Arial" w:hAnsi="Arial"/>
          <w:b/>
          <w:bCs/>
          <w:sz w:val="20"/>
        </w:rPr>
        <w:t xml:space="preserve"> </w:t>
      </w:r>
      <w:r w:rsidRPr="008E2D6F">
        <w:rPr>
          <w:rFonts w:ascii="Arial" w:hAnsi="Arial"/>
          <w:bCs/>
          <w:sz w:val="20"/>
        </w:rPr>
        <w:t>Dr.</w:t>
      </w:r>
      <w:r>
        <w:rPr>
          <w:rFonts w:ascii="Arial" w:hAnsi="Arial"/>
          <w:b/>
          <w:bCs/>
          <w:sz w:val="20"/>
        </w:rPr>
        <w:t xml:space="preserve"> </w:t>
      </w:r>
      <w:r w:rsidRPr="008E2D6F">
        <w:rPr>
          <w:rFonts w:ascii="Arial" w:hAnsi="Arial"/>
          <w:bCs/>
          <w:sz w:val="20"/>
        </w:rPr>
        <w:t>Suqin Guo</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OTHER DIRECTORS:  </w:t>
      </w:r>
      <w:r w:rsidRPr="008E2D6F">
        <w:rPr>
          <w:rFonts w:ascii="Arial" w:hAnsi="Arial"/>
          <w:bCs/>
          <w:sz w:val="20"/>
        </w:rPr>
        <w:t>Drs.</w:t>
      </w:r>
      <w:r>
        <w:rPr>
          <w:rFonts w:ascii="Arial" w:hAnsi="Arial"/>
          <w:sz w:val="20"/>
        </w:rPr>
        <w:t xml:space="preserve"> N. </w:t>
      </w:r>
      <w:proofErr w:type="spellStart"/>
      <w:r>
        <w:rPr>
          <w:rFonts w:ascii="Arial" w:hAnsi="Arial"/>
          <w:sz w:val="20"/>
        </w:rPr>
        <w:t>Bhagat</w:t>
      </w:r>
      <w:proofErr w:type="spellEnd"/>
      <w:r>
        <w:rPr>
          <w:rFonts w:ascii="Arial" w:hAnsi="Arial"/>
          <w:sz w:val="20"/>
        </w:rPr>
        <w:t xml:space="preserve">, A. Cohen, D. Chu, R. </w:t>
      </w:r>
      <w:proofErr w:type="spellStart"/>
      <w:r>
        <w:rPr>
          <w:rFonts w:ascii="Arial" w:hAnsi="Arial"/>
          <w:sz w:val="20"/>
        </w:rPr>
        <w:t>Fechtner</w:t>
      </w:r>
      <w:proofErr w:type="spellEnd"/>
      <w:r>
        <w:rPr>
          <w:rFonts w:ascii="Arial" w:hAnsi="Arial"/>
          <w:sz w:val="20"/>
        </w:rPr>
        <w:t xml:space="preserve">, L. Frohman, P. </w:t>
      </w:r>
      <w:proofErr w:type="spellStart"/>
      <w:r>
        <w:rPr>
          <w:rFonts w:ascii="Arial" w:hAnsi="Arial"/>
          <w:sz w:val="20"/>
        </w:rPr>
        <w:t>Hersh</w:t>
      </w:r>
      <w:proofErr w:type="spellEnd"/>
      <w:r>
        <w:rPr>
          <w:rFonts w:ascii="Arial" w:hAnsi="Arial"/>
          <w:sz w:val="20"/>
        </w:rPr>
        <w:t xml:space="preserve">, P. Langer, </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r>
        <w:rPr>
          <w:rFonts w:ascii="Arial" w:hAnsi="Arial"/>
          <w:sz w:val="20"/>
        </w:rPr>
        <w:t xml:space="preserve">                                      R. </w:t>
      </w:r>
      <w:proofErr w:type="spellStart"/>
      <w:r>
        <w:rPr>
          <w:rFonts w:ascii="Arial" w:hAnsi="Arial"/>
          <w:sz w:val="20"/>
        </w:rPr>
        <w:t>Rescigno</w:t>
      </w:r>
      <w:proofErr w:type="spellEnd"/>
      <w:r>
        <w:rPr>
          <w:rFonts w:ascii="Arial" w:hAnsi="Arial"/>
          <w:sz w:val="20"/>
        </w:rPr>
        <w:t xml:space="preserve">, M. Roy, R. </w:t>
      </w:r>
      <w:proofErr w:type="spellStart"/>
      <w:r>
        <w:rPr>
          <w:rFonts w:ascii="Arial" w:hAnsi="Arial"/>
          <w:sz w:val="20"/>
        </w:rPr>
        <w:t>Turbin</w:t>
      </w:r>
      <w:proofErr w:type="spellEnd"/>
      <w:r>
        <w:rPr>
          <w:rFonts w:ascii="Arial" w:hAnsi="Arial"/>
          <w:sz w:val="20"/>
        </w:rPr>
        <w:t xml:space="preserve">, M. </w:t>
      </w:r>
      <w:proofErr w:type="spellStart"/>
      <w:r>
        <w:rPr>
          <w:rFonts w:ascii="Arial" w:hAnsi="Arial"/>
          <w:sz w:val="20"/>
        </w:rPr>
        <w:t>Zarbin</w:t>
      </w:r>
      <w:proofErr w:type="spellEnd"/>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CONTACT PERSON:  </w:t>
      </w:r>
      <w:r w:rsidR="009060A6">
        <w:rPr>
          <w:rFonts w:ascii="Arial" w:hAnsi="Arial"/>
          <w:sz w:val="20"/>
        </w:rPr>
        <w:t>Judy P. Johnson (johnso92</w:t>
      </w:r>
      <w:r w:rsidR="00D52C2A">
        <w:rPr>
          <w:rFonts w:ascii="Arial" w:hAnsi="Arial"/>
          <w:sz w:val="20"/>
        </w:rPr>
        <w:t>@umdnj.edu</w:t>
      </w:r>
      <w:r w:rsidRPr="0093080E">
        <w:rPr>
          <w:rFonts w:ascii="Arial" w:hAnsi="Arial" w:cs="Arial"/>
          <w:sz w:val="20"/>
        </w:rPr>
        <w:t>)</w:t>
      </w:r>
      <w:r>
        <w:rPr>
          <w:rFonts w:ascii="Arial" w:hAnsi="Arial"/>
          <w:sz w:val="20"/>
        </w:rPr>
        <w:t xml:space="preserve"> 973-972-2036 </w:t>
      </w:r>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The Institute of Ophthalmology and Visual Science, Doctors Office Center, Suite 6100, Newark</w:t>
      </w:r>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93080E" w:rsidRPr="00E55D2C"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August - May </w:t>
      </w:r>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5</w:t>
      </w:r>
    </w:p>
    <w:p w:rsidR="0093080E" w:rsidRPr="007D69CD"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16"/>
          <w:szCs w:val="16"/>
        </w:rPr>
      </w:pPr>
    </w:p>
    <w:p w:rsidR="0093080E" w:rsidRPr="003E4062" w:rsidRDefault="0093080E" w:rsidP="00D56CC0">
      <w:pPr>
        <w:pStyle w:val="Default"/>
        <w:tabs>
          <w:tab w:val="left" w:pos="8910"/>
        </w:tabs>
        <w:jc w:val="both"/>
        <w:rPr>
          <w:sz w:val="20"/>
          <w:szCs w:val="20"/>
        </w:rPr>
      </w:pPr>
      <w:r>
        <w:rPr>
          <w:sz w:val="20"/>
          <w:szCs w:val="20"/>
        </w:rPr>
        <w:t xml:space="preserve">DESCRIPTION OF ELECTIVE: Students work along with residents in the General Eye Clinic and various sub-specialty clinics offered within the Institute of Ophthalmology and Visual Science. These include Pediatric ophthalmology, </w:t>
      </w:r>
      <w:proofErr w:type="spellStart"/>
      <w:r>
        <w:rPr>
          <w:sz w:val="20"/>
          <w:szCs w:val="20"/>
        </w:rPr>
        <w:t>neuro</w:t>
      </w:r>
      <w:proofErr w:type="spellEnd"/>
      <w:r>
        <w:rPr>
          <w:sz w:val="20"/>
          <w:szCs w:val="20"/>
        </w:rPr>
        <w:t xml:space="preserve">-ophthalmology, Cornea and external diseases, </w:t>
      </w:r>
      <w:proofErr w:type="spellStart"/>
      <w:r>
        <w:rPr>
          <w:sz w:val="20"/>
          <w:szCs w:val="20"/>
        </w:rPr>
        <w:t>Vitreoretinal</w:t>
      </w:r>
      <w:proofErr w:type="spellEnd"/>
      <w:r>
        <w:rPr>
          <w:sz w:val="20"/>
          <w:szCs w:val="20"/>
        </w:rPr>
        <w:t xml:space="preserve">, glaucoma, </w:t>
      </w:r>
      <w:proofErr w:type="spellStart"/>
      <w:r>
        <w:rPr>
          <w:sz w:val="20"/>
          <w:szCs w:val="20"/>
        </w:rPr>
        <w:t>Oculoplastic</w:t>
      </w:r>
      <w:proofErr w:type="spellEnd"/>
      <w:r>
        <w:rPr>
          <w:sz w:val="20"/>
          <w:szCs w:val="20"/>
        </w:rPr>
        <w:t xml:space="preserve"> and Uveitis. They learn how to use a direct-ophthalmoscope, slit lamp and other specialized instruments as well as how to perform general ophthalmology examinations. They are allowed to observe surgical procedures. Students attend the lectures on CD leveled to medical students and conferences for the eye residents. </w:t>
      </w:r>
    </w:p>
    <w:p w:rsidR="0093080E" w:rsidRPr="003E4062" w:rsidRDefault="0093080E" w:rsidP="00D56CC0">
      <w:pPr>
        <w:pStyle w:val="Default"/>
        <w:tabs>
          <w:tab w:val="left" w:pos="8910"/>
        </w:tabs>
        <w:rPr>
          <w:color w:val="000080"/>
          <w:sz w:val="20"/>
          <w:szCs w:val="20"/>
        </w:rPr>
      </w:pPr>
    </w:p>
    <w:p w:rsidR="0093080E" w:rsidRPr="003E4062" w:rsidRDefault="0093080E" w:rsidP="00D56CC0">
      <w:pPr>
        <w:tabs>
          <w:tab w:val="left" w:pos="8910"/>
        </w:tabs>
        <w:rPr>
          <w:rFonts w:ascii="Arial" w:hAnsi="Arial" w:cs="Arial"/>
          <w:b/>
          <w:bCs/>
          <w:sz w:val="20"/>
        </w:rPr>
      </w:pPr>
      <w:r w:rsidRPr="003E4062">
        <w:rPr>
          <w:rFonts w:ascii="Arial" w:hAnsi="Arial" w:cs="Arial"/>
          <w:b/>
          <w:bCs/>
          <w:sz w:val="20"/>
        </w:rPr>
        <w:t>Goals and Objectives</w:t>
      </w:r>
    </w:p>
    <w:p w:rsidR="0093080E" w:rsidRPr="003E4062" w:rsidRDefault="0093080E" w:rsidP="00D56CC0">
      <w:pPr>
        <w:tabs>
          <w:tab w:val="left" w:pos="8910"/>
        </w:tabs>
        <w:rPr>
          <w:rFonts w:ascii="Arial" w:hAnsi="Arial"/>
          <w:sz w:val="20"/>
        </w:rPr>
      </w:pPr>
      <w:r w:rsidRPr="003E4062">
        <w:rPr>
          <w:rFonts w:ascii="Arial" w:hAnsi="Arial"/>
          <w:sz w:val="20"/>
        </w:rPr>
        <w:t>The Ophthalmology Clerkship seeks to provide the student with:</w:t>
      </w:r>
    </w:p>
    <w:p w:rsidR="0093080E" w:rsidRPr="003E4062" w:rsidRDefault="0093080E" w:rsidP="00D56CC0">
      <w:pPr>
        <w:tabs>
          <w:tab w:val="left" w:pos="8910"/>
        </w:tabs>
        <w:rPr>
          <w:rFonts w:ascii="Arial" w:hAnsi="Arial"/>
          <w:sz w:val="20"/>
        </w:rPr>
      </w:pPr>
      <w:r w:rsidRPr="003E4062">
        <w:rPr>
          <w:rFonts w:ascii="Arial" w:hAnsi="Arial"/>
          <w:sz w:val="20"/>
        </w:rPr>
        <w:t>a. An understanding of the visual apparatus, its functions, dysfunctions and diseases,</w:t>
      </w:r>
      <w:r>
        <w:rPr>
          <w:rFonts w:ascii="Arial" w:hAnsi="Arial"/>
          <w:sz w:val="20"/>
        </w:rPr>
        <w:t xml:space="preserve"> </w:t>
      </w:r>
      <w:r w:rsidRPr="003E4062">
        <w:rPr>
          <w:rFonts w:ascii="Arial" w:hAnsi="Arial"/>
          <w:sz w:val="20"/>
        </w:rPr>
        <w:t>especially as related to other systemic conditions</w:t>
      </w:r>
    </w:p>
    <w:p w:rsidR="0093080E" w:rsidRPr="003E4062" w:rsidRDefault="0093080E" w:rsidP="00D56CC0">
      <w:pPr>
        <w:tabs>
          <w:tab w:val="left" w:pos="8910"/>
        </w:tabs>
        <w:rPr>
          <w:rFonts w:ascii="Arial" w:hAnsi="Arial"/>
          <w:sz w:val="20"/>
        </w:rPr>
      </w:pPr>
      <w:r w:rsidRPr="003E4062">
        <w:rPr>
          <w:rFonts w:ascii="Arial" w:hAnsi="Arial"/>
          <w:sz w:val="20"/>
        </w:rPr>
        <w:t>b. An opportunity for direct observation of the effects of aging and disease on the eye</w:t>
      </w:r>
    </w:p>
    <w:p w:rsidR="0093080E" w:rsidRPr="003E4062" w:rsidRDefault="0093080E" w:rsidP="00D56CC0">
      <w:pPr>
        <w:tabs>
          <w:tab w:val="left" w:pos="8910"/>
        </w:tabs>
        <w:rPr>
          <w:rFonts w:ascii="Arial" w:hAnsi="Arial"/>
          <w:sz w:val="20"/>
        </w:rPr>
      </w:pPr>
      <w:r w:rsidRPr="003E4062">
        <w:rPr>
          <w:rFonts w:ascii="Arial" w:hAnsi="Arial"/>
          <w:sz w:val="20"/>
        </w:rPr>
        <w:t>c. The information necessary for the diagnosis of many significant ophthalmic diseases</w:t>
      </w:r>
    </w:p>
    <w:p w:rsidR="0093080E" w:rsidRPr="003E4062" w:rsidRDefault="0093080E" w:rsidP="00D56CC0">
      <w:pPr>
        <w:tabs>
          <w:tab w:val="left" w:pos="8910"/>
        </w:tabs>
        <w:rPr>
          <w:rFonts w:ascii="Arial" w:hAnsi="Arial"/>
          <w:sz w:val="20"/>
        </w:rPr>
      </w:pPr>
      <w:r w:rsidRPr="003E4062">
        <w:rPr>
          <w:rFonts w:ascii="Arial" w:hAnsi="Arial"/>
          <w:sz w:val="20"/>
        </w:rPr>
        <w:t>d. The skills and disciplines required in the field of ophthalmology</w:t>
      </w:r>
    </w:p>
    <w:p w:rsidR="0093080E" w:rsidRPr="003E4062" w:rsidRDefault="0093080E" w:rsidP="00D56CC0">
      <w:pPr>
        <w:tabs>
          <w:tab w:val="left" w:pos="8910"/>
        </w:tabs>
        <w:rPr>
          <w:rFonts w:ascii="Arial" w:hAnsi="Arial"/>
          <w:sz w:val="20"/>
        </w:rPr>
      </w:pPr>
      <w:r w:rsidRPr="003E4062">
        <w:rPr>
          <w:rFonts w:ascii="Arial" w:hAnsi="Arial"/>
          <w:sz w:val="20"/>
        </w:rPr>
        <w:t>Specifically, students are expected to familiarize the information and techniques in the following</w:t>
      </w:r>
      <w:r>
        <w:rPr>
          <w:rFonts w:ascii="Arial" w:hAnsi="Arial"/>
          <w:sz w:val="20"/>
        </w:rPr>
        <w:t xml:space="preserve"> </w:t>
      </w:r>
      <w:r w:rsidRPr="003E4062">
        <w:rPr>
          <w:rFonts w:ascii="Arial" w:hAnsi="Arial"/>
          <w:sz w:val="20"/>
        </w:rPr>
        <w:t>areas as indicated:</w:t>
      </w:r>
    </w:p>
    <w:p w:rsidR="0093080E" w:rsidRPr="003E4062" w:rsidRDefault="0093080E" w:rsidP="00D56CC0">
      <w:pPr>
        <w:tabs>
          <w:tab w:val="left" w:pos="8910"/>
        </w:tabs>
        <w:rPr>
          <w:rFonts w:ascii="Arial" w:hAnsi="Arial" w:cs="Arial"/>
          <w:b/>
          <w:bCs/>
          <w:sz w:val="20"/>
        </w:rPr>
      </w:pPr>
    </w:p>
    <w:p w:rsidR="0093080E" w:rsidRPr="003E4062" w:rsidRDefault="0093080E" w:rsidP="00D56CC0">
      <w:pPr>
        <w:tabs>
          <w:tab w:val="left" w:pos="8910"/>
        </w:tabs>
        <w:rPr>
          <w:rFonts w:ascii="Arial" w:hAnsi="Arial" w:cs="Arial"/>
          <w:b/>
          <w:bCs/>
          <w:sz w:val="20"/>
        </w:rPr>
      </w:pPr>
      <w:r w:rsidRPr="003E4062">
        <w:rPr>
          <w:rFonts w:ascii="Arial" w:hAnsi="Arial" w:cs="Arial"/>
          <w:b/>
          <w:bCs/>
          <w:sz w:val="20"/>
        </w:rPr>
        <w:t>Visual Acuity</w:t>
      </w:r>
    </w:p>
    <w:p w:rsidR="0093080E" w:rsidRDefault="0093080E" w:rsidP="00D56CC0">
      <w:pPr>
        <w:tabs>
          <w:tab w:val="left" w:pos="8910"/>
        </w:tabs>
        <w:rPr>
          <w:rFonts w:ascii="Arial" w:hAnsi="Arial"/>
          <w:sz w:val="20"/>
        </w:rPr>
      </w:pPr>
      <w:r w:rsidRPr="003E4062">
        <w:rPr>
          <w:rFonts w:ascii="Arial" w:hAnsi="Arial"/>
          <w:sz w:val="20"/>
        </w:rPr>
        <w:t>Measurement and recording of visual acuity and color vision and the determination of</w:t>
      </w:r>
      <w:r>
        <w:rPr>
          <w:rFonts w:ascii="Arial" w:hAnsi="Arial"/>
          <w:sz w:val="20"/>
        </w:rPr>
        <w:t xml:space="preserve"> </w:t>
      </w:r>
      <w:r w:rsidRPr="003E4062">
        <w:rPr>
          <w:rFonts w:ascii="Arial" w:hAnsi="Arial"/>
          <w:sz w:val="20"/>
        </w:rPr>
        <w:t>whether reduced visual acuity is due to uncorrected refractive error or to a pathologic</w:t>
      </w:r>
      <w:r>
        <w:rPr>
          <w:rFonts w:ascii="Arial" w:hAnsi="Arial"/>
          <w:sz w:val="20"/>
        </w:rPr>
        <w:t xml:space="preserve"> c</w:t>
      </w:r>
      <w:r w:rsidRPr="003E4062">
        <w:rPr>
          <w:rFonts w:ascii="Arial" w:hAnsi="Arial"/>
          <w:sz w:val="20"/>
        </w:rPr>
        <w:t xml:space="preserve">ondition. </w:t>
      </w:r>
    </w:p>
    <w:p w:rsidR="0093080E" w:rsidRPr="003E4062" w:rsidRDefault="0093080E" w:rsidP="00D56CC0">
      <w:pPr>
        <w:tabs>
          <w:tab w:val="left" w:pos="8910"/>
        </w:tabs>
        <w:rPr>
          <w:rFonts w:ascii="Arial" w:hAnsi="Arial" w:cs="Arial"/>
          <w:b/>
          <w:bCs/>
          <w:sz w:val="20"/>
        </w:rPr>
      </w:pPr>
    </w:p>
    <w:p w:rsidR="0093080E" w:rsidRPr="003E4062" w:rsidRDefault="0093080E" w:rsidP="00D56CC0">
      <w:pPr>
        <w:tabs>
          <w:tab w:val="left" w:pos="8910"/>
        </w:tabs>
        <w:rPr>
          <w:rFonts w:ascii="Arial" w:hAnsi="Arial" w:cs="Arial"/>
          <w:b/>
          <w:bCs/>
          <w:sz w:val="20"/>
        </w:rPr>
      </w:pPr>
      <w:r w:rsidRPr="003E4062">
        <w:rPr>
          <w:rFonts w:ascii="Arial" w:hAnsi="Arial" w:cs="Arial"/>
          <w:b/>
          <w:bCs/>
          <w:sz w:val="20"/>
        </w:rPr>
        <w:t>Ophthalmoscopy</w:t>
      </w:r>
    </w:p>
    <w:p w:rsidR="0093080E" w:rsidRPr="003E4062" w:rsidRDefault="0093080E" w:rsidP="00D56CC0">
      <w:pPr>
        <w:tabs>
          <w:tab w:val="left" w:pos="8910"/>
        </w:tabs>
        <w:jc w:val="both"/>
        <w:rPr>
          <w:rFonts w:ascii="Arial" w:hAnsi="Arial"/>
          <w:sz w:val="20"/>
        </w:rPr>
      </w:pPr>
      <w:r w:rsidRPr="003E4062">
        <w:rPr>
          <w:rFonts w:ascii="Arial" w:hAnsi="Arial"/>
          <w:sz w:val="20"/>
        </w:rPr>
        <w:t>Differentiating a normal from an abnormal fundus (optic nerve/retina), describing the</w:t>
      </w:r>
      <w:r>
        <w:rPr>
          <w:rFonts w:ascii="Arial" w:hAnsi="Arial"/>
          <w:sz w:val="20"/>
        </w:rPr>
        <w:t xml:space="preserve"> </w:t>
      </w:r>
      <w:r w:rsidRPr="003E4062">
        <w:rPr>
          <w:rFonts w:ascii="Arial" w:hAnsi="Arial"/>
          <w:sz w:val="20"/>
        </w:rPr>
        <w:t>appearance of an abnormality and the indication of its relationship to ocular, neurologic or</w:t>
      </w:r>
      <w:r>
        <w:rPr>
          <w:rFonts w:ascii="Arial" w:hAnsi="Arial"/>
          <w:sz w:val="20"/>
        </w:rPr>
        <w:t xml:space="preserve"> </w:t>
      </w:r>
      <w:r w:rsidRPr="003E4062">
        <w:rPr>
          <w:rFonts w:ascii="Arial" w:hAnsi="Arial"/>
          <w:sz w:val="20"/>
        </w:rPr>
        <w:t xml:space="preserve">systemic disease. </w:t>
      </w:r>
    </w:p>
    <w:p w:rsidR="0093080E" w:rsidRPr="003E4062" w:rsidRDefault="0093080E" w:rsidP="00D56CC0">
      <w:pPr>
        <w:tabs>
          <w:tab w:val="left" w:pos="8910"/>
        </w:tabs>
        <w:rPr>
          <w:rFonts w:ascii="Arial" w:hAnsi="Arial" w:cs="Arial"/>
          <w:b/>
          <w:bCs/>
          <w:sz w:val="20"/>
        </w:rPr>
      </w:pPr>
    </w:p>
    <w:p w:rsidR="0093080E" w:rsidRPr="003E4062" w:rsidRDefault="0093080E" w:rsidP="00D56CC0">
      <w:pPr>
        <w:tabs>
          <w:tab w:val="left" w:pos="8910"/>
        </w:tabs>
        <w:rPr>
          <w:rFonts w:ascii="Arial" w:hAnsi="Arial" w:cs="Arial"/>
          <w:b/>
          <w:bCs/>
          <w:sz w:val="20"/>
        </w:rPr>
      </w:pPr>
      <w:r w:rsidRPr="003E4062">
        <w:rPr>
          <w:rFonts w:ascii="Arial" w:hAnsi="Arial" w:cs="Arial"/>
          <w:b/>
          <w:bCs/>
          <w:sz w:val="20"/>
        </w:rPr>
        <w:t>Slit Lamp Exam and Red eye</w:t>
      </w:r>
    </w:p>
    <w:p w:rsidR="0093080E" w:rsidRPr="003E4062" w:rsidRDefault="0093080E" w:rsidP="00D56CC0">
      <w:pPr>
        <w:tabs>
          <w:tab w:val="left" w:pos="8910"/>
        </w:tabs>
        <w:jc w:val="both"/>
        <w:rPr>
          <w:rFonts w:ascii="Arial" w:hAnsi="Arial"/>
          <w:sz w:val="20"/>
        </w:rPr>
      </w:pPr>
      <w:r w:rsidRPr="003E4062">
        <w:rPr>
          <w:rFonts w:ascii="Arial" w:hAnsi="Arial"/>
          <w:sz w:val="20"/>
        </w:rPr>
        <w:t>Familiarizing anterior segment ocular exam with slit lamp and determining whether a red-eye</w:t>
      </w:r>
      <w:r>
        <w:rPr>
          <w:rFonts w:ascii="Arial" w:hAnsi="Arial"/>
          <w:sz w:val="20"/>
        </w:rPr>
        <w:t xml:space="preserve"> </w:t>
      </w:r>
      <w:r w:rsidRPr="003E4062">
        <w:rPr>
          <w:rFonts w:ascii="Arial" w:hAnsi="Arial"/>
          <w:sz w:val="20"/>
        </w:rPr>
        <w:t>disorder requires the prompt attention of an ophthalmologist or whether a primary-care</w:t>
      </w:r>
      <w:r>
        <w:rPr>
          <w:rFonts w:ascii="Arial" w:hAnsi="Arial"/>
          <w:sz w:val="20"/>
        </w:rPr>
        <w:t xml:space="preserve"> </w:t>
      </w:r>
      <w:r w:rsidRPr="003E4062">
        <w:rPr>
          <w:rFonts w:ascii="Arial" w:hAnsi="Arial"/>
          <w:sz w:val="20"/>
        </w:rPr>
        <w:t xml:space="preserve">physician might appropriately treat the condition. </w:t>
      </w:r>
    </w:p>
    <w:p w:rsidR="0093080E" w:rsidRDefault="0093080E" w:rsidP="00D56CC0">
      <w:pPr>
        <w:tabs>
          <w:tab w:val="left" w:pos="8910"/>
        </w:tabs>
        <w:rPr>
          <w:rFonts w:ascii="Arial" w:hAnsi="Arial" w:cs="Arial"/>
          <w:b/>
          <w:bCs/>
          <w:sz w:val="20"/>
        </w:rPr>
      </w:pPr>
    </w:p>
    <w:p w:rsidR="007534EB" w:rsidRPr="003E4062" w:rsidRDefault="007534EB" w:rsidP="00D56CC0">
      <w:pPr>
        <w:tabs>
          <w:tab w:val="left" w:pos="8910"/>
        </w:tabs>
        <w:rPr>
          <w:rFonts w:ascii="Arial" w:hAnsi="Arial" w:cs="Arial"/>
          <w:b/>
          <w:bCs/>
          <w:sz w:val="20"/>
        </w:rPr>
      </w:pPr>
    </w:p>
    <w:p w:rsidR="0093080E" w:rsidRPr="003E4062" w:rsidRDefault="0093080E" w:rsidP="00D56CC0">
      <w:pPr>
        <w:tabs>
          <w:tab w:val="left" w:pos="8910"/>
        </w:tabs>
        <w:rPr>
          <w:rFonts w:ascii="Arial" w:hAnsi="Arial" w:cs="Arial"/>
          <w:b/>
          <w:bCs/>
          <w:sz w:val="20"/>
        </w:rPr>
      </w:pPr>
      <w:r w:rsidRPr="003E4062">
        <w:rPr>
          <w:rFonts w:ascii="Arial" w:hAnsi="Arial" w:cs="Arial"/>
          <w:b/>
          <w:bCs/>
          <w:sz w:val="20"/>
        </w:rPr>
        <w:lastRenderedPageBreak/>
        <w:t>Injuries</w:t>
      </w:r>
    </w:p>
    <w:p w:rsidR="0093080E" w:rsidRPr="003E4062" w:rsidRDefault="0093080E" w:rsidP="00D56CC0">
      <w:pPr>
        <w:tabs>
          <w:tab w:val="left" w:pos="8910"/>
        </w:tabs>
        <w:rPr>
          <w:rFonts w:ascii="Arial" w:hAnsi="Arial"/>
          <w:sz w:val="20"/>
        </w:rPr>
      </w:pPr>
      <w:r w:rsidRPr="003E4062">
        <w:rPr>
          <w:rFonts w:ascii="Arial" w:hAnsi="Arial"/>
          <w:sz w:val="20"/>
        </w:rPr>
        <w:t>Evaluating the problems of common ocular and orbital injuries and whether such injuries</w:t>
      </w:r>
      <w:r>
        <w:rPr>
          <w:rFonts w:ascii="Arial" w:hAnsi="Arial"/>
          <w:sz w:val="20"/>
        </w:rPr>
        <w:t xml:space="preserve"> </w:t>
      </w:r>
      <w:r w:rsidRPr="003E4062">
        <w:rPr>
          <w:rFonts w:ascii="Arial" w:hAnsi="Arial"/>
          <w:sz w:val="20"/>
        </w:rPr>
        <w:t>require the prompt attention of an ophthalmologist or whether a primary-care physician can</w:t>
      </w:r>
      <w:r>
        <w:rPr>
          <w:rFonts w:ascii="Arial" w:hAnsi="Arial"/>
          <w:sz w:val="20"/>
        </w:rPr>
        <w:t xml:space="preserve"> </w:t>
      </w:r>
      <w:r w:rsidRPr="003E4062">
        <w:rPr>
          <w:rFonts w:ascii="Arial" w:hAnsi="Arial"/>
          <w:sz w:val="20"/>
        </w:rPr>
        <w:t>treat the condition.</w:t>
      </w:r>
    </w:p>
    <w:p w:rsidR="0093080E" w:rsidRPr="003E4062" w:rsidRDefault="0093080E" w:rsidP="00D56CC0">
      <w:pPr>
        <w:tabs>
          <w:tab w:val="left" w:pos="8910"/>
        </w:tabs>
        <w:rPr>
          <w:rFonts w:ascii="Arial" w:hAnsi="Arial" w:cs="Arial"/>
          <w:b/>
          <w:bCs/>
          <w:sz w:val="20"/>
        </w:rPr>
      </w:pPr>
    </w:p>
    <w:p w:rsidR="0093080E" w:rsidRPr="003E4062" w:rsidRDefault="0093080E" w:rsidP="00D56CC0">
      <w:pPr>
        <w:tabs>
          <w:tab w:val="left" w:pos="8910"/>
        </w:tabs>
        <w:rPr>
          <w:rFonts w:ascii="Arial" w:hAnsi="Arial" w:cs="Arial"/>
          <w:b/>
          <w:bCs/>
          <w:sz w:val="20"/>
        </w:rPr>
      </w:pPr>
      <w:r>
        <w:rPr>
          <w:rFonts w:ascii="Arial" w:hAnsi="Arial" w:cs="Arial"/>
          <w:b/>
          <w:bCs/>
          <w:sz w:val="20"/>
        </w:rPr>
        <w:t>O</w:t>
      </w:r>
      <w:r w:rsidRPr="003E4062">
        <w:rPr>
          <w:rFonts w:ascii="Arial" w:hAnsi="Arial" w:cs="Arial"/>
          <w:b/>
          <w:bCs/>
          <w:sz w:val="20"/>
        </w:rPr>
        <w:t>phthalmology</w:t>
      </w:r>
      <w:r>
        <w:rPr>
          <w:rFonts w:ascii="Arial" w:hAnsi="Arial" w:cs="Arial"/>
          <w:b/>
          <w:bCs/>
          <w:sz w:val="20"/>
        </w:rPr>
        <w:t>-subspecialties</w:t>
      </w:r>
    </w:p>
    <w:p w:rsidR="0093080E" w:rsidRPr="003E4062" w:rsidRDefault="0093080E" w:rsidP="00D56CC0">
      <w:pPr>
        <w:pStyle w:val="Default"/>
        <w:tabs>
          <w:tab w:val="left" w:pos="8910"/>
        </w:tabs>
        <w:jc w:val="both"/>
        <w:rPr>
          <w:color w:val="000080"/>
          <w:sz w:val="20"/>
          <w:szCs w:val="20"/>
        </w:rPr>
      </w:pPr>
      <w:r>
        <w:rPr>
          <w:sz w:val="20"/>
          <w:szCs w:val="20"/>
        </w:rPr>
        <w:t xml:space="preserve">Students work along with residents in the General Eye Clinic and various sub-specialty clinics offered within the Institute of Ophthalmology and Visual Science. These include Pediatric ophthalmology, </w:t>
      </w:r>
      <w:proofErr w:type="spellStart"/>
      <w:r>
        <w:rPr>
          <w:sz w:val="20"/>
          <w:szCs w:val="20"/>
        </w:rPr>
        <w:t>neuro</w:t>
      </w:r>
      <w:proofErr w:type="spellEnd"/>
      <w:r>
        <w:rPr>
          <w:sz w:val="20"/>
          <w:szCs w:val="20"/>
        </w:rPr>
        <w:t xml:space="preserve">-ophthalmology, Cornea and external diseases, </w:t>
      </w:r>
      <w:proofErr w:type="spellStart"/>
      <w:r>
        <w:rPr>
          <w:sz w:val="20"/>
          <w:szCs w:val="20"/>
        </w:rPr>
        <w:t>Vitreoretinal</w:t>
      </w:r>
      <w:proofErr w:type="spellEnd"/>
      <w:r>
        <w:rPr>
          <w:sz w:val="20"/>
          <w:szCs w:val="20"/>
        </w:rPr>
        <w:t xml:space="preserve">, glaucoma, </w:t>
      </w:r>
      <w:proofErr w:type="spellStart"/>
      <w:r>
        <w:rPr>
          <w:sz w:val="20"/>
          <w:szCs w:val="20"/>
        </w:rPr>
        <w:t>Oculoplastic</w:t>
      </w:r>
      <w:proofErr w:type="spellEnd"/>
      <w:r>
        <w:rPr>
          <w:sz w:val="20"/>
          <w:szCs w:val="20"/>
        </w:rPr>
        <w:t xml:space="preserve"> and Uveitis.</w:t>
      </w:r>
    </w:p>
    <w:p w:rsidR="0093080E" w:rsidRDefault="0093080E" w:rsidP="00D56CC0">
      <w:pPr>
        <w:pStyle w:val="Default"/>
        <w:tabs>
          <w:tab w:val="left" w:pos="8910"/>
        </w:tabs>
        <w:jc w:val="both"/>
        <w:rPr>
          <w:sz w:val="20"/>
          <w:szCs w:val="20"/>
        </w:rPr>
      </w:pPr>
    </w:p>
    <w:p w:rsidR="0093080E" w:rsidRDefault="0093080E" w:rsidP="00D56CC0">
      <w:pPr>
        <w:pStyle w:val="Default"/>
        <w:tabs>
          <w:tab w:val="left" w:pos="8910"/>
        </w:tabs>
        <w:jc w:val="both"/>
        <w:rPr>
          <w:sz w:val="20"/>
          <w:szCs w:val="20"/>
        </w:rPr>
      </w:pPr>
      <w:r>
        <w:rPr>
          <w:sz w:val="20"/>
          <w:szCs w:val="20"/>
        </w:rPr>
        <w:t>STUDENT EVALUATION: Each student is evaluated on the basis of fund of inform</w:t>
      </w:r>
      <w:r w:rsidR="009060A6">
        <w:rPr>
          <w:sz w:val="20"/>
          <w:szCs w:val="20"/>
        </w:rPr>
        <w:t xml:space="preserve">ation and comprehension, skills </w:t>
      </w:r>
      <w:r>
        <w:rPr>
          <w:sz w:val="20"/>
          <w:szCs w:val="20"/>
        </w:rPr>
        <w:t xml:space="preserve">(history-taking and patient examination), problem-solving, industry and reliability, judgment, interpersonal relations (with peers, staff, and patients), motivation, and house officer potential. A written test (multiple </w:t>
      </w:r>
      <w:proofErr w:type="gramStart"/>
      <w:r>
        <w:rPr>
          <w:sz w:val="20"/>
          <w:szCs w:val="20"/>
        </w:rPr>
        <w:t>choice</w:t>
      </w:r>
      <w:proofErr w:type="gramEnd"/>
      <w:r>
        <w:rPr>
          <w:sz w:val="20"/>
          <w:szCs w:val="20"/>
        </w:rPr>
        <w:t>) will be given on the last Friday of the rotation.  Evaluation will be sent to Registrar’s Office at the completion of the rotation.</w:t>
      </w:r>
    </w:p>
    <w:p w:rsidR="0093080E" w:rsidRDefault="0093080E" w:rsidP="00D56CC0">
      <w:pPr>
        <w:pStyle w:val="Default"/>
        <w:tabs>
          <w:tab w:val="left" w:pos="8910"/>
        </w:tabs>
        <w:rPr>
          <w:sz w:val="20"/>
          <w:szCs w:val="20"/>
        </w:rPr>
      </w:pPr>
    </w:p>
    <w:p w:rsidR="0093080E" w:rsidRDefault="0093080E" w:rsidP="00D56CC0">
      <w:pPr>
        <w:pStyle w:val="Default"/>
        <w:tabs>
          <w:tab w:val="left" w:pos="8910"/>
        </w:tabs>
        <w:jc w:val="both"/>
        <w:rPr>
          <w:sz w:val="20"/>
          <w:szCs w:val="20"/>
        </w:rPr>
      </w:pPr>
      <w:r>
        <w:rPr>
          <w:sz w:val="20"/>
          <w:szCs w:val="20"/>
        </w:rPr>
        <w:t>REPORTING INSTRUCTIONS: The students are to report to the 6</w:t>
      </w:r>
      <w:proofErr w:type="spellStart"/>
      <w:r>
        <w:rPr>
          <w:position w:val="8"/>
          <w:sz w:val="20"/>
          <w:szCs w:val="20"/>
          <w:vertAlign w:val="superscript"/>
        </w:rPr>
        <w:t>th</w:t>
      </w:r>
      <w:proofErr w:type="spellEnd"/>
      <w:r>
        <w:rPr>
          <w:position w:val="8"/>
          <w:sz w:val="20"/>
          <w:szCs w:val="20"/>
          <w:vertAlign w:val="superscript"/>
        </w:rPr>
        <w:t xml:space="preserve"> </w:t>
      </w:r>
      <w:r>
        <w:rPr>
          <w:sz w:val="20"/>
          <w:szCs w:val="20"/>
        </w:rPr>
        <w:t xml:space="preserve">floor, Suite 6100 in the Doctor’s Office Center (DOC) Building at 8:30 a.m. on the first day of their elective. They are to bring their ophthalmoscopes with them. The students will receive email instructions prior to their ophthalmology rotation.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p>
    <w:p w:rsidR="00F4523F" w:rsidRDefault="00F4523F"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ab/>
      </w:r>
    </w:p>
    <w:p w:rsidR="0093080E" w:rsidRDefault="0093080E" w:rsidP="00D56CC0">
      <w:pPr>
        <w:tabs>
          <w:tab w:val="left" w:pos="8910"/>
        </w:tabs>
        <w:jc w:val="center"/>
        <w:rPr>
          <w:rFonts w:ascii="Arial" w:hAnsi="Arial" w:cs="Arial"/>
          <w:b/>
        </w:rPr>
      </w:pPr>
    </w:p>
    <w:p w:rsidR="0093080E" w:rsidRPr="0093080E" w:rsidRDefault="0093080E" w:rsidP="00D56CC0">
      <w:pPr>
        <w:tabs>
          <w:tab w:val="left" w:pos="8910"/>
        </w:tabs>
        <w:jc w:val="center"/>
        <w:rPr>
          <w:rFonts w:ascii="Arial" w:hAnsi="Arial" w:cs="Arial"/>
          <w:b/>
          <w:sz w:val="20"/>
        </w:rPr>
      </w:pPr>
      <w:r w:rsidRPr="0093080E">
        <w:rPr>
          <w:rFonts w:ascii="Arial" w:hAnsi="Arial" w:cs="Arial"/>
          <w:b/>
          <w:sz w:val="20"/>
        </w:rPr>
        <w:t>Additional Elective</w:t>
      </w:r>
    </w:p>
    <w:p w:rsidR="0093080E" w:rsidRP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r w:rsidRPr="0093080E">
        <w:rPr>
          <w:rFonts w:ascii="Arial" w:hAnsi="Arial" w:cs="Arial"/>
          <w:b/>
          <w:sz w:val="20"/>
        </w:rPr>
        <w:t xml:space="preserve">PEDIATRIC OPHTHALMOLOGY </w:t>
      </w:r>
      <w:r w:rsidRPr="0093080E">
        <w:rPr>
          <w:rFonts w:ascii="Arial" w:hAnsi="Arial" w:cs="Arial"/>
          <w:sz w:val="20"/>
        </w:rPr>
        <w:t>(under Department of Pediatrics)</w:t>
      </w: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F671F9" w:rsidRDefault="00F671F9" w:rsidP="00D56CC0">
      <w:pPr>
        <w:tabs>
          <w:tab w:val="left" w:pos="8910"/>
        </w:tabs>
        <w:jc w:val="center"/>
        <w:rPr>
          <w:rFonts w:ascii="Arial" w:hAnsi="Arial" w:cs="Arial"/>
          <w:sz w:val="20"/>
        </w:rPr>
      </w:pPr>
    </w:p>
    <w:p w:rsidR="00F671F9" w:rsidRDefault="00F671F9" w:rsidP="00D56CC0">
      <w:pPr>
        <w:tabs>
          <w:tab w:val="left" w:pos="8910"/>
        </w:tabs>
        <w:jc w:val="center"/>
        <w:rPr>
          <w:rFonts w:ascii="Arial" w:hAnsi="Arial" w:cs="Arial"/>
          <w:sz w:val="20"/>
        </w:rPr>
      </w:pPr>
    </w:p>
    <w:p w:rsidR="00A43777" w:rsidRDefault="00A43777"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cs="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b/>
        </w:rPr>
      </w:pPr>
      <w:r>
        <w:rPr>
          <w:rFonts w:ascii="Arial" w:hAnsi="Arial"/>
          <w:b/>
        </w:rPr>
        <w:lastRenderedPageBreak/>
        <w:t>DEPARTMENT OF ORTHOPAEDICS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ORPS 9000 - CLINICAL ORTHOPAEDICS FOR THE NON-ORTHOPAEDIST </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Fran Patterson</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ADMINSTRATIVE CONTACT:  Ms. </w:t>
      </w:r>
      <w:r w:rsidRPr="00B14C9A">
        <w:rPr>
          <w:rFonts w:ascii="Arial" w:hAnsi="Arial"/>
          <w:sz w:val="20"/>
        </w:rPr>
        <w:t xml:space="preserve">Marie </w:t>
      </w:r>
      <w:proofErr w:type="spellStart"/>
      <w:r w:rsidRPr="00B14C9A">
        <w:rPr>
          <w:rFonts w:ascii="Arial" w:hAnsi="Arial"/>
          <w:sz w:val="20"/>
        </w:rPr>
        <w:t>Birthwright</w:t>
      </w:r>
      <w:proofErr w:type="spellEnd"/>
      <w:r>
        <w:rPr>
          <w:rFonts w:ascii="Arial" w:hAnsi="Arial"/>
          <w:sz w:val="20"/>
        </w:rPr>
        <w:t xml:space="preserve"> (973) 972-3860</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Doctors Office Center</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4</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General Surgery and Family Medicine</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Pr="0093080E" w:rsidRDefault="0093080E" w:rsidP="00D56CC0">
      <w:pPr>
        <w:pStyle w:val="BodyTextIndent3"/>
        <w:tabs>
          <w:tab w:val="left" w:pos="0"/>
          <w:tab w:val="left" w:pos="8910"/>
        </w:tabs>
        <w:spacing w:after="0"/>
        <w:ind w:left="0"/>
        <w:jc w:val="both"/>
        <w:rPr>
          <w:rFonts w:ascii="Arial" w:hAnsi="Arial" w:cs="Arial"/>
          <w:sz w:val="20"/>
          <w:szCs w:val="20"/>
        </w:rPr>
      </w:pPr>
      <w:r w:rsidRPr="0093080E">
        <w:rPr>
          <w:rFonts w:ascii="Arial" w:hAnsi="Arial" w:cs="Arial"/>
          <w:sz w:val="20"/>
          <w:szCs w:val="20"/>
        </w:rPr>
        <w:t xml:space="preserve">DESCRIPTION OF ELECTIVES:  This elective is specially designed for a medical student who </w:t>
      </w:r>
      <w:r>
        <w:rPr>
          <w:rFonts w:ascii="Arial" w:hAnsi="Arial" w:cs="Arial"/>
          <w:sz w:val="20"/>
          <w:szCs w:val="20"/>
        </w:rPr>
        <w:t>desires</w:t>
      </w:r>
      <w:r w:rsidRPr="0093080E">
        <w:rPr>
          <w:rFonts w:ascii="Arial" w:hAnsi="Arial" w:cs="Arial"/>
          <w:sz w:val="20"/>
          <w:szCs w:val="20"/>
        </w:rPr>
        <w:t xml:space="preserve"> to enter a field other than </w:t>
      </w:r>
      <w:proofErr w:type="spellStart"/>
      <w:r w:rsidRPr="0093080E">
        <w:rPr>
          <w:rFonts w:ascii="Arial" w:hAnsi="Arial" w:cs="Arial"/>
          <w:sz w:val="20"/>
          <w:szCs w:val="20"/>
        </w:rPr>
        <w:t>orthopaedic</w:t>
      </w:r>
      <w:proofErr w:type="spellEnd"/>
      <w:r w:rsidRPr="0093080E">
        <w:rPr>
          <w:rFonts w:ascii="Arial" w:hAnsi="Arial" w:cs="Arial"/>
          <w:sz w:val="20"/>
          <w:szCs w:val="20"/>
        </w:rPr>
        <w:t xml:space="preserve"> surgery but deeply desires to improve their knowledge base of clinical </w:t>
      </w:r>
      <w:proofErr w:type="spellStart"/>
      <w:r w:rsidRPr="0093080E">
        <w:rPr>
          <w:rFonts w:ascii="Arial" w:hAnsi="Arial" w:cs="Arial"/>
          <w:color w:val="000000"/>
          <w:sz w:val="20"/>
          <w:szCs w:val="20"/>
        </w:rPr>
        <w:t>orthopaedics</w:t>
      </w:r>
      <w:proofErr w:type="spellEnd"/>
      <w:r w:rsidRPr="0093080E">
        <w:rPr>
          <w:rFonts w:ascii="Arial" w:hAnsi="Arial" w:cs="Arial"/>
          <w:color w:val="000000"/>
          <w:sz w:val="20"/>
          <w:szCs w:val="20"/>
        </w:rPr>
        <w:t xml:space="preserve">.  The elective is focused on providing outpatient evaluation and examination and treatment techniques to the medical student.  Consequently, the medical student will spend the majority of the time working with the residents and </w:t>
      </w:r>
      <w:proofErr w:type="spellStart"/>
      <w:r w:rsidRPr="0093080E">
        <w:rPr>
          <w:rFonts w:ascii="Arial" w:hAnsi="Arial" w:cs="Arial"/>
          <w:color w:val="000000"/>
          <w:sz w:val="20"/>
          <w:szCs w:val="20"/>
        </w:rPr>
        <w:t>attendings</w:t>
      </w:r>
      <w:proofErr w:type="spellEnd"/>
      <w:r w:rsidRPr="0093080E">
        <w:rPr>
          <w:rFonts w:ascii="Arial" w:hAnsi="Arial" w:cs="Arial"/>
          <w:color w:val="000000"/>
          <w:sz w:val="20"/>
          <w:szCs w:val="20"/>
        </w:rPr>
        <w:t xml:space="preserve"> in the </w:t>
      </w:r>
      <w:proofErr w:type="spellStart"/>
      <w:r w:rsidRPr="0093080E">
        <w:rPr>
          <w:rFonts w:ascii="Arial" w:hAnsi="Arial" w:cs="Arial"/>
          <w:color w:val="000000"/>
          <w:sz w:val="20"/>
          <w:szCs w:val="20"/>
        </w:rPr>
        <w:t>orthopaedics</w:t>
      </w:r>
      <w:proofErr w:type="spellEnd"/>
      <w:r w:rsidRPr="0093080E">
        <w:rPr>
          <w:rFonts w:ascii="Arial" w:hAnsi="Arial" w:cs="Arial"/>
          <w:color w:val="000000"/>
          <w:sz w:val="20"/>
          <w:szCs w:val="20"/>
        </w:rPr>
        <w:t xml:space="preserve"> clinics and private offices at the Doctors Office Center.  Additional exposure</w:t>
      </w:r>
      <w:r w:rsidRPr="0093080E">
        <w:rPr>
          <w:rFonts w:ascii="Arial" w:hAnsi="Arial" w:cs="Arial"/>
          <w:sz w:val="20"/>
          <w:szCs w:val="20"/>
        </w:rPr>
        <w:t xml:space="preserve"> is provided with patient consultation in the emergency room and on the </w:t>
      </w:r>
      <w:proofErr w:type="spellStart"/>
      <w:r w:rsidRPr="0093080E">
        <w:rPr>
          <w:rFonts w:ascii="Arial" w:hAnsi="Arial" w:cs="Arial"/>
          <w:sz w:val="20"/>
          <w:szCs w:val="20"/>
        </w:rPr>
        <w:t>orthopaedic</w:t>
      </w:r>
      <w:proofErr w:type="spellEnd"/>
      <w:r w:rsidRPr="0093080E">
        <w:rPr>
          <w:rFonts w:ascii="Arial" w:hAnsi="Arial" w:cs="Arial"/>
          <w:sz w:val="20"/>
          <w:szCs w:val="20"/>
        </w:rPr>
        <w:t xml:space="preserve"> floors as well as interactions with </w:t>
      </w:r>
      <w:proofErr w:type="spellStart"/>
      <w:r w:rsidRPr="0093080E">
        <w:rPr>
          <w:rFonts w:ascii="Arial" w:hAnsi="Arial" w:cs="Arial"/>
          <w:sz w:val="20"/>
          <w:szCs w:val="20"/>
        </w:rPr>
        <w:t>orthopaedic</w:t>
      </w:r>
      <w:proofErr w:type="spellEnd"/>
      <w:r w:rsidRPr="0093080E">
        <w:rPr>
          <w:rFonts w:ascii="Arial" w:hAnsi="Arial" w:cs="Arial"/>
          <w:sz w:val="20"/>
          <w:szCs w:val="20"/>
        </w:rPr>
        <w:t xml:space="preserve"> radiology.  In general, these students are not required to go to the operating room unless they so desire.  No overnight call is required.  Extensive opportunity is provided for interchanges regarding the discussion of diagnosis and treatment of simple, common </w:t>
      </w:r>
      <w:proofErr w:type="spellStart"/>
      <w:r w:rsidRPr="0093080E">
        <w:rPr>
          <w:rFonts w:ascii="Arial" w:hAnsi="Arial" w:cs="Arial"/>
          <w:sz w:val="20"/>
          <w:szCs w:val="20"/>
        </w:rPr>
        <w:t>orthopaedic</w:t>
      </w:r>
      <w:proofErr w:type="spellEnd"/>
      <w:r w:rsidRPr="0093080E">
        <w:rPr>
          <w:rFonts w:ascii="Arial" w:hAnsi="Arial" w:cs="Arial"/>
          <w:sz w:val="20"/>
          <w:szCs w:val="20"/>
        </w:rPr>
        <w:t xml:space="preserve"> problems.  This is particularly directed towards educating the medical student on proper techniques for diagnosis and initializing their treatment as well as providing the baseline information to help the future physicians understand when it is most beneficial to refer patients to </w:t>
      </w:r>
      <w:proofErr w:type="spellStart"/>
      <w:r w:rsidRPr="0093080E">
        <w:rPr>
          <w:rFonts w:ascii="Arial" w:hAnsi="Arial" w:cs="Arial"/>
          <w:sz w:val="20"/>
          <w:szCs w:val="20"/>
        </w:rPr>
        <w:t>orthopaedic</w:t>
      </w:r>
      <w:proofErr w:type="spellEnd"/>
      <w:r w:rsidRPr="0093080E">
        <w:rPr>
          <w:rFonts w:ascii="Arial" w:hAnsi="Arial" w:cs="Arial"/>
          <w:sz w:val="20"/>
          <w:szCs w:val="20"/>
        </w:rPr>
        <w:t xml:space="preserve"> surgeons as well as to know what type of diagnostic modalities to utilize in their evaluations and to gain an understanding of certain symptomatology and presentation necessitating further evaluation and treatment.</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 xml:space="preserve">On the first day of the rotation students should attend morning report at 6:45 a.m. at UH E-349 and identify themselves to Dr. Patterson.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ab/>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ORPS 9005 - PEDIATRIC ORTHOPAEDICS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w:t>
      </w:r>
      <w:proofErr w:type="spellStart"/>
      <w:r>
        <w:rPr>
          <w:rFonts w:ascii="Arial" w:hAnsi="Arial"/>
          <w:sz w:val="20"/>
        </w:rPr>
        <w:t>Sanjeev</w:t>
      </w:r>
      <w:proofErr w:type="spellEnd"/>
      <w:r>
        <w:rPr>
          <w:rFonts w:ascii="Arial" w:hAnsi="Arial"/>
          <w:sz w:val="20"/>
        </w:rPr>
        <w:t xml:space="preserve"> </w:t>
      </w:r>
      <w:proofErr w:type="spellStart"/>
      <w:r>
        <w:rPr>
          <w:rFonts w:ascii="Arial" w:hAnsi="Arial"/>
          <w:sz w:val="20"/>
        </w:rPr>
        <w:t>Sabharwal</w:t>
      </w:r>
      <w:proofErr w:type="spellEnd"/>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ADMINSTRATIVE CONTACT:  Ms. </w:t>
      </w:r>
      <w:r w:rsidRPr="00B14C9A">
        <w:rPr>
          <w:rFonts w:ascii="Arial" w:hAnsi="Arial"/>
          <w:sz w:val="20"/>
        </w:rPr>
        <w:t xml:space="preserve">Marie </w:t>
      </w:r>
      <w:proofErr w:type="spellStart"/>
      <w:r w:rsidRPr="00B14C9A">
        <w:rPr>
          <w:rFonts w:ascii="Arial" w:hAnsi="Arial"/>
          <w:sz w:val="20"/>
        </w:rPr>
        <w:t>Birthwright</w:t>
      </w:r>
      <w:proofErr w:type="spellEnd"/>
      <w:r>
        <w:rPr>
          <w:rFonts w:ascii="Arial" w:hAnsi="Arial"/>
          <w:sz w:val="20"/>
        </w:rPr>
        <w:t xml:space="preserve"> (973) 972-3860</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Affiliated Institutions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Pediatrics or Family Medicine or Surgery</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 xml:space="preserve">DESCRIPTION OF ELECTIVE: The objective of this rotation is to expose the medical student to the art of history taking, physical examination and decision making in a child with musculoskeletal problems.  The student will attend pediatric </w:t>
      </w:r>
      <w:proofErr w:type="spellStart"/>
      <w:r>
        <w:rPr>
          <w:rFonts w:ascii="Arial" w:hAnsi="Arial"/>
          <w:sz w:val="20"/>
        </w:rPr>
        <w:t>orthopaedic</w:t>
      </w:r>
      <w:proofErr w:type="spellEnd"/>
      <w:r>
        <w:rPr>
          <w:rFonts w:ascii="Arial" w:hAnsi="Arial"/>
          <w:sz w:val="20"/>
        </w:rPr>
        <w:t xml:space="preserve"> clinics, private office, participate in in-patient care and assist in the operating room.  Typical </w:t>
      </w:r>
      <w:proofErr w:type="spellStart"/>
      <w:r>
        <w:rPr>
          <w:rFonts w:ascii="Arial" w:hAnsi="Arial"/>
          <w:sz w:val="20"/>
        </w:rPr>
        <w:t>orthopaedic</w:t>
      </w:r>
      <w:proofErr w:type="spellEnd"/>
      <w:r>
        <w:rPr>
          <w:rFonts w:ascii="Arial" w:hAnsi="Arial"/>
          <w:sz w:val="20"/>
        </w:rPr>
        <w:t xml:space="preserve"> problems such as pediatric fractures, congenital and developmental musculoskeletal problems, neuromuscular diseases as well as spinal deformities will be encountered.  The student will be required to attend daily </w:t>
      </w:r>
      <w:proofErr w:type="spellStart"/>
      <w:r>
        <w:rPr>
          <w:rFonts w:ascii="Arial" w:hAnsi="Arial"/>
          <w:sz w:val="20"/>
        </w:rPr>
        <w:t>orthopaedic</w:t>
      </w:r>
      <w:proofErr w:type="spellEnd"/>
      <w:r>
        <w:rPr>
          <w:rFonts w:ascii="Arial" w:hAnsi="Arial"/>
          <w:sz w:val="20"/>
        </w:rPr>
        <w:t xml:space="preserve"> teaching rounds as well as have a weekly didactic session on a common pediatric </w:t>
      </w:r>
      <w:proofErr w:type="spellStart"/>
      <w:r>
        <w:rPr>
          <w:rFonts w:ascii="Arial" w:hAnsi="Arial"/>
          <w:sz w:val="20"/>
        </w:rPr>
        <w:t>orthopaedic</w:t>
      </w:r>
      <w:proofErr w:type="spellEnd"/>
      <w:r>
        <w:rPr>
          <w:rFonts w:ascii="Arial" w:hAnsi="Arial"/>
          <w:sz w:val="20"/>
        </w:rPr>
        <w:t xml:space="preserve"> problem.  Night call is optional.  Based on the students’ interests and availability, the elective can be modified with regards to focus on an outpat</w:t>
      </w:r>
      <w:r w:rsidR="00C22E02">
        <w:rPr>
          <w:rFonts w:ascii="Arial" w:hAnsi="Arial"/>
          <w:sz w:val="20"/>
        </w:rPr>
        <w:t>ient versus surgical experience</w:t>
      </w:r>
      <w:r>
        <w:rPr>
          <w:rFonts w:ascii="Arial" w:hAnsi="Arial"/>
          <w:sz w:val="20"/>
        </w:rPr>
        <w:t>.</w:t>
      </w:r>
      <w:r w:rsidR="00C22E02">
        <w:rPr>
          <w:rFonts w:ascii="Arial" w:hAnsi="Arial"/>
          <w:sz w:val="20"/>
        </w:rPr>
        <w:t xml:space="preserve">  The student is required to give a short (15-20 minute) presentation on a Pediatric </w:t>
      </w:r>
      <w:proofErr w:type="spellStart"/>
      <w:r w:rsidR="00C22E02">
        <w:rPr>
          <w:rFonts w:ascii="Arial" w:hAnsi="Arial"/>
          <w:sz w:val="20"/>
        </w:rPr>
        <w:t>Orthopaedic</w:t>
      </w:r>
      <w:proofErr w:type="spellEnd"/>
      <w:r w:rsidR="00C22E02">
        <w:rPr>
          <w:rFonts w:ascii="Arial" w:hAnsi="Arial"/>
          <w:sz w:val="20"/>
        </w:rPr>
        <w:t xml:space="preserve"> topic towards the end of the rotation.</w:t>
      </w:r>
    </w:p>
    <w:p w:rsidR="00C22E02" w:rsidRDefault="00C22E02"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C22E02" w:rsidRDefault="00C22E02"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A reference book on Pediatric </w:t>
      </w:r>
      <w:proofErr w:type="spellStart"/>
      <w:r>
        <w:rPr>
          <w:rFonts w:ascii="Arial" w:hAnsi="Arial"/>
          <w:sz w:val="20"/>
        </w:rPr>
        <w:t>Orthopaedics</w:t>
      </w:r>
      <w:proofErr w:type="spellEnd"/>
      <w:r>
        <w:rPr>
          <w:rFonts w:ascii="Arial" w:hAnsi="Arial"/>
          <w:sz w:val="20"/>
        </w:rPr>
        <w:t xml:space="preserve"> can be picked up from Ms. Marie </w:t>
      </w:r>
      <w:proofErr w:type="spellStart"/>
      <w:r>
        <w:rPr>
          <w:rFonts w:ascii="Arial" w:hAnsi="Arial"/>
          <w:sz w:val="20"/>
        </w:rPr>
        <w:t>Birthwright</w:t>
      </w:r>
      <w:proofErr w:type="spellEnd"/>
      <w:r>
        <w:rPr>
          <w:rFonts w:ascii="Arial" w:hAnsi="Arial"/>
          <w:sz w:val="20"/>
        </w:rPr>
        <w:t xml:space="preserve"> or Ms. Latoya James in ACC 7300 at the beginning of the rotation.  This book should be returned to them at the completion of the rotation.  A CD containing pertinent review articles will also be provided.  The student is required to fill out a feedback form regarding their experience and any suggestions to improve the rotation.</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On the first day of the rotation students should attend morning report at 6:45 a.m. at UH E-349 and identi</w:t>
      </w:r>
      <w:r w:rsidR="00C22E02">
        <w:rPr>
          <w:rFonts w:ascii="Arial" w:hAnsi="Arial"/>
          <w:sz w:val="20"/>
        </w:rPr>
        <w:t xml:space="preserve">fy themselves to Dr. </w:t>
      </w:r>
      <w:proofErr w:type="spellStart"/>
      <w:r w:rsidR="00C22E02">
        <w:rPr>
          <w:rFonts w:ascii="Arial" w:hAnsi="Arial"/>
          <w:sz w:val="20"/>
        </w:rPr>
        <w:t>Sabharwal</w:t>
      </w:r>
      <w:proofErr w:type="spellEnd"/>
      <w:r w:rsidR="00C22E02">
        <w:rPr>
          <w:rFonts w:ascii="Arial" w:hAnsi="Arial"/>
          <w:sz w:val="20"/>
        </w:rPr>
        <w:t xml:space="preserve"> or the senior </w:t>
      </w:r>
      <w:proofErr w:type="spellStart"/>
      <w:r w:rsidR="00C22E02">
        <w:rPr>
          <w:rFonts w:ascii="Arial" w:hAnsi="Arial"/>
          <w:sz w:val="20"/>
        </w:rPr>
        <w:t>orthopaedic</w:t>
      </w:r>
      <w:proofErr w:type="spellEnd"/>
      <w:r w:rsidR="00C22E02">
        <w:rPr>
          <w:rFonts w:ascii="Arial" w:hAnsi="Arial"/>
          <w:sz w:val="20"/>
        </w:rPr>
        <w:t xml:space="preserve"> resident on the Pediatric </w:t>
      </w:r>
      <w:proofErr w:type="spellStart"/>
      <w:r w:rsidR="00C22E02">
        <w:rPr>
          <w:rFonts w:ascii="Arial" w:hAnsi="Arial"/>
          <w:sz w:val="20"/>
        </w:rPr>
        <w:t>Orthopaedic</w:t>
      </w:r>
      <w:proofErr w:type="spellEnd"/>
      <w:r w:rsidR="00C22E02">
        <w:rPr>
          <w:rFonts w:ascii="Arial" w:hAnsi="Arial"/>
          <w:sz w:val="20"/>
        </w:rPr>
        <w:t xml:space="preserve"> service.</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r>
        <w:rPr>
          <w:rFonts w:ascii="Arial" w:hAnsi="Arial"/>
          <w:b/>
          <w:sz w:val="20"/>
        </w:rPr>
        <w:t xml:space="preserve">ORPS 9116 - ACTING INTERNSHIP IN ORTHOPAEDICS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sidRPr="00BC5954">
        <w:rPr>
          <w:rFonts w:ascii="Arial" w:hAnsi="Arial"/>
          <w:sz w:val="20"/>
        </w:rPr>
        <w:t>Dr. Fran Patterson</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ADMINSTRATIVE CONTACT</w:t>
      </w:r>
      <w:r w:rsidRPr="00B14C9A">
        <w:rPr>
          <w:rFonts w:ascii="Arial" w:hAnsi="Arial"/>
          <w:sz w:val="20"/>
        </w:rPr>
        <w:t xml:space="preserve">:  </w:t>
      </w:r>
      <w:r>
        <w:rPr>
          <w:rFonts w:ascii="Arial" w:hAnsi="Arial"/>
          <w:sz w:val="20"/>
        </w:rPr>
        <w:t xml:space="preserve">Ms. </w:t>
      </w:r>
      <w:r w:rsidRPr="00B14C9A">
        <w:rPr>
          <w:rFonts w:ascii="Arial" w:hAnsi="Arial"/>
          <w:sz w:val="20"/>
        </w:rPr>
        <w:t xml:space="preserve">Marie </w:t>
      </w:r>
      <w:proofErr w:type="spellStart"/>
      <w:r w:rsidRPr="00B14C9A">
        <w:rPr>
          <w:rFonts w:ascii="Arial" w:hAnsi="Arial"/>
          <w:sz w:val="20"/>
        </w:rPr>
        <w:t>Birthwright</w:t>
      </w:r>
      <w:proofErr w:type="spellEnd"/>
      <w:r>
        <w:rPr>
          <w:rFonts w:ascii="Arial" w:hAnsi="Arial"/>
          <w:sz w:val="20"/>
        </w:rPr>
        <w:t xml:space="preserve"> (973) 972-3860</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Doctors Office Center</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4</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General Surgery</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This elective is designed for the medical student contemplating a career in </w:t>
      </w:r>
      <w:proofErr w:type="spellStart"/>
      <w:r>
        <w:rPr>
          <w:rFonts w:ascii="Arial" w:hAnsi="Arial"/>
          <w:sz w:val="20"/>
        </w:rPr>
        <w:t>Orthopaedic</w:t>
      </w:r>
      <w:proofErr w:type="spellEnd"/>
      <w:r>
        <w:rPr>
          <w:rFonts w:ascii="Arial" w:hAnsi="Arial"/>
          <w:sz w:val="20"/>
        </w:rPr>
        <w:t xml:space="preserve"> Surgery.  The elective is designed to give the best exposure possible with various members of the </w:t>
      </w:r>
      <w:proofErr w:type="spellStart"/>
      <w:r>
        <w:rPr>
          <w:rFonts w:ascii="Arial" w:hAnsi="Arial"/>
          <w:sz w:val="20"/>
        </w:rPr>
        <w:t>Orthopaedic</w:t>
      </w:r>
      <w:proofErr w:type="spellEnd"/>
      <w:r>
        <w:rPr>
          <w:rFonts w:ascii="Arial" w:hAnsi="Arial"/>
          <w:sz w:val="20"/>
        </w:rPr>
        <w:t xml:space="preserve"> Department and provide a broad overview </w:t>
      </w:r>
      <w:r w:rsidR="002675F0">
        <w:rPr>
          <w:rFonts w:ascii="Arial" w:hAnsi="Arial"/>
          <w:sz w:val="20"/>
        </w:rPr>
        <w:t xml:space="preserve">of </w:t>
      </w:r>
      <w:proofErr w:type="spellStart"/>
      <w:r w:rsidR="002675F0">
        <w:rPr>
          <w:rFonts w:ascii="Arial" w:hAnsi="Arial"/>
          <w:sz w:val="20"/>
        </w:rPr>
        <w:t>orthopaedic</w:t>
      </w:r>
      <w:proofErr w:type="spellEnd"/>
      <w:r w:rsidR="002675F0">
        <w:rPr>
          <w:rFonts w:ascii="Arial" w:hAnsi="Arial"/>
          <w:sz w:val="20"/>
        </w:rPr>
        <w:t xml:space="preserve"> surgery at </w:t>
      </w:r>
      <w:r>
        <w:rPr>
          <w:rFonts w:ascii="Arial" w:hAnsi="Arial"/>
          <w:sz w:val="20"/>
        </w:rPr>
        <w:t xml:space="preserve">New Jersey Medical School and its affiliates.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Exposure includes, but is not limited to, </w:t>
      </w:r>
      <w:proofErr w:type="spellStart"/>
      <w:r>
        <w:rPr>
          <w:rFonts w:ascii="Arial" w:hAnsi="Arial"/>
          <w:sz w:val="20"/>
        </w:rPr>
        <w:t>orthopaedic</w:t>
      </w:r>
      <w:proofErr w:type="spellEnd"/>
      <w:r>
        <w:rPr>
          <w:rFonts w:ascii="Arial" w:hAnsi="Arial"/>
          <w:sz w:val="20"/>
        </w:rPr>
        <w:t xml:space="preserve"> trauma, reconstructive surgery, pediatrics, hand, foot, ankle, oncology, spine, arthroscopy, shoulder surgery, and sports medicine.  The interaction with faculty and residents is designed to be clinically oriented. This means that a large portion of the students' </w:t>
      </w:r>
      <w:proofErr w:type="spellStart"/>
      <w:r>
        <w:rPr>
          <w:rFonts w:ascii="Arial" w:hAnsi="Arial"/>
          <w:sz w:val="20"/>
        </w:rPr>
        <w:t>orthopaedic</w:t>
      </w:r>
      <w:proofErr w:type="spellEnd"/>
      <w:r>
        <w:rPr>
          <w:rFonts w:ascii="Arial" w:hAnsi="Arial"/>
          <w:sz w:val="20"/>
        </w:rPr>
        <w:t xml:space="preserve"> education will arise from facing </w:t>
      </w:r>
      <w:proofErr w:type="spellStart"/>
      <w:r>
        <w:rPr>
          <w:rFonts w:ascii="Arial" w:hAnsi="Arial"/>
          <w:sz w:val="20"/>
        </w:rPr>
        <w:t>orthopaedic</w:t>
      </w:r>
      <w:proofErr w:type="spellEnd"/>
      <w:r>
        <w:rPr>
          <w:rFonts w:ascii="Arial" w:hAnsi="Arial"/>
          <w:sz w:val="20"/>
        </w:rPr>
        <w:t xml:space="preserve"> problems with the residents and faculty in the emergency room, </w:t>
      </w:r>
      <w:proofErr w:type="spellStart"/>
      <w:r>
        <w:rPr>
          <w:rFonts w:ascii="Arial" w:hAnsi="Arial"/>
          <w:sz w:val="20"/>
        </w:rPr>
        <w:t>orthopaedic</w:t>
      </w:r>
      <w:proofErr w:type="spellEnd"/>
      <w:r>
        <w:rPr>
          <w:rFonts w:ascii="Arial" w:hAnsi="Arial"/>
          <w:sz w:val="20"/>
        </w:rPr>
        <w:t xml:space="preserve"> clinics, private physicians' offices, and operating room.  During the rotation, all students will have the opportunity to have interchanges with all full-time members of the faculty and will have extensive opportunities to demonstrate their baseline knowledge of anatomy and developing skills in </w:t>
      </w:r>
      <w:proofErr w:type="spellStart"/>
      <w:r>
        <w:rPr>
          <w:rFonts w:ascii="Arial" w:hAnsi="Arial"/>
          <w:sz w:val="20"/>
        </w:rPr>
        <w:t>orthopaedic</w:t>
      </w:r>
      <w:proofErr w:type="spellEnd"/>
      <w:r>
        <w:rPr>
          <w:rFonts w:ascii="Arial" w:hAnsi="Arial"/>
          <w:sz w:val="20"/>
        </w:rPr>
        <w:t xml:space="preserve"> examination in daily presentations of patient conditions and monthly formal diagnostic reviews.  Overnight </w:t>
      </w:r>
      <w:proofErr w:type="spellStart"/>
      <w:r>
        <w:rPr>
          <w:rFonts w:ascii="Arial" w:hAnsi="Arial"/>
          <w:sz w:val="20"/>
        </w:rPr>
        <w:t>orthopaedic</w:t>
      </w:r>
      <w:proofErr w:type="spellEnd"/>
      <w:r>
        <w:rPr>
          <w:rFonts w:ascii="Arial" w:hAnsi="Arial"/>
          <w:sz w:val="20"/>
        </w:rPr>
        <w:t xml:space="preserve"> call is strongly encouraged in this rotation in order to allow the medical students to have a closer working interaction with the </w:t>
      </w:r>
      <w:proofErr w:type="spellStart"/>
      <w:r>
        <w:rPr>
          <w:rFonts w:ascii="Arial" w:hAnsi="Arial"/>
          <w:sz w:val="20"/>
        </w:rPr>
        <w:t>orthopaedic</w:t>
      </w:r>
      <w:proofErr w:type="spellEnd"/>
      <w:r>
        <w:rPr>
          <w:rFonts w:ascii="Arial" w:hAnsi="Arial"/>
          <w:sz w:val="20"/>
        </w:rPr>
        <w:t xml:space="preserve"> resident and provide better opportunities for the student to learn and demonstrate </w:t>
      </w:r>
      <w:proofErr w:type="spellStart"/>
      <w:r>
        <w:rPr>
          <w:rFonts w:ascii="Arial" w:hAnsi="Arial"/>
          <w:sz w:val="20"/>
        </w:rPr>
        <w:t>orthopaedic</w:t>
      </w:r>
      <w:proofErr w:type="spellEnd"/>
      <w:r>
        <w:rPr>
          <w:rFonts w:ascii="Arial" w:hAnsi="Arial"/>
          <w:sz w:val="20"/>
        </w:rPr>
        <w:t xml:space="preserve"> and manual dexterity skills.</w:t>
      </w:r>
    </w:p>
    <w:p w:rsidR="007534EB"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international medical students.</w:t>
      </w:r>
    </w:p>
    <w:p w:rsidR="0093080E" w:rsidRPr="00FE6F7B"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REPORTING INSTRUCTIONS:</w:t>
      </w:r>
      <w:r>
        <w:rPr>
          <w:rFonts w:ascii="Arial" w:hAnsi="Arial"/>
          <w:sz w:val="20"/>
        </w:rPr>
        <w:tab/>
        <w:t xml:space="preserve">On the first day of the rotation students should attend morning report at 6:45 a.m. at UH E-349 and identify themselves to Dr. Patterson. </w:t>
      </w:r>
    </w:p>
    <w:p w:rsidR="00C22E02" w:rsidRDefault="00C22E02"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p>
    <w:p w:rsidR="00C22E02" w:rsidRDefault="00C22E02"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p>
    <w:p w:rsidR="0093080E" w:rsidRPr="00071378"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r>
        <w:rPr>
          <w:rFonts w:ascii="Arial" w:hAnsi="Arial"/>
          <w:b/>
          <w:sz w:val="20"/>
        </w:rPr>
        <w:t xml:space="preserve">ORPS 9192 - ORTHOPAEDIC RESEARCH </w:t>
      </w:r>
    </w:p>
    <w:p w:rsidR="0093080E" w:rsidRP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w:t>
      </w:r>
      <w:r>
        <w:rPr>
          <w:rFonts w:ascii="Arial" w:hAnsi="Arial"/>
          <w:sz w:val="20"/>
        </w:rPr>
        <w:tab/>
        <w:t xml:space="preserve"> Dr. J. Christopher </w:t>
      </w:r>
      <w:proofErr w:type="spellStart"/>
      <w:r>
        <w:rPr>
          <w:rFonts w:ascii="Arial" w:hAnsi="Arial"/>
          <w:sz w:val="20"/>
        </w:rPr>
        <w:t>Fritton</w:t>
      </w:r>
      <w:proofErr w:type="spellEnd"/>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w:t>
      </w:r>
      <w:r>
        <w:rPr>
          <w:rFonts w:ascii="Arial" w:hAnsi="Arial"/>
          <w:sz w:val="20"/>
        </w:rPr>
        <w:tab/>
        <w:t xml:space="preserve">Laboratories for </w:t>
      </w:r>
      <w:proofErr w:type="spellStart"/>
      <w:r>
        <w:rPr>
          <w:rFonts w:ascii="Arial" w:hAnsi="Arial"/>
          <w:sz w:val="20"/>
        </w:rPr>
        <w:t>Orthopaedic</w:t>
      </w:r>
      <w:proofErr w:type="spellEnd"/>
      <w:r>
        <w:rPr>
          <w:rFonts w:ascii="Arial" w:hAnsi="Arial"/>
          <w:sz w:val="20"/>
        </w:rPr>
        <w:t xml:space="preserve"> Research</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New Jersey Medical School, MSB G-Level and Cancer Center, G 4, 5, &amp; 6</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w:t>
      </w:r>
      <w:r>
        <w:rPr>
          <w:rFonts w:ascii="Arial" w:hAnsi="Arial"/>
          <w:sz w:val="20"/>
        </w:rPr>
        <w:tab/>
        <w:t>4 weeks</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permission from the course director</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2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PREREQUISITES:  Students must receive signed permission from Dr. </w:t>
      </w:r>
      <w:proofErr w:type="spellStart"/>
      <w:r>
        <w:rPr>
          <w:rFonts w:ascii="Arial" w:hAnsi="Arial"/>
          <w:sz w:val="20"/>
        </w:rPr>
        <w:t>Fritton</w:t>
      </w:r>
      <w:proofErr w:type="spellEnd"/>
      <w:r>
        <w:rPr>
          <w:rFonts w:ascii="Arial" w:hAnsi="Arial"/>
          <w:sz w:val="20"/>
        </w:rPr>
        <w:t xml:space="preserve"> prior to registration.</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Students will be assigned to one of many ongoing research activities concerned with the development of advanced </w:t>
      </w:r>
      <w:proofErr w:type="spellStart"/>
      <w:r>
        <w:rPr>
          <w:rFonts w:ascii="Arial" w:hAnsi="Arial"/>
          <w:sz w:val="20"/>
        </w:rPr>
        <w:t>orthopaedic</w:t>
      </w:r>
      <w:proofErr w:type="spellEnd"/>
      <w:r>
        <w:rPr>
          <w:rFonts w:ascii="Arial" w:hAnsi="Arial"/>
          <w:sz w:val="20"/>
        </w:rPr>
        <w:t xml:space="preserve"> implants or materials, new </w:t>
      </w:r>
      <w:proofErr w:type="spellStart"/>
      <w:r>
        <w:rPr>
          <w:rFonts w:ascii="Arial" w:hAnsi="Arial"/>
          <w:sz w:val="20"/>
        </w:rPr>
        <w:t>orthopaedic</w:t>
      </w:r>
      <w:proofErr w:type="spellEnd"/>
      <w:r>
        <w:rPr>
          <w:rFonts w:ascii="Arial" w:hAnsi="Arial"/>
          <w:sz w:val="20"/>
        </w:rPr>
        <w:t xml:space="preserve"> therapeutic modalities or a variety of musculoskeletal basic science research projects.  Students work closely with faculty and staff with expertise in </w:t>
      </w:r>
      <w:proofErr w:type="spellStart"/>
      <w:r>
        <w:rPr>
          <w:rFonts w:ascii="Arial" w:hAnsi="Arial"/>
          <w:sz w:val="20"/>
        </w:rPr>
        <w:t>orthopaedic</w:t>
      </w:r>
      <w:proofErr w:type="spellEnd"/>
      <w:r>
        <w:rPr>
          <w:rFonts w:ascii="Arial" w:hAnsi="Arial"/>
          <w:sz w:val="20"/>
        </w:rPr>
        <w:t xml:space="preserve"> surgery, biomechanics, biomaterials, molecular biology, computer science, and the anatomy and physiology of the musculoskele</w:t>
      </w:r>
      <w:r>
        <w:rPr>
          <w:rFonts w:ascii="Arial" w:hAnsi="Arial"/>
          <w:sz w:val="20"/>
        </w:rPr>
        <w:softHyphen/>
        <w:t xml:space="preserve">tal system.   Examples of some current projects are:  molecular biology of osteoblast differentiation and fracture healing, spinal mechanics including the testing of hydrogel spine disc implants, synthetic bone graft substitutes, and bone micromechanics and remodeling. Students will be evaluated on the basis of their contribution to the project and a written report.  Evaluation forms must be signed by Dr. </w:t>
      </w:r>
      <w:proofErr w:type="spellStart"/>
      <w:r>
        <w:rPr>
          <w:rFonts w:ascii="Arial" w:hAnsi="Arial"/>
          <w:sz w:val="20"/>
        </w:rPr>
        <w:t>Fritton</w:t>
      </w:r>
      <w:proofErr w:type="spellEnd"/>
      <w:r>
        <w:rPr>
          <w:rFonts w:ascii="Arial" w:hAnsi="Arial"/>
          <w:sz w:val="20"/>
        </w:rPr>
        <w:t>.</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 xml:space="preserve">Students should contact Dr. </w:t>
      </w:r>
      <w:proofErr w:type="spellStart"/>
      <w:r>
        <w:rPr>
          <w:rFonts w:ascii="Arial" w:hAnsi="Arial"/>
          <w:sz w:val="20"/>
        </w:rPr>
        <w:t>Fritton</w:t>
      </w:r>
      <w:proofErr w:type="spellEnd"/>
      <w:r>
        <w:rPr>
          <w:rFonts w:ascii="Arial" w:hAnsi="Arial"/>
          <w:sz w:val="20"/>
        </w:rPr>
        <w:t xml:space="preserve"> (2-2595; Office CC G-1216) at least four weeks prior to expected start date to arrange a meeting time on the first day of the rotation. </w:t>
      </w:r>
    </w:p>
    <w:p w:rsidR="0093080E" w:rsidRDefault="0093080E"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7534EB" w:rsidRDefault="007534EB" w:rsidP="00D56CC0">
      <w:pPr>
        <w:tabs>
          <w:tab w:val="left" w:pos="8910"/>
        </w:tabs>
        <w:jc w:val="center"/>
        <w:rPr>
          <w:rFonts w:ascii="Arial" w:hAnsi="Arial" w:cs="Arial"/>
          <w:sz w:val="20"/>
        </w:rPr>
      </w:pPr>
    </w:p>
    <w:p w:rsidR="0093080E" w:rsidRDefault="0093080E" w:rsidP="00D56CC0">
      <w:pPr>
        <w:tabs>
          <w:tab w:val="left" w:pos="8910"/>
        </w:tabs>
        <w:jc w:val="center"/>
        <w:rPr>
          <w:rFonts w:ascii="Arial" w:hAnsi="Arial" w:cs="Arial"/>
          <w:sz w:val="20"/>
        </w:rPr>
      </w:pPr>
    </w:p>
    <w:p w:rsidR="00A43777" w:rsidRDefault="00A43777" w:rsidP="0066107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b/>
          <w:szCs w:val="24"/>
        </w:rPr>
      </w:pPr>
    </w:p>
    <w:p w:rsidR="007534EB" w:rsidRDefault="00661078" w:rsidP="0066107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b/>
          <w:szCs w:val="24"/>
        </w:rPr>
      </w:pPr>
      <w:r>
        <w:rPr>
          <w:rFonts w:ascii="Arial" w:hAnsi="Arial"/>
          <w:b/>
          <w:szCs w:val="24"/>
        </w:rPr>
        <w:lastRenderedPageBreak/>
        <w:t>DEPARTMENT OF OTOLARYNGOLOGY</w:t>
      </w: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Pr="00061977" w:rsidRDefault="00661078" w:rsidP="00661078">
      <w:pPr>
        <w:pStyle w:val="BodyTextIndent2"/>
        <w:tabs>
          <w:tab w:val="left" w:pos="0"/>
          <w:tab w:val="left" w:pos="8910"/>
        </w:tabs>
        <w:ind w:left="0"/>
        <w:rPr>
          <w:rFonts w:ascii="Arial" w:hAnsi="Arial" w:cs="Arial"/>
          <w:b/>
          <w:sz w:val="20"/>
        </w:rPr>
      </w:pPr>
      <w:r>
        <w:rPr>
          <w:rFonts w:ascii="Arial" w:hAnsi="Arial" w:cs="Arial"/>
          <w:b/>
          <w:sz w:val="20"/>
        </w:rPr>
        <w:t>OTOL</w:t>
      </w:r>
      <w:r w:rsidRPr="00061977">
        <w:rPr>
          <w:rFonts w:ascii="Arial" w:hAnsi="Arial" w:cs="Arial"/>
          <w:b/>
          <w:sz w:val="20"/>
        </w:rPr>
        <w:t xml:space="preserve"> 9140 - OTOLARYNGOLOGY</w:t>
      </w:r>
      <w:r w:rsidRPr="00061977">
        <w:rPr>
          <w:rFonts w:ascii="Arial" w:hAnsi="Arial" w:cs="Arial"/>
          <w:b/>
          <w:sz w:val="20"/>
        </w:rPr>
        <w:noBreakHyphen/>
        <w:t>HEAD AND NECK SURGERY, ACTING INTERNSHIP</w:t>
      </w: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Soly</w:t>
      </w:r>
      <w:proofErr w:type="spellEnd"/>
      <w:r>
        <w:rPr>
          <w:rFonts w:ascii="Arial" w:hAnsi="Arial"/>
          <w:sz w:val="20"/>
        </w:rPr>
        <w:t xml:space="preserve"> </w:t>
      </w:r>
      <w:proofErr w:type="spellStart"/>
      <w:r>
        <w:rPr>
          <w:rFonts w:ascii="Arial" w:hAnsi="Arial"/>
          <w:sz w:val="20"/>
        </w:rPr>
        <w:t>Baredes</w:t>
      </w:r>
      <w:proofErr w:type="spellEnd"/>
      <w:r>
        <w:rPr>
          <w:rFonts w:ascii="Arial" w:hAnsi="Arial"/>
          <w:sz w:val="20"/>
        </w:rPr>
        <w:t xml:space="preserve"> and staff</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LOCATION:  University Hospital </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DURATION:  2 or 4 weeks</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NUMBER OF STUDENTS PER ROTATION:  4</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PREREQUISITES:  Medicine or General Surgery, Otolaryngology</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DESCRIPTION OF ELECTIVE:  The student becomes part of the team managing the patients on the outpatient and inpatient Otolaryngology services.  Acquisition of basic </w:t>
      </w:r>
      <w:proofErr w:type="spellStart"/>
      <w:r>
        <w:rPr>
          <w:rFonts w:ascii="Arial" w:hAnsi="Arial"/>
          <w:sz w:val="20"/>
        </w:rPr>
        <w:t>otolaryngologic</w:t>
      </w:r>
      <w:proofErr w:type="spellEnd"/>
      <w:r>
        <w:rPr>
          <w:rFonts w:ascii="Arial" w:hAnsi="Arial"/>
          <w:sz w:val="20"/>
        </w:rPr>
        <w:t xml:space="preserve"> history taking and physical examination skills will be emphasized.  The student will also have the opportunity to observe and assist in the operating room.  He/she will be exposed to the various subspecialty areas in otolaryngology, including otology-</w:t>
      </w:r>
      <w:proofErr w:type="spellStart"/>
      <w:r>
        <w:rPr>
          <w:rFonts w:ascii="Arial" w:hAnsi="Arial"/>
          <w:sz w:val="20"/>
        </w:rPr>
        <w:t>neurotology</w:t>
      </w:r>
      <w:proofErr w:type="spellEnd"/>
      <w:r>
        <w:rPr>
          <w:rFonts w:ascii="Arial" w:hAnsi="Arial"/>
          <w:sz w:val="20"/>
        </w:rPr>
        <w:t>, head and neck surgery, facial plastic and reconstructive surgery, rhinology and pediatric otolaryngology.  The elective can be modified to accommodate the student’s interest in a given aspect of otolaryngology.</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REPORTING INSTRUCTIONS: Students should call the ENT department the week before the rotation begins at (973) 972-4588 for reporting instructions.</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1440"/>
          <w:tab w:val="left" w:pos="0"/>
          <w:tab w:val="left" w:pos="8910"/>
        </w:tabs>
        <w:ind w:hanging="720"/>
        <w:jc w:val="both"/>
        <w:rPr>
          <w:rFonts w:ascii="Arial" w:hAnsi="Arial"/>
          <w:b/>
          <w:sz w:val="20"/>
        </w:rPr>
      </w:pPr>
      <w:r>
        <w:rPr>
          <w:rFonts w:ascii="Arial" w:hAnsi="Arial"/>
          <w:b/>
          <w:sz w:val="20"/>
        </w:rPr>
        <w:tab/>
        <w:t xml:space="preserve">OTOL 9151 - OTOLARYNGOLOGY RESEARCH </w:t>
      </w:r>
    </w:p>
    <w:p w:rsidR="00661078" w:rsidRDefault="00661078" w:rsidP="00661078">
      <w:pPr>
        <w:widowControl/>
        <w:tabs>
          <w:tab w:val="left" w:pos="0"/>
          <w:tab w:val="left" w:pos="8910"/>
        </w:tabs>
        <w:jc w:val="both"/>
        <w:rPr>
          <w:rFonts w:ascii="Arial" w:hAnsi="Arial"/>
          <w:b/>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DIRECTORS:  </w:t>
      </w:r>
      <w:r w:rsidRPr="00C63343">
        <w:rPr>
          <w:rFonts w:ascii="Arial" w:hAnsi="Arial"/>
          <w:bCs/>
          <w:sz w:val="20"/>
        </w:rPr>
        <w:t xml:space="preserve">Dr. </w:t>
      </w:r>
      <w:r>
        <w:rPr>
          <w:rFonts w:ascii="Arial" w:hAnsi="Arial"/>
          <w:bCs/>
          <w:sz w:val="20"/>
        </w:rPr>
        <w:t>Jean Anderson Eloy</w:t>
      </w:r>
      <w:r>
        <w:rPr>
          <w:rFonts w:ascii="Arial" w:hAnsi="Arial"/>
          <w:sz w:val="20"/>
        </w:rPr>
        <w:t xml:space="preserve"> </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ADMINISTRATIVE CONTACT:  Janice Conaway</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LOCATION:  University Hospital </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DURATION:  4 - 8 weeks</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WHEN OFFERED:  Throughout the academic year, by arrangement with the department</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NUMBER OF STUDENTS PER ROTATION:  4</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PREREQUISITES: Permission of the Course Director, Completion of online CITI course on Human Subjects </w:t>
      </w:r>
    </w:p>
    <w:p w:rsidR="00661078" w:rsidRDefault="00661078" w:rsidP="00661078">
      <w:pPr>
        <w:widowControl/>
        <w:tabs>
          <w:tab w:val="left" w:pos="0"/>
          <w:tab w:val="left" w:pos="8910"/>
        </w:tabs>
        <w:jc w:val="both"/>
        <w:rPr>
          <w:rFonts w:ascii="Arial" w:hAnsi="Arial"/>
          <w:sz w:val="20"/>
        </w:rPr>
      </w:pPr>
      <w:r>
        <w:rPr>
          <w:rFonts w:ascii="Arial" w:hAnsi="Arial"/>
          <w:sz w:val="20"/>
        </w:rPr>
        <w:t xml:space="preserve">                             Protection (link available through IRB website)</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DESCRIPTION OF ELECTIVE:  A research elective month in the Department of Otolaryngology-Head and Neck Surgery at University Hospital.  Students will participate in ongoing research with members of the Department.  This is primarily for students interested in entering the field of Otolaryngology-Head and Neck Surgery; however, other students will be considered on an individual basis.</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t>Approval for the elective must be obtained from the Course Director a minimum of one month prior to the start date of the research elective.  Interested students should contact Janice Conaway at (973) 972-4588.</w:t>
      </w:r>
    </w:p>
    <w:p w:rsidR="00661078" w:rsidRDefault="00661078" w:rsidP="00661078">
      <w:pPr>
        <w:widowControl/>
        <w:tabs>
          <w:tab w:val="left" w:pos="0"/>
          <w:tab w:val="left" w:pos="8910"/>
        </w:tabs>
        <w:jc w:val="both"/>
        <w:rPr>
          <w:rFonts w:ascii="Arial" w:hAnsi="Arial"/>
          <w:sz w:val="20"/>
        </w:rPr>
      </w:pPr>
    </w:p>
    <w:p w:rsidR="00661078" w:rsidRDefault="00661078" w:rsidP="00661078">
      <w:pPr>
        <w:widowControl/>
        <w:tabs>
          <w:tab w:val="left" w:pos="0"/>
          <w:tab w:val="left" w:pos="8910"/>
        </w:tabs>
        <w:jc w:val="both"/>
        <w:rPr>
          <w:rFonts w:ascii="Arial" w:hAnsi="Arial"/>
          <w:sz w:val="20"/>
        </w:rPr>
      </w:pPr>
      <w:r>
        <w:rPr>
          <w:rFonts w:ascii="Arial" w:hAnsi="Arial"/>
          <w:sz w:val="20"/>
        </w:rPr>
        <w:lastRenderedPageBreak/>
        <w:t>REPORTING INSTRUCTIONS: Students should arrange for an appointment with Dr. Eloy one month prior to beginning the elective. Call 973-972-4588 to arrange an appointment.  Email: eloyj1@umdnj.edu.  Call the ENT department at 973-972-4588 for reporting instructions.</w:t>
      </w: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661078" w:rsidRDefault="00661078"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b/>
          <w:szCs w:val="24"/>
        </w:rPr>
      </w:pPr>
    </w:p>
    <w:p w:rsidR="00173ED4" w:rsidRP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ascii="Arial" w:hAnsi="Arial"/>
          <w:b/>
          <w:szCs w:val="24"/>
        </w:rPr>
      </w:pPr>
      <w:r w:rsidRPr="00173ED4">
        <w:rPr>
          <w:rFonts w:ascii="Arial" w:hAnsi="Arial"/>
          <w:b/>
          <w:szCs w:val="24"/>
        </w:rPr>
        <w:lastRenderedPageBreak/>
        <w:t>DEPARTMENT OF PATHOLOGY AND LABORATORY MEDICINE</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PATH 9001 - SURGICAL AND AUTOPSY PATHOLOGY </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bookmarkStart w:id="4" w:name="OLE_LINK6"/>
      <w:bookmarkStart w:id="5" w:name="OLE_LINK7"/>
      <w:r>
        <w:rPr>
          <w:rFonts w:ascii="Arial" w:hAnsi="Arial"/>
          <w:sz w:val="20"/>
        </w:rPr>
        <w:t xml:space="preserve">DIRECTORS:  </w:t>
      </w:r>
      <w:r>
        <w:rPr>
          <w:rFonts w:ascii="Arial" w:hAnsi="Arial"/>
          <w:b/>
          <w:bCs/>
          <w:sz w:val="20"/>
        </w:rPr>
        <w:t>Drs. Klein</w:t>
      </w:r>
      <w:r>
        <w:rPr>
          <w:rFonts w:ascii="Arial" w:hAnsi="Arial"/>
          <w:sz w:val="20"/>
        </w:rPr>
        <w:t xml:space="preserve"> and </w:t>
      </w:r>
      <w:proofErr w:type="spellStart"/>
      <w:r>
        <w:rPr>
          <w:rFonts w:ascii="Arial" w:hAnsi="Arial"/>
          <w:sz w:val="20"/>
        </w:rPr>
        <w:t>Aisner</w:t>
      </w:r>
      <w:proofErr w:type="spellEnd"/>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Pathology Department, University Hospital (E-163)</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June - November, February - May</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3</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None</w:t>
      </w:r>
    </w:p>
    <w:p w:rsidR="0093080E" w:rsidRDefault="0093080E"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3080E" w:rsidRPr="009177A4" w:rsidRDefault="0093080E" w:rsidP="00D56CC0">
      <w:pPr>
        <w:tabs>
          <w:tab w:val="left" w:pos="8910"/>
        </w:tabs>
        <w:jc w:val="both"/>
        <w:rPr>
          <w:rFonts w:ascii="Arial" w:hAnsi="Arial" w:cs="Arial"/>
          <w:sz w:val="20"/>
        </w:rPr>
      </w:pPr>
      <w:r w:rsidRPr="009177A4">
        <w:rPr>
          <w:rFonts w:ascii="Arial" w:hAnsi="Arial" w:cs="Arial"/>
          <w:sz w:val="20"/>
        </w:rPr>
        <w:t>DESCRIPTION OF ELECTIVE: This elective is designed to introduce students to a hospital-based anatomic pathology department through experience in the sub-disciplines of surgical and autopsy pathology.  Students will have an opportunity to review and learn new basic pathological concepts as they relate to the management of patients as well as observe how pathologists function as me</w:t>
      </w:r>
      <w:r w:rsidR="00173ED4">
        <w:rPr>
          <w:rFonts w:ascii="Arial" w:hAnsi="Arial" w:cs="Arial"/>
          <w:sz w:val="20"/>
        </w:rPr>
        <w:t>mbers of the health care team.</w:t>
      </w:r>
      <w:r w:rsidR="00173ED4">
        <w:rPr>
          <w:rFonts w:ascii="Arial" w:hAnsi="Arial" w:cs="Arial"/>
          <w:sz w:val="20"/>
        </w:rPr>
        <w:tab/>
      </w:r>
    </w:p>
    <w:p w:rsidR="0093080E" w:rsidRPr="009177A4" w:rsidRDefault="0093080E" w:rsidP="00D56CC0">
      <w:pPr>
        <w:tabs>
          <w:tab w:val="left" w:pos="8910"/>
        </w:tabs>
        <w:jc w:val="both"/>
        <w:rPr>
          <w:rFonts w:ascii="Arial" w:hAnsi="Arial" w:cs="Arial"/>
          <w:b/>
          <w:sz w:val="20"/>
        </w:rPr>
      </w:pPr>
      <w:r w:rsidRPr="009177A4">
        <w:rPr>
          <w:rFonts w:ascii="Arial" w:hAnsi="Arial" w:cs="Arial"/>
          <w:sz w:val="20"/>
        </w:rPr>
        <w:t xml:space="preserve">During the elective, it is expected that the student will become familiar with recognizing the pathological manifestations of a variety of diseases and be able to apply this information to the management of the patient.  The clinical faculty will provide appropriate feedback.  The student will prepare a short </w:t>
      </w:r>
      <w:proofErr w:type="spellStart"/>
      <w:proofErr w:type="gramStart"/>
      <w:r w:rsidRPr="009177A4">
        <w:rPr>
          <w:rFonts w:ascii="Arial" w:hAnsi="Arial" w:cs="Arial"/>
          <w:sz w:val="20"/>
        </w:rPr>
        <w:t>powerpoint</w:t>
      </w:r>
      <w:proofErr w:type="spellEnd"/>
      <w:proofErr w:type="gramEnd"/>
      <w:r w:rsidRPr="009177A4">
        <w:rPr>
          <w:rFonts w:ascii="Arial" w:hAnsi="Arial" w:cs="Arial"/>
          <w:sz w:val="20"/>
        </w:rPr>
        <w:t xml:space="preserve"> presentation for the faculty and residents summarizing the clinical features and pathological manifestations of one disease observed during the rotation. </w:t>
      </w:r>
      <w:r w:rsidRPr="009177A4">
        <w:rPr>
          <w:rFonts w:ascii="Arial" w:hAnsi="Arial" w:cs="Arial"/>
          <w:b/>
          <w:sz w:val="20"/>
        </w:rPr>
        <w:t xml:space="preserve"> </w:t>
      </w:r>
    </w:p>
    <w:p w:rsidR="0093080E" w:rsidRPr="009177A4" w:rsidRDefault="0093080E" w:rsidP="00D56CC0">
      <w:pPr>
        <w:tabs>
          <w:tab w:val="left" w:pos="8910"/>
        </w:tabs>
        <w:rPr>
          <w:rFonts w:ascii="Arial" w:hAnsi="Arial" w:cs="Arial"/>
          <w:b/>
          <w:sz w:val="20"/>
        </w:rPr>
      </w:pPr>
    </w:p>
    <w:p w:rsidR="0093080E" w:rsidRPr="009177A4" w:rsidRDefault="0093080E" w:rsidP="00D56CC0">
      <w:pPr>
        <w:tabs>
          <w:tab w:val="left" w:pos="8910"/>
        </w:tabs>
        <w:rPr>
          <w:rFonts w:ascii="Arial" w:hAnsi="Arial" w:cs="Arial"/>
          <w:sz w:val="20"/>
        </w:rPr>
      </w:pPr>
      <w:r w:rsidRPr="009177A4">
        <w:rPr>
          <w:rFonts w:ascii="Arial" w:hAnsi="Arial" w:cs="Arial"/>
          <w:sz w:val="20"/>
        </w:rPr>
        <w:t xml:space="preserve">Key responsibilities of the student while on elective:  </w:t>
      </w:r>
    </w:p>
    <w:p w:rsidR="0093080E" w:rsidRPr="009177A4" w:rsidRDefault="0093080E" w:rsidP="00D56CC0">
      <w:pPr>
        <w:tabs>
          <w:tab w:val="left" w:pos="8910"/>
        </w:tabs>
        <w:rPr>
          <w:rFonts w:ascii="Arial" w:hAnsi="Arial" w:cs="Arial"/>
          <w:sz w:val="20"/>
        </w:rPr>
      </w:pPr>
      <w:r w:rsidRPr="009177A4">
        <w:rPr>
          <w:rFonts w:ascii="Arial" w:hAnsi="Arial" w:cs="Arial"/>
          <w:sz w:val="20"/>
        </w:rPr>
        <w:t>1.  Students will be expected to sit in on the daily surgical path</w:t>
      </w:r>
      <w:r w:rsidR="004B2E2E">
        <w:rPr>
          <w:rFonts w:ascii="Arial" w:hAnsi="Arial" w:cs="Arial"/>
          <w:sz w:val="20"/>
        </w:rPr>
        <w:t xml:space="preserve">ology </w:t>
      </w:r>
      <w:proofErr w:type="spellStart"/>
      <w:r w:rsidR="004B2E2E">
        <w:rPr>
          <w:rFonts w:ascii="Arial" w:hAnsi="Arial" w:cs="Arial"/>
          <w:sz w:val="20"/>
        </w:rPr>
        <w:t>signout</w:t>
      </w:r>
      <w:proofErr w:type="spellEnd"/>
      <w:r w:rsidR="004B2E2E">
        <w:rPr>
          <w:rFonts w:ascii="Arial" w:hAnsi="Arial" w:cs="Arial"/>
          <w:sz w:val="20"/>
        </w:rPr>
        <w:t xml:space="preserve"> sessions held both </w:t>
      </w:r>
      <w:r w:rsidRPr="009177A4">
        <w:rPr>
          <w:rFonts w:ascii="Arial" w:hAnsi="Arial" w:cs="Arial"/>
          <w:sz w:val="20"/>
        </w:rPr>
        <w:t>in the morning and afternoon.  The student will take notes on th</w:t>
      </w:r>
      <w:r w:rsidR="004B2E2E">
        <w:rPr>
          <w:rFonts w:ascii="Arial" w:hAnsi="Arial" w:cs="Arial"/>
          <w:sz w:val="20"/>
        </w:rPr>
        <w:t xml:space="preserve">e cases reviewed and be expected to answer </w:t>
      </w:r>
      <w:r w:rsidRPr="009177A4">
        <w:rPr>
          <w:rFonts w:ascii="Arial" w:hAnsi="Arial" w:cs="Arial"/>
          <w:sz w:val="20"/>
        </w:rPr>
        <w:t>questions or do literature searches about the diseases being discussed.</w:t>
      </w:r>
    </w:p>
    <w:p w:rsidR="0093080E" w:rsidRPr="009177A4" w:rsidRDefault="0093080E" w:rsidP="00D56CC0">
      <w:pPr>
        <w:tabs>
          <w:tab w:val="left" w:pos="8910"/>
        </w:tabs>
        <w:rPr>
          <w:rFonts w:ascii="Arial" w:hAnsi="Arial" w:cs="Arial"/>
          <w:sz w:val="20"/>
        </w:rPr>
      </w:pPr>
      <w:r w:rsidRPr="009177A4">
        <w:rPr>
          <w:rFonts w:ascii="Arial" w:hAnsi="Arial" w:cs="Arial"/>
          <w:sz w:val="20"/>
        </w:rPr>
        <w:t xml:space="preserve">2.  Students will be expected to shadow the pathology residents and observe the gross </w:t>
      </w:r>
      <w:r w:rsidR="004B2E2E">
        <w:rPr>
          <w:rFonts w:ascii="Arial" w:hAnsi="Arial" w:cs="Arial"/>
          <w:sz w:val="20"/>
        </w:rPr>
        <w:t>examinations of</w:t>
      </w:r>
      <w:r w:rsidRPr="009177A4">
        <w:rPr>
          <w:rFonts w:ascii="Arial" w:hAnsi="Arial" w:cs="Arial"/>
          <w:sz w:val="20"/>
        </w:rPr>
        <w:tab/>
        <w:t xml:space="preserve">     specimens in the Surgical Pathology Labo</w:t>
      </w:r>
      <w:r w:rsidR="004B2E2E">
        <w:rPr>
          <w:rFonts w:ascii="Arial" w:hAnsi="Arial" w:cs="Arial"/>
          <w:sz w:val="20"/>
        </w:rPr>
        <w:t>ratory (E-level) as well as any autopsies performed in the Autopsy</w:t>
      </w:r>
      <w:r w:rsidRPr="009177A4">
        <w:rPr>
          <w:rFonts w:ascii="Arial" w:hAnsi="Arial" w:cs="Arial"/>
          <w:sz w:val="20"/>
        </w:rPr>
        <w:t xml:space="preserve"> suite (C-level).</w:t>
      </w:r>
    </w:p>
    <w:p w:rsidR="0093080E" w:rsidRPr="009177A4" w:rsidRDefault="0093080E" w:rsidP="00D56CC0">
      <w:pPr>
        <w:tabs>
          <w:tab w:val="left" w:pos="8910"/>
        </w:tabs>
        <w:rPr>
          <w:rFonts w:ascii="Arial" w:hAnsi="Arial" w:cs="Arial"/>
          <w:sz w:val="20"/>
        </w:rPr>
      </w:pPr>
      <w:r w:rsidRPr="009177A4">
        <w:rPr>
          <w:rFonts w:ascii="Arial" w:hAnsi="Arial" w:cs="Arial"/>
          <w:sz w:val="20"/>
        </w:rPr>
        <w:t>3.  Students may be asked to review patient’s records on selected cases.</w:t>
      </w:r>
    </w:p>
    <w:p w:rsidR="0093080E" w:rsidRPr="009177A4" w:rsidRDefault="0093080E" w:rsidP="00D56CC0">
      <w:pPr>
        <w:tabs>
          <w:tab w:val="left" w:pos="8910"/>
        </w:tabs>
        <w:rPr>
          <w:rFonts w:ascii="Arial" w:hAnsi="Arial" w:cs="Arial"/>
          <w:sz w:val="20"/>
        </w:rPr>
      </w:pPr>
      <w:r w:rsidRPr="009177A4">
        <w:rPr>
          <w:rFonts w:ascii="Arial" w:hAnsi="Arial" w:cs="Arial"/>
          <w:sz w:val="20"/>
        </w:rPr>
        <w:t>4.  Students will be expected to attend all intradepartmental and selec</w:t>
      </w:r>
      <w:r w:rsidR="004B2E2E">
        <w:rPr>
          <w:rFonts w:ascii="Arial" w:hAnsi="Arial" w:cs="Arial"/>
          <w:sz w:val="20"/>
        </w:rPr>
        <w:t>ted interdepartmental conferences.</w:t>
      </w:r>
      <w:r w:rsidR="004B2E2E">
        <w:rPr>
          <w:rFonts w:ascii="Arial" w:hAnsi="Arial" w:cs="Arial"/>
          <w:sz w:val="20"/>
        </w:rPr>
        <w:tab/>
        <w:t xml:space="preserve">    </w:t>
      </w:r>
    </w:p>
    <w:p w:rsidR="0093080E" w:rsidRPr="009177A4" w:rsidRDefault="0093080E" w:rsidP="00D56CC0">
      <w:pPr>
        <w:tabs>
          <w:tab w:val="left" w:pos="8910"/>
        </w:tabs>
        <w:rPr>
          <w:rFonts w:ascii="Arial" w:hAnsi="Arial" w:cs="Arial"/>
          <w:sz w:val="20"/>
        </w:rPr>
      </w:pPr>
      <w:r w:rsidRPr="009177A4">
        <w:rPr>
          <w:rFonts w:ascii="Arial" w:hAnsi="Arial" w:cs="Arial"/>
          <w:sz w:val="20"/>
        </w:rPr>
        <w:t xml:space="preserve">5.  There is no required night or weekend call although students may elect to be called on </w:t>
      </w:r>
      <w:r w:rsidR="004B2E2E">
        <w:rPr>
          <w:rFonts w:ascii="Arial" w:hAnsi="Arial" w:cs="Arial"/>
          <w:sz w:val="20"/>
        </w:rPr>
        <w:t>weekend days</w:t>
      </w:r>
      <w:r w:rsidRPr="009177A4">
        <w:rPr>
          <w:rFonts w:ascii="Arial" w:hAnsi="Arial" w:cs="Arial"/>
          <w:sz w:val="20"/>
        </w:rPr>
        <w:tab/>
        <w:t xml:space="preserve">       </w:t>
      </w:r>
      <w:r w:rsidR="00C522F6">
        <w:rPr>
          <w:rFonts w:ascii="Arial" w:hAnsi="Arial" w:cs="Arial"/>
          <w:sz w:val="20"/>
        </w:rPr>
        <w:t xml:space="preserve"> </w:t>
      </w:r>
      <w:r w:rsidRPr="009177A4">
        <w:rPr>
          <w:rFonts w:ascii="Arial" w:hAnsi="Arial" w:cs="Arial"/>
          <w:sz w:val="20"/>
        </w:rPr>
        <w:t>(8-5) to observe any autopsies that are performed by the residents.</w:t>
      </w:r>
    </w:p>
    <w:p w:rsidR="0093080E" w:rsidRPr="004B2E2E" w:rsidRDefault="0093080E" w:rsidP="004B2E2E">
      <w:pPr>
        <w:tabs>
          <w:tab w:val="left" w:pos="8910"/>
        </w:tabs>
        <w:rPr>
          <w:rFonts w:ascii="Arial" w:hAnsi="Arial" w:cs="Arial"/>
          <w:sz w:val="20"/>
        </w:rPr>
      </w:pPr>
      <w:r w:rsidRPr="009177A4">
        <w:rPr>
          <w:rFonts w:ascii="Arial" w:hAnsi="Arial" w:cs="Arial"/>
          <w:sz w:val="20"/>
        </w:rPr>
        <w:t xml:space="preserve">6.  Students will be expected to prepare a 10-15 minute </w:t>
      </w:r>
      <w:r w:rsidR="00F671F9">
        <w:rPr>
          <w:rFonts w:ascii="Arial" w:hAnsi="Arial" w:cs="Arial"/>
          <w:sz w:val="20"/>
        </w:rPr>
        <w:t>PowerP</w:t>
      </w:r>
      <w:r w:rsidR="00F671F9" w:rsidRPr="00061577">
        <w:rPr>
          <w:rFonts w:ascii="Arial" w:hAnsi="Arial" w:cs="Arial"/>
          <w:sz w:val="20"/>
        </w:rPr>
        <w:t>oint</w:t>
      </w:r>
      <w:r w:rsidRPr="009177A4">
        <w:rPr>
          <w:rFonts w:ascii="Arial" w:hAnsi="Arial" w:cs="Arial"/>
          <w:sz w:val="20"/>
        </w:rPr>
        <w:t xml:space="preserve"> clinical and pathological </w:t>
      </w:r>
      <w:r w:rsidR="00FE4C79" w:rsidRPr="009177A4">
        <w:rPr>
          <w:rFonts w:ascii="Arial" w:hAnsi="Arial" w:cs="Arial"/>
          <w:sz w:val="20"/>
        </w:rPr>
        <w:t>presentation on a case of their choosing observed during the elective on the</w:t>
      </w:r>
      <w:r w:rsidR="00FE4C79">
        <w:rPr>
          <w:rFonts w:ascii="Arial" w:hAnsi="Arial" w:cs="Arial"/>
          <w:sz w:val="20"/>
        </w:rPr>
        <w:t xml:space="preserve"> next to </w:t>
      </w:r>
      <w:r w:rsidR="00FE4C79" w:rsidRPr="009177A4">
        <w:rPr>
          <w:rFonts w:ascii="Arial" w:hAnsi="Arial" w:cs="Arial"/>
          <w:sz w:val="20"/>
        </w:rPr>
        <w:t>last day</w:t>
      </w:r>
      <w:r w:rsidR="00FE4C79">
        <w:rPr>
          <w:rFonts w:ascii="Arial" w:hAnsi="Arial" w:cs="Arial"/>
          <w:sz w:val="20"/>
        </w:rPr>
        <w:t xml:space="preserve">(Thursday) of the </w:t>
      </w:r>
      <w:r w:rsidR="00F671F9">
        <w:rPr>
          <w:rFonts w:ascii="Arial" w:hAnsi="Arial" w:cs="Arial"/>
          <w:sz w:val="20"/>
        </w:rPr>
        <w:t>elective</w:t>
      </w:r>
      <w:r w:rsidR="00FE4C79">
        <w:rPr>
          <w:rFonts w:ascii="Arial" w:hAnsi="Arial" w:cs="Arial"/>
          <w:sz w:val="20"/>
        </w:rPr>
        <w:t>.</w:t>
      </w:r>
      <w:r w:rsidRPr="009177A4">
        <w:rPr>
          <w:rFonts w:ascii="Arial" w:hAnsi="Arial" w:cs="Arial"/>
          <w:sz w:val="20"/>
        </w:rPr>
        <w:tab/>
        <w:t xml:space="preserve">         </w:t>
      </w:r>
      <w:r w:rsidRPr="009177A4">
        <w:rPr>
          <w:rFonts w:ascii="Arial" w:hAnsi="Arial" w:cs="Arial"/>
          <w:b/>
          <w:sz w:val="20"/>
        </w:rPr>
        <w:br/>
      </w:r>
    </w:p>
    <w:p w:rsidR="0093080E" w:rsidRPr="00061577" w:rsidRDefault="00F671F9" w:rsidP="00D56CC0">
      <w:pPr>
        <w:tabs>
          <w:tab w:val="left" w:pos="8910"/>
        </w:tabs>
        <w:jc w:val="both"/>
        <w:rPr>
          <w:rFonts w:ascii="Arial" w:hAnsi="Arial" w:cs="Arial"/>
          <w:sz w:val="20"/>
        </w:rPr>
      </w:pPr>
      <w:r>
        <w:rPr>
          <w:rFonts w:ascii="Arial" w:hAnsi="Arial" w:cs="Arial"/>
          <w:sz w:val="20"/>
        </w:rPr>
        <w:t>Evaluation:  The student’s PowerP</w:t>
      </w:r>
      <w:r w:rsidR="0093080E" w:rsidRPr="00061577">
        <w:rPr>
          <w:rFonts w:ascii="Arial" w:hAnsi="Arial" w:cs="Arial"/>
          <w:sz w:val="20"/>
        </w:rPr>
        <w:t xml:space="preserve">oint presentation will be graded </w:t>
      </w:r>
      <w:r w:rsidR="0093080E">
        <w:rPr>
          <w:rFonts w:ascii="Arial" w:hAnsi="Arial" w:cs="Arial"/>
          <w:sz w:val="20"/>
        </w:rPr>
        <w:t>H/HP/P/F</w:t>
      </w:r>
      <w:r w:rsidR="0093080E" w:rsidRPr="00061577">
        <w:rPr>
          <w:rFonts w:ascii="Arial" w:hAnsi="Arial" w:cs="Arial"/>
          <w:sz w:val="20"/>
        </w:rPr>
        <w:t xml:space="preserve"> as will their performance in asking questions during the sign</w:t>
      </w:r>
      <w:r>
        <w:rPr>
          <w:rFonts w:ascii="Arial" w:hAnsi="Arial" w:cs="Arial"/>
          <w:sz w:val="20"/>
        </w:rPr>
        <w:t>-</w:t>
      </w:r>
      <w:r w:rsidR="0093080E" w:rsidRPr="00061577">
        <w:rPr>
          <w:rFonts w:ascii="Arial" w:hAnsi="Arial" w:cs="Arial"/>
          <w:sz w:val="20"/>
        </w:rPr>
        <w:t>out sessions.  A student cannot pass this elective without submitting a copy of</w:t>
      </w:r>
      <w:r w:rsidR="00071378">
        <w:rPr>
          <w:rFonts w:ascii="Arial" w:hAnsi="Arial" w:cs="Arial"/>
          <w:sz w:val="20"/>
        </w:rPr>
        <w:t xml:space="preserve"> their </w:t>
      </w:r>
      <w:r>
        <w:rPr>
          <w:rFonts w:ascii="Arial" w:hAnsi="Arial" w:cs="Arial"/>
          <w:sz w:val="20"/>
        </w:rPr>
        <w:t>PowerP</w:t>
      </w:r>
      <w:r w:rsidRPr="00061577">
        <w:rPr>
          <w:rFonts w:ascii="Arial" w:hAnsi="Arial" w:cs="Arial"/>
          <w:sz w:val="20"/>
        </w:rPr>
        <w:t>oint</w:t>
      </w:r>
      <w:r w:rsidR="00071378">
        <w:rPr>
          <w:rFonts w:ascii="Arial" w:hAnsi="Arial" w:cs="Arial"/>
          <w:sz w:val="20"/>
        </w:rPr>
        <w:t xml:space="preserve"> presentation.</w:t>
      </w:r>
      <w:r w:rsidR="0093080E" w:rsidRPr="00061577">
        <w:rPr>
          <w:rFonts w:ascii="Arial" w:hAnsi="Arial" w:cs="Arial"/>
          <w:sz w:val="20"/>
        </w:rPr>
        <w:t xml:space="preserve"> This elective is graded </w:t>
      </w:r>
      <w:r w:rsidR="0093080E">
        <w:rPr>
          <w:rFonts w:ascii="Arial" w:hAnsi="Arial" w:cs="Arial"/>
          <w:sz w:val="20"/>
        </w:rPr>
        <w:t>H/HP/P/F</w:t>
      </w:r>
      <w:r w:rsidR="0093080E" w:rsidRPr="00061577">
        <w:rPr>
          <w:rFonts w:ascii="Arial" w:hAnsi="Arial" w:cs="Arial"/>
          <w:sz w:val="20"/>
        </w:rPr>
        <w:t xml:space="preserve"> as per NJMS policy.</w:t>
      </w:r>
      <w:r w:rsidR="0093080E" w:rsidRPr="00061577">
        <w:rPr>
          <w:rFonts w:ascii="Arial" w:hAnsi="Arial" w:cs="Arial"/>
          <w:sz w:val="20"/>
        </w:rPr>
        <w:br/>
      </w:r>
    </w:p>
    <w:p w:rsidR="00C522F6" w:rsidRPr="00573ACC" w:rsidRDefault="0093080E" w:rsidP="00573ACC">
      <w:pPr>
        <w:tabs>
          <w:tab w:val="left" w:pos="8910"/>
        </w:tabs>
        <w:jc w:val="both"/>
        <w:rPr>
          <w:rFonts w:ascii="Arial" w:hAnsi="Arial" w:cs="Arial"/>
          <w:sz w:val="20"/>
          <w:shd w:val="clear" w:color="auto" w:fill="00FF00"/>
        </w:rPr>
      </w:pPr>
      <w:r w:rsidRPr="009177A4">
        <w:rPr>
          <w:rFonts w:ascii="Arial" w:hAnsi="Arial" w:cs="Arial"/>
          <w:sz w:val="20"/>
        </w:rPr>
        <w:t>REPORTING INSTRUCTIONS:</w:t>
      </w:r>
      <w:r w:rsidRPr="009177A4">
        <w:rPr>
          <w:rFonts w:ascii="Arial" w:hAnsi="Arial" w:cs="Arial"/>
          <w:b/>
          <w:sz w:val="20"/>
        </w:rPr>
        <w:t xml:space="preserve">  </w:t>
      </w:r>
      <w:r>
        <w:rPr>
          <w:rFonts w:ascii="Arial" w:hAnsi="Arial" w:cs="Arial"/>
          <w:sz w:val="20"/>
        </w:rPr>
        <w:t>Students should report to r</w:t>
      </w:r>
      <w:r w:rsidRPr="009177A4">
        <w:rPr>
          <w:rFonts w:ascii="Arial" w:hAnsi="Arial" w:cs="Arial"/>
          <w:sz w:val="20"/>
        </w:rPr>
        <w:t xml:space="preserve">oom E-163, University Hospital </w:t>
      </w:r>
      <w:r>
        <w:rPr>
          <w:rFonts w:ascii="Arial" w:hAnsi="Arial" w:cs="Arial"/>
          <w:sz w:val="20"/>
        </w:rPr>
        <w:t>at</w:t>
      </w:r>
      <w:r w:rsidRPr="009177A4">
        <w:rPr>
          <w:rFonts w:ascii="Arial" w:hAnsi="Arial" w:cs="Arial"/>
          <w:sz w:val="20"/>
        </w:rPr>
        <w:t xml:space="preserve"> 8:00 AM</w:t>
      </w:r>
      <w:r>
        <w:rPr>
          <w:rFonts w:ascii="Arial" w:hAnsi="Arial" w:cs="Arial"/>
          <w:sz w:val="20"/>
        </w:rPr>
        <w:t xml:space="preserve"> on the first day of the rotation</w:t>
      </w:r>
      <w:bookmarkEnd w:id="4"/>
      <w:bookmarkEnd w:id="5"/>
      <w:r w:rsidR="00573ACC">
        <w:rPr>
          <w:rFonts w:ascii="Arial" w:hAnsi="Arial" w:cs="Arial"/>
          <w:sz w:val="20"/>
        </w:rPr>
        <w:t>.</w:t>
      </w:r>
    </w:p>
    <w:p w:rsidR="00C522F6" w:rsidRDefault="00C522F6" w:rsidP="00D56CC0">
      <w:pPr>
        <w:tabs>
          <w:tab w:val="left" w:pos="8910"/>
        </w:tabs>
      </w:pPr>
    </w:p>
    <w:p w:rsidR="00C522F6" w:rsidRDefault="00C522F6" w:rsidP="00D56CC0">
      <w:pPr>
        <w:tabs>
          <w:tab w:val="left" w:pos="8910"/>
        </w:tabs>
      </w:pPr>
    </w:p>
    <w:p w:rsidR="00573ACC" w:rsidRDefault="00573ACC" w:rsidP="00D56CC0">
      <w:pPr>
        <w:tabs>
          <w:tab w:val="left" w:pos="8910"/>
        </w:tabs>
      </w:pPr>
    </w:p>
    <w:p w:rsidR="00573ACC" w:rsidRDefault="00573ACC" w:rsidP="00D56CC0">
      <w:pPr>
        <w:tabs>
          <w:tab w:val="left" w:pos="8910"/>
        </w:tabs>
      </w:pPr>
    </w:p>
    <w:p w:rsidR="00573ACC" w:rsidRDefault="00573ACC" w:rsidP="00D56CC0">
      <w:pPr>
        <w:tabs>
          <w:tab w:val="left" w:pos="8910"/>
        </w:tabs>
      </w:pPr>
    </w:p>
    <w:p w:rsidR="00BA0CDA" w:rsidRDefault="00BA0CDA" w:rsidP="00D56CC0">
      <w:pPr>
        <w:tabs>
          <w:tab w:val="left" w:pos="8910"/>
        </w:tabs>
      </w:pPr>
    </w:p>
    <w:p w:rsidR="00A43777" w:rsidRDefault="00A43777"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PATH 9003 - NEUROPATHOLOGY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FA3973">
        <w:rPr>
          <w:rFonts w:ascii="Arial" w:hAnsi="Arial"/>
          <w:bCs/>
          <w:sz w:val="20"/>
        </w:rPr>
        <w:t xml:space="preserve">Drs. </w:t>
      </w:r>
      <w:r w:rsidRPr="00F92BBB">
        <w:rPr>
          <w:rFonts w:ascii="Arial" w:hAnsi="Arial"/>
          <w:b/>
          <w:bCs/>
          <w:sz w:val="20"/>
        </w:rPr>
        <w:t xml:space="preserve">Leroy </w:t>
      </w:r>
      <w:r w:rsidRPr="00FA3973">
        <w:rPr>
          <w:rFonts w:ascii="Arial" w:hAnsi="Arial"/>
          <w:b/>
          <w:sz w:val="20"/>
        </w:rPr>
        <w:t>Sharer</w:t>
      </w:r>
      <w:r>
        <w:rPr>
          <w:rFonts w:ascii="Arial" w:hAnsi="Arial"/>
          <w:sz w:val="20"/>
        </w:rPr>
        <w:t xml:space="preserve"> and</w:t>
      </w:r>
      <w:r>
        <w:rPr>
          <w:rFonts w:ascii="Arial" w:hAnsi="Arial"/>
          <w:bCs/>
          <w:sz w:val="20"/>
        </w:rPr>
        <w:t xml:space="preserve"> Ada </w:t>
      </w:r>
      <w:proofErr w:type="spellStart"/>
      <w:r>
        <w:rPr>
          <w:rFonts w:ascii="Arial" w:hAnsi="Arial"/>
          <w:bCs/>
          <w:sz w:val="20"/>
        </w:rPr>
        <w:t>Baisre</w:t>
      </w:r>
      <w:proofErr w:type="spellEnd"/>
    </w:p>
    <w:p w:rsidR="00173ED4" w:rsidRP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(973) 972-7167; </w:t>
      </w:r>
      <w:hyperlink r:id="rId50" w:history="1">
        <w:r w:rsidRPr="00173ED4">
          <w:rPr>
            <w:rStyle w:val="Hyperlink"/>
            <w:rFonts w:ascii="Arial" w:hAnsi="Arial"/>
            <w:sz w:val="20"/>
          </w:rPr>
          <w:t>sharer@umdnj.edu</w:t>
        </w:r>
      </w:hyperlink>
      <w:r w:rsidRPr="00173ED4">
        <w:rPr>
          <w:rFonts w:ascii="Arial" w:hAnsi="Arial"/>
          <w:sz w:val="20"/>
        </w:rPr>
        <w:t xml:space="preserve">, </w:t>
      </w:r>
      <w:hyperlink r:id="rId51" w:history="1">
        <w:r w:rsidRPr="00173ED4">
          <w:rPr>
            <w:rStyle w:val="Hyperlink"/>
            <w:rFonts w:ascii="Arial" w:hAnsi="Arial"/>
            <w:sz w:val="20"/>
          </w:rPr>
          <w:t>baisread@umdnj.edu</w:t>
        </w:r>
      </w:hyperlink>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Pathology Department, Medical Sciences Building</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October and </w:t>
      </w:r>
      <w:r w:rsidR="00622680">
        <w:rPr>
          <w:rFonts w:ascii="Arial" w:hAnsi="Arial"/>
          <w:sz w:val="20"/>
        </w:rPr>
        <w:t>February</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3</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Specific areas (e.g. neoplasms, vascular disease) of neuropathology are reviewed in depth. The students review selected autopsy cases of </w:t>
      </w:r>
      <w:proofErr w:type="spellStart"/>
      <w:r>
        <w:rPr>
          <w:rFonts w:ascii="Arial" w:hAnsi="Arial"/>
          <w:sz w:val="20"/>
        </w:rPr>
        <w:t>neuropathologic</w:t>
      </w:r>
      <w:proofErr w:type="spellEnd"/>
      <w:r>
        <w:rPr>
          <w:rFonts w:ascii="Arial" w:hAnsi="Arial"/>
          <w:sz w:val="20"/>
        </w:rPr>
        <w:t xml:space="preserve"> interest, with emphasis on the </w:t>
      </w:r>
      <w:proofErr w:type="spellStart"/>
      <w:r>
        <w:rPr>
          <w:rFonts w:ascii="Arial" w:hAnsi="Arial"/>
          <w:sz w:val="20"/>
        </w:rPr>
        <w:t>clinicopathologic</w:t>
      </w:r>
      <w:proofErr w:type="spellEnd"/>
      <w:r>
        <w:rPr>
          <w:rFonts w:ascii="Arial" w:hAnsi="Arial"/>
          <w:sz w:val="20"/>
        </w:rPr>
        <w:t xml:space="preserve"> correlation.  They also participate in the routine activities of the department related to neuropathology.  Grades are determined by the extent of knowledge acquired during the elective, and by attendance.</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REPORTING INSTRUCTIONS:</w:t>
      </w:r>
      <w:r>
        <w:rPr>
          <w:rFonts w:ascii="Arial" w:hAnsi="Arial"/>
          <w:sz w:val="20"/>
        </w:rPr>
        <w:tab/>
        <w:t xml:space="preserve">Students should report to the Neuropathology Laboratory, MSB Room C-525 (972-7167) at 9:00 a.m. on the first day of the rotation. </w:t>
      </w:r>
    </w:p>
    <w:p w:rsidR="00173ED4" w:rsidRDefault="00173ED4" w:rsidP="00D56CC0">
      <w:pPr>
        <w:tabs>
          <w:tab w:val="left" w:pos="8910"/>
        </w:tabs>
      </w:pPr>
    </w:p>
    <w:p w:rsidR="00173ED4" w:rsidRDefault="00173ED4" w:rsidP="00D56CC0">
      <w:pPr>
        <w:tabs>
          <w:tab w:val="left" w:pos="8910"/>
        </w:tabs>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PATH 9005 - CELLULAR AND SUBCELLULAR STUDIES OF CANCER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George Studzinski</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Pathology Department, Medical Sciences Building, Room C-546, studzins@umdnj.edu</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DURATION:  4 </w:t>
      </w:r>
      <w:r>
        <w:rPr>
          <w:rFonts w:ascii="Arial" w:hAnsi="Arial"/>
          <w:sz w:val="20"/>
        </w:rPr>
        <w:noBreakHyphen/>
        <w:t xml:space="preserve"> 12 weeks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rPr>
          <w:rFonts w:ascii="Arial" w:hAnsi="Arial"/>
          <w:sz w:val="20"/>
        </w:rPr>
      </w:pPr>
      <w:r>
        <w:rPr>
          <w:rFonts w:ascii="Arial" w:hAnsi="Arial"/>
          <w:sz w:val="20"/>
        </w:rPr>
        <w:t xml:space="preserve">WHEN OFFERED: Throughout the year by arrangement with Dr. Studzinski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w:t>
      </w:r>
      <w:r w:rsidR="00654C99">
        <w:rPr>
          <w:rFonts w:ascii="Arial" w:hAnsi="Arial"/>
          <w:sz w:val="20"/>
        </w:rPr>
        <w:t>2</w:t>
      </w:r>
      <w:r>
        <w:rPr>
          <w:rFonts w:ascii="Arial" w:hAnsi="Arial"/>
          <w:sz w:val="20"/>
        </w:rPr>
        <w:t xml:space="preserve">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Signature required</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A short course designed as an introduction to research in experimental pathology with special emphasis on preparation of a research project in any branch of the medical sciences.  Attention is directed to selection of a project, its planning and preparation, as well as experimental approach and methodology.  Practical experience in tissue culture, differen</w:t>
      </w:r>
      <w:r>
        <w:rPr>
          <w:rFonts w:ascii="Arial" w:hAnsi="Arial"/>
          <w:sz w:val="20"/>
        </w:rPr>
        <w:softHyphen/>
        <w:t>tiation of leukemic cells and an introduction to the use of DNA recombinant tech</w:t>
      </w:r>
      <w:r>
        <w:rPr>
          <w:rFonts w:ascii="Arial" w:hAnsi="Arial"/>
          <w:sz w:val="20"/>
        </w:rPr>
        <w:softHyphen/>
        <w:t xml:space="preserve">nology to study disease are included.   Grades are awarded on the basis of performance in assigned tasks and a presentation at the end of the course. </w:t>
      </w:r>
    </w:p>
    <w:p w:rsidR="00173ED4" w:rsidRP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720" w:hanging="720"/>
        <w:jc w:val="both"/>
        <w:rPr>
          <w:rFonts w:ascii="Arial" w:hAnsi="Arial"/>
          <w:b/>
          <w:sz w:val="20"/>
        </w:rPr>
      </w:pPr>
      <w:r>
        <w:rPr>
          <w:rFonts w:ascii="Arial" w:hAnsi="Arial"/>
          <w:b/>
          <w:sz w:val="20"/>
        </w:rPr>
        <w:tab/>
      </w:r>
    </w:p>
    <w:p w:rsidR="00536A40" w:rsidRDefault="00536A40"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PATH 9014 - FORENSIC PATHOLOGY </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Dr. </w:t>
      </w:r>
      <w:r w:rsidR="00654C99">
        <w:rPr>
          <w:rFonts w:ascii="Arial" w:hAnsi="Arial"/>
          <w:sz w:val="20"/>
        </w:rPr>
        <w:t>Roger A. Mitchell, Jr.</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Regional Medical Examiner’s Office, Newark</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4</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This elective in forensic pathology offers the opportunity to witness and participate in </w:t>
      </w:r>
      <w:proofErr w:type="spellStart"/>
      <w:r>
        <w:rPr>
          <w:rFonts w:ascii="Arial" w:hAnsi="Arial"/>
          <w:sz w:val="20"/>
        </w:rPr>
        <w:t>medicolegal</w:t>
      </w:r>
      <w:proofErr w:type="spellEnd"/>
      <w:r>
        <w:rPr>
          <w:rFonts w:ascii="Arial" w:hAnsi="Arial"/>
          <w:sz w:val="20"/>
        </w:rPr>
        <w:t xml:space="preserve"> autopsies.  Cases are routinely reviewed at 8:30 each morning, and autopsies commence shortly afterward.  The office performs an average of six autopsies per day, and they reveal a wide range of natural disease, trauma, and chemical injury.  The student will also have the opportunity to report to death scenes with a forensic investigator or with an on call physician.  In addition, the student can observe pre-trial preparations between medical examiners and attorneys on various civil and criminal cases as well as attend a few trials where the medical examiners testify as expert witnesses.  There are lectures by staff Forensic Pathologists in which a particular topic is discussed in detail.  An interesting and complex case,</w:t>
      </w:r>
      <w:r w:rsidR="00071378">
        <w:rPr>
          <w:rFonts w:ascii="Arial" w:hAnsi="Arial"/>
          <w:sz w:val="20"/>
        </w:rPr>
        <w:t xml:space="preserve"> </w:t>
      </w:r>
      <w:r>
        <w:rPr>
          <w:rFonts w:ascii="Arial" w:hAnsi="Arial"/>
          <w:sz w:val="20"/>
        </w:rPr>
        <w:t>where the cause or manner of death is a problem, is often discussed informally after the autopsy. Opportunities exist to learn from our very modern tox</w:t>
      </w:r>
      <w:r w:rsidR="00071378">
        <w:rPr>
          <w:rFonts w:ascii="Arial" w:hAnsi="Arial"/>
          <w:sz w:val="20"/>
        </w:rPr>
        <w:t xml:space="preserve">icology laboratory.  The </w:t>
      </w:r>
      <w:proofErr w:type="gramStart"/>
      <w:r w:rsidR="00071378">
        <w:rPr>
          <w:rFonts w:ascii="Arial" w:hAnsi="Arial"/>
          <w:sz w:val="20"/>
        </w:rPr>
        <w:t xml:space="preserve">staff, </w:t>
      </w:r>
      <w:r>
        <w:rPr>
          <w:rFonts w:ascii="Arial" w:hAnsi="Arial"/>
          <w:sz w:val="20"/>
        </w:rPr>
        <w:t>including the doctors, are</w:t>
      </w:r>
      <w:proofErr w:type="gramEnd"/>
      <w:r>
        <w:rPr>
          <w:rFonts w:ascii="Arial" w:hAnsi="Arial"/>
          <w:sz w:val="20"/>
        </w:rPr>
        <w:t xml:space="preserve"> more than willing to teach and explain, and the students’ experience here should be very rewarding.  This elective is educational for students of varying subspecialty interests for future residency, both clinical and non-clinical.</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Students should contact Ms. </w:t>
      </w:r>
      <w:proofErr w:type="spellStart"/>
      <w:r>
        <w:rPr>
          <w:rFonts w:ascii="Arial" w:hAnsi="Arial"/>
          <w:sz w:val="20"/>
        </w:rPr>
        <w:t>Roseann</w:t>
      </w:r>
      <w:proofErr w:type="spellEnd"/>
      <w:r>
        <w:rPr>
          <w:rFonts w:ascii="Arial" w:hAnsi="Arial"/>
          <w:sz w:val="20"/>
        </w:rPr>
        <w:t xml:space="preserve"> Viola at the Regional Medical Examiner’s Office at least two weeks prior to the course start date (973) 648-7258.</w:t>
      </w:r>
    </w:p>
    <w:p w:rsidR="00173ED4" w:rsidRDefault="00173ED4" w:rsidP="00D56C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tabs>
          <w:tab w:val="left" w:pos="8910"/>
        </w:tabs>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PATH 9016 - DERMATOPATHOLOGY </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4B1AA4">
        <w:rPr>
          <w:rFonts w:ascii="Arial" w:hAnsi="Arial"/>
          <w:b/>
          <w:sz w:val="20"/>
        </w:rPr>
        <w:t>Drs. W. Clark Lambert</w:t>
      </w:r>
      <w:r>
        <w:rPr>
          <w:rFonts w:ascii="Arial" w:hAnsi="Arial"/>
          <w:sz w:val="20"/>
        </w:rPr>
        <w:t xml:space="preserve"> and Robert A. Schwartz</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University Hospital and MSB</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permission from Dr. Lambert or Dr. Schwartz</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None</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This course is designed to familiarize students with principles and techniques relevant to the study of skin diseases.  Focus is placed on the pathogenesis and micro- and macroscopic presentation of cutaneous lesions.  Students are evaluated on the basis of attendance and ability to acquire and apply information pertinent to the science of </w:t>
      </w:r>
      <w:proofErr w:type="spellStart"/>
      <w:r>
        <w:rPr>
          <w:rFonts w:ascii="Arial" w:hAnsi="Arial"/>
          <w:sz w:val="20"/>
        </w:rPr>
        <w:t>dermatopathology</w:t>
      </w:r>
      <w:proofErr w:type="spellEnd"/>
      <w:r>
        <w:rPr>
          <w:rFonts w:ascii="Arial" w:hAnsi="Arial"/>
          <w:sz w:val="20"/>
        </w:rPr>
        <w:t>.</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173ED4" w:rsidRPr="00B91DA8"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PATH 9025 - DERMATOPATHOLOGY RESEARCH </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4B1AA4">
        <w:rPr>
          <w:rFonts w:ascii="Arial" w:hAnsi="Arial"/>
          <w:b/>
          <w:sz w:val="20"/>
        </w:rPr>
        <w:t>Drs. W. Clark Lambert</w:t>
      </w:r>
      <w:r>
        <w:rPr>
          <w:rFonts w:ascii="Arial" w:hAnsi="Arial"/>
          <w:sz w:val="20"/>
        </w:rPr>
        <w:t xml:space="preserve"> and Robert A. Schwartz</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MSB H-576 and MSB C-520</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4 - 8 weeks</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permission from Dr. Lambert or Dr. Schwartz</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This clerkship covers all aspects of </w:t>
      </w:r>
      <w:proofErr w:type="spellStart"/>
      <w:r>
        <w:rPr>
          <w:rFonts w:ascii="Arial" w:hAnsi="Arial"/>
          <w:sz w:val="20"/>
        </w:rPr>
        <w:t>de</w:t>
      </w:r>
      <w:r w:rsidR="00654C99">
        <w:rPr>
          <w:rFonts w:ascii="Arial" w:hAnsi="Arial"/>
          <w:sz w:val="20"/>
        </w:rPr>
        <w:t>r</w:t>
      </w:r>
      <w:r>
        <w:rPr>
          <w:rFonts w:ascii="Arial" w:hAnsi="Arial"/>
          <w:sz w:val="20"/>
        </w:rPr>
        <w:t>matopathology</w:t>
      </w:r>
      <w:proofErr w:type="spellEnd"/>
      <w:r>
        <w:rPr>
          <w:rFonts w:ascii="Arial" w:hAnsi="Arial"/>
          <w:sz w:val="20"/>
        </w:rPr>
        <w:t xml:space="preserve">.  The student will have the ability to delve into depth in areas of this discipline. The student will attend </w:t>
      </w:r>
      <w:proofErr w:type="spellStart"/>
      <w:r>
        <w:rPr>
          <w:rFonts w:ascii="Arial" w:hAnsi="Arial"/>
          <w:sz w:val="20"/>
        </w:rPr>
        <w:t>dermatopathology</w:t>
      </w:r>
      <w:proofErr w:type="spellEnd"/>
      <w:r>
        <w:rPr>
          <w:rFonts w:ascii="Arial" w:hAnsi="Arial"/>
          <w:sz w:val="20"/>
        </w:rPr>
        <w:t xml:space="preserve"> conferences and selected pathology and/or de</w:t>
      </w:r>
      <w:r w:rsidR="00654C99">
        <w:rPr>
          <w:rFonts w:ascii="Arial" w:hAnsi="Arial"/>
          <w:sz w:val="20"/>
        </w:rPr>
        <w:t>r</w:t>
      </w:r>
      <w:r>
        <w:rPr>
          <w:rFonts w:ascii="Arial" w:hAnsi="Arial"/>
          <w:sz w:val="20"/>
        </w:rPr>
        <w:t>matology clinics and conferences.  Student evaluation is done by the mentor. Evaluation is based upon interest, enthusiasm and performance.</w:t>
      </w: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173ED4" w:rsidRDefault="00173ED4"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This elective is not open to students from other U.S. medical schools or to international medical students.</w:t>
      </w: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536A40" w:rsidRDefault="00536A40"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76BF8" w:rsidRDefault="00276BF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071378" w:rsidRDefault="00071378"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7534EB" w:rsidRDefault="007534E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7534EB" w:rsidRDefault="007534E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7534EB" w:rsidRDefault="007534EB"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A43777" w:rsidRDefault="00A43777" w:rsidP="00D56CC0">
      <w:pPr>
        <w:widowControl/>
        <w:tabs>
          <w:tab w:val="left" w:pos="0"/>
          <w:tab w:val="center" w:pos="4104"/>
          <w:tab w:val="left" w:pos="8910"/>
        </w:tabs>
        <w:jc w:val="center"/>
        <w:rPr>
          <w:rFonts w:ascii="Arial" w:hAnsi="Arial"/>
          <w:sz w:val="20"/>
        </w:rPr>
      </w:pPr>
    </w:p>
    <w:p w:rsidR="00627519" w:rsidRDefault="00627519" w:rsidP="00D56CC0">
      <w:pPr>
        <w:widowControl/>
        <w:tabs>
          <w:tab w:val="left" w:pos="0"/>
          <w:tab w:val="center" w:pos="4104"/>
          <w:tab w:val="left" w:pos="8910"/>
        </w:tabs>
        <w:jc w:val="center"/>
        <w:rPr>
          <w:rFonts w:ascii="Arial" w:hAnsi="Arial"/>
          <w:b/>
        </w:rPr>
      </w:pPr>
      <w:r>
        <w:rPr>
          <w:rFonts w:ascii="Arial" w:hAnsi="Arial"/>
          <w:b/>
        </w:rPr>
        <w:lastRenderedPageBreak/>
        <w:t>DEPARTMENT OF PEDIATRICS</w:t>
      </w:r>
    </w:p>
    <w:p w:rsidR="00627519" w:rsidRDefault="00627519" w:rsidP="00D56CC0">
      <w:pPr>
        <w:widowControl/>
        <w:tabs>
          <w:tab w:val="left" w:pos="0"/>
          <w:tab w:val="left" w:pos="8910"/>
        </w:tabs>
        <w:jc w:val="both"/>
        <w:rPr>
          <w:rFonts w:ascii="Arial" w:hAnsi="Arial"/>
          <w:b/>
        </w:rPr>
      </w:pPr>
    </w:p>
    <w:p w:rsidR="00627519" w:rsidRDefault="00627519" w:rsidP="00D56CC0">
      <w:pPr>
        <w:widowControl/>
        <w:tabs>
          <w:tab w:val="left" w:pos="-1440"/>
          <w:tab w:val="left" w:pos="0"/>
          <w:tab w:val="left" w:pos="8910"/>
        </w:tabs>
        <w:ind w:left="720" w:hanging="720"/>
        <w:jc w:val="both"/>
        <w:rPr>
          <w:rFonts w:ascii="Arial" w:hAnsi="Arial"/>
          <w:b/>
          <w:sz w:val="20"/>
        </w:rPr>
      </w:pPr>
      <w:r>
        <w:rPr>
          <w:rFonts w:ascii="Arial" w:hAnsi="Arial"/>
          <w:b/>
          <w:sz w:val="20"/>
        </w:rPr>
        <w:t>A.</w:t>
      </w:r>
      <w:r>
        <w:rPr>
          <w:rFonts w:ascii="Arial" w:hAnsi="Arial"/>
          <w:b/>
          <w:sz w:val="20"/>
        </w:rPr>
        <w:tab/>
        <w:t xml:space="preserve">GENERAL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Students desiring pediatric electives are encouraged to discuss their plans with the Chairman of Pediatrics, UMD</w:t>
      </w:r>
      <w:r>
        <w:rPr>
          <w:rFonts w:ascii="Arial" w:hAnsi="Arial"/>
          <w:sz w:val="20"/>
        </w:rPr>
        <w:noBreakHyphen/>
        <w:t>NJMS, MSB, F-540, at (973) 972</w:t>
      </w:r>
      <w:r>
        <w:rPr>
          <w:rFonts w:ascii="Arial" w:hAnsi="Arial"/>
          <w:sz w:val="20"/>
        </w:rPr>
        <w:noBreakHyphen/>
        <w:t xml:space="preserve">5275, prior to decision.  Formal approval from the Chairman is required for any elective taken outside of University Hospital or Hackensack University Medical Center. </w:t>
      </w:r>
    </w:p>
    <w:p w:rsidR="00627519" w:rsidRDefault="00627519" w:rsidP="00D56CC0">
      <w:pPr>
        <w:widowControl/>
        <w:tabs>
          <w:tab w:val="left" w:pos="0"/>
          <w:tab w:val="left" w:pos="8910"/>
        </w:tabs>
        <w:ind w:firstLine="720"/>
        <w:jc w:val="both"/>
        <w:rPr>
          <w:rFonts w:ascii="Arial" w:hAnsi="Arial"/>
          <w:sz w:val="20"/>
        </w:rPr>
      </w:pPr>
    </w:p>
    <w:p w:rsidR="00627519" w:rsidRDefault="00627519" w:rsidP="00D56CC0">
      <w:pPr>
        <w:widowControl/>
        <w:tabs>
          <w:tab w:val="left" w:pos="-1440"/>
          <w:tab w:val="left" w:pos="0"/>
          <w:tab w:val="left" w:pos="8910"/>
        </w:tabs>
        <w:ind w:left="720" w:hanging="720"/>
        <w:jc w:val="both"/>
        <w:rPr>
          <w:rFonts w:ascii="Arial" w:hAnsi="Arial"/>
          <w:b/>
          <w:sz w:val="20"/>
        </w:rPr>
      </w:pPr>
      <w:r>
        <w:rPr>
          <w:rFonts w:ascii="Arial" w:hAnsi="Arial"/>
          <w:b/>
          <w:sz w:val="20"/>
        </w:rPr>
        <w:t>B.</w:t>
      </w:r>
      <w:r>
        <w:rPr>
          <w:rFonts w:ascii="Arial" w:hAnsi="Arial"/>
          <w:b/>
          <w:sz w:val="20"/>
        </w:rPr>
        <w:tab/>
        <w:t xml:space="preserve">EVALUATION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In each of the pediatric electives, students will be assessed on the following items by the supervising faculty attending using the new student evaluation form:</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1.</w:t>
      </w:r>
      <w:r>
        <w:rPr>
          <w:rFonts w:ascii="Arial" w:hAnsi="Arial"/>
          <w:sz w:val="20"/>
        </w:rPr>
        <w:tab/>
        <w:t>History Taking and Interviewing Skills</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2.</w:t>
      </w:r>
      <w:r>
        <w:rPr>
          <w:rFonts w:ascii="Arial" w:hAnsi="Arial"/>
          <w:sz w:val="20"/>
        </w:rPr>
        <w:tab/>
        <w:t>Physical Examination &amp; Assessment</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3.</w:t>
      </w:r>
      <w:r>
        <w:rPr>
          <w:rFonts w:ascii="Arial" w:hAnsi="Arial"/>
          <w:sz w:val="20"/>
        </w:rPr>
        <w:tab/>
        <w:t>Formulation of Diagnosis &amp; Treatment Plan</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4.</w:t>
      </w:r>
      <w:r>
        <w:rPr>
          <w:rFonts w:ascii="Arial" w:hAnsi="Arial"/>
          <w:sz w:val="20"/>
        </w:rPr>
        <w:tab/>
        <w:t>Ability to Apply Knowledge to Patient Care</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5.</w:t>
      </w:r>
      <w:r>
        <w:rPr>
          <w:rFonts w:ascii="Arial" w:hAnsi="Arial"/>
          <w:sz w:val="20"/>
        </w:rPr>
        <w:tab/>
        <w:t>Reliability, Industry &amp; Professional Attitude in Patient Care</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6.</w:t>
      </w:r>
      <w:r>
        <w:rPr>
          <w:rFonts w:ascii="Arial" w:hAnsi="Arial"/>
          <w:sz w:val="20"/>
        </w:rPr>
        <w:tab/>
        <w:t>Interpersonal Skills/Team Work</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7.</w:t>
      </w:r>
      <w:r>
        <w:rPr>
          <w:rFonts w:ascii="Arial" w:hAnsi="Arial"/>
          <w:sz w:val="20"/>
        </w:rPr>
        <w:tab/>
        <w:t>Specialty-Specific Technical Skills</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8.</w:t>
      </w:r>
      <w:r>
        <w:rPr>
          <w:rFonts w:ascii="Arial" w:hAnsi="Arial"/>
          <w:sz w:val="20"/>
        </w:rPr>
        <w:tab/>
        <w:t>Written &amp; Verbal Communication</w:t>
      </w:r>
    </w:p>
    <w:p w:rsidR="00627519" w:rsidRDefault="00627519" w:rsidP="00D56CC0">
      <w:pPr>
        <w:widowControl/>
        <w:tabs>
          <w:tab w:val="left" w:pos="-1440"/>
          <w:tab w:val="left" w:pos="0"/>
          <w:tab w:val="left" w:pos="8910"/>
        </w:tabs>
        <w:ind w:left="1440" w:hanging="720"/>
        <w:jc w:val="both"/>
        <w:rPr>
          <w:rFonts w:ascii="Arial" w:hAnsi="Arial"/>
          <w:sz w:val="20"/>
        </w:rPr>
      </w:pPr>
      <w:r>
        <w:rPr>
          <w:rFonts w:ascii="Arial" w:hAnsi="Arial"/>
          <w:sz w:val="20"/>
        </w:rPr>
        <w:t xml:space="preserve"> 9.</w:t>
      </w:r>
      <w:r>
        <w:rPr>
          <w:rFonts w:ascii="Arial" w:hAnsi="Arial"/>
          <w:sz w:val="20"/>
        </w:rPr>
        <w:tab/>
        <w:t>Self-Teaching Skills</w:t>
      </w:r>
    </w:p>
    <w:p w:rsidR="00627519" w:rsidRDefault="00F13766" w:rsidP="00D56CC0">
      <w:pPr>
        <w:widowControl/>
        <w:tabs>
          <w:tab w:val="left" w:pos="-1440"/>
          <w:tab w:val="left" w:pos="0"/>
          <w:tab w:val="left" w:pos="8910"/>
        </w:tabs>
        <w:ind w:left="1440" w:hanging="1440"/>
        <w:jc w:val="both"/>
        <w:rPr>
          <w:rFonts w:ascii="Arial" w:hAnsi="Arial"/>
          <w:sz w:val="20"/>
        </w:rPr>
      </w:pPr>
      <w:r>
        <w:rPr>
          <w:rFonts w:ascii="Arial" w:hAnsi="Arial"/>
          <w:sz w:val="20"/>
        </w:rPr>
        <w:t xml:space="preserve">           </w:t>
      </w:r>
      <w:r w:rsidR="00627519">
        <w:rPr>
          <w:rFonts w:ascii="Arial" w:hAnsi="Arial"/>
          <w:sz w:val="20"/>
        </w:rPr>
        <w:t>10.</w:t>
      </w:r>
      <w:r w:rsidR="00627519">
        <w:rPr>
          <w:rFonts w:ascii="Arial" w:hAnsi="Arial"/>
          <w:sz w:val="20"/>
        </w:rPr>
        <w:tab/>
        <w:t>Potential as a Resident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Grades are assigned as Honors, High Pass, Pass or Fail</w:t>
      </w:r>
      <w:r w:rsidR="00F671F9">
        <w:rPr>
          <w:rFonts w:ascii="Arial" w:hAnsi="Arial"/>
          <w:sz w:val="20"/>
        </w:rPr>
        <w: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ind w:left="720" w:hanging="720"/>
        <w:jc w:val="both"/>
        <w:rPr>
          <w:rFonts w:ascii="Arial" w:hAnsi="Arial"/>
          <w:b/>
          <w:sz w:val="20"/>
        </w:rPr>
      </w:pPr>
      <w:r>
        <w:rPr>
          <w:rFonts w:ascii="Arial" w:hAnsi="Arial"/>
          <w:b/>
          <w:sz w:val="20"/>
        </w:rPr>
        <w:t>C.</w:t>
      </w:r>
      <w:r>
        <w:rPr>
          <w:rFonts w:ascii="Arial" w:hAnsi="Arial"/>
          <w:b/>
          <w:sz w:val="20"/>
        </w:rPr>
        <w:tab/>
        <w:t xml:space="preserve">LOCATION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Electives are taken at University Hospital or Hackensack University Medical Center.</w:t>
      </w:r>
    </w:p>
    <w:p w:rsidR="00627519" w:rsidRDefault="00627519" w:rsidP="00D56CC0">
      <w:pPr>
        <w:widowControl/>
        <w:tabs>
          <w:tab w:val="left" w:pos="0"/>
          <w:tab w:val="left" w:pos="8910"/>
        </w:tabs>
        <w:jc w:val="both"/>
        <w:rPr>
          <w:rFonts w:ascii="Arial" w:hAnsi="Arial"/>
          <w:b/>
        </w:rPr>
      </w:pPr>
    </w:p>
    <w:p w:rsidR="00627519" w:rsidRDefault="00627519" w:rsidP="00D56CC0">
      <w:pPr>
        <w:widowControl/>
        <w:tabs>
          <w:tab w:val="left" w:pos="-1440"/>
          <w:tab w:val="left" w:pos="0"/>
          <w:tab w:val="left" w:pos="8910"/>
        </w:tabs>
        <w:ind w:left="720" w:hanging="720"/>
        <w:jc w:val="both"/>
        <w:rPr>
          <w:rFonts w:ascii="Arial" w:hAnsi="Arial"/>
          <w:b/>
          <w:sz w:val="20"/>
        </w:rPr>
      </w:pPr>
      <w:r>
        <w:rPr>
          <w:rFonts w:ascii="Arial" w:hAnsi="Arial"/>
          <w:b/>
          <w:sz w:val="20"/>
        </w:rPr>
        <w:t>D.</w:t>
      </w:r>
      <w:r>
        <w:rPr>
          <w:rFonts w:ascii="Arial" w:hAnsi="Arial"/>
          <w:b/>
          <w:sz w:val="20"/>
        </w:rPr>
        <w:tab/>
        <w:t xml:space="preserve">TYPES OF ELECTIVES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The Department of Pediatrics offers two major types of electives: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ind w:left="720" w:hanging="720"/>
        <w:jc w:val="both"/>
        <w:rPr>
          <w:rFonts w:ascii="Arial" w:hAnsi="Arial"/>
          <w:sz w:val="20"/>
        </w:rPr>
      </w:pPr>
      <w:r>
        <w:rPr>
          <w:rFonts w:ascii="Arial" w:hAnsi="Arial"/>
          <w:sz w:val="20"/>
        </w:rPr>
        <w:t>1.</w:t>
      </w:r>
      <w:r>
        <w:rPr>
          <w:rFonts w:ascii="Arial" w:hAnsi="Arial"/>
          <w:sz w:val="20"/>
        </w:rPr>
        <w:tab/>
        <w:t>Acting Internships in Pediatrics on the inpatient service.  The student functions as a junior resident.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ind w:left="720" w:hanging="720"/>
        <w:jc w:val="both"/>
        <w:rPr>
          <w:rFonts w:ascii="Arial" w:hAnsi="Arial"/>
          <w:sz w:val="20"/>
        </w:rPr>
      </w:pPr>
      <w:r>
        <w:rPr>
          <w:rFonts w:ascii="Arial" w:hAnsi="Arial"/>
          <w:sz w:val="20"/>
        </w:rPr>
        <w:t>2.</w:t>
      </w:r>
      <w:r>
        <w:rPr>
          <w:rFonts w:ascii="Arial" w:hAnsi="Arial"/>
          <w:sz w:val="20"/>
        </w:rPr>
        <w:tab/>
        <w:t>Subspecialty Rotation.   The student is assigned to a subspecialty preceptor and participates in all clinical and academic activities of a subspec</w:t>
      </w:r>
      <w:r>
        <w:rPr>
          <w:rFonts w:ascii="Arial" w:hAnsi="Arial"/>
          <w:sz w:val="20"/>
        </w:rPr>
        <w:softHyphen/>
        <w:t xml:space="preserve">ialty division. </w:t>
      </w:r>
    </w:p>
    <w:p w:rsidR="00A43777" w:rsidRDefault="00A43777" w:rsidP="00D56CC0">
      <w:pPr>
        <w:widowControl/>
        <w:tabs>
          <w:tab w:val="left" w:pos="0"/>
          <w:tab w:val="left" w:pos="8910"/>
        </w:tabs>
        <w:jc w:val="both"/>
        <w:rPr>
          <w:rFonts w:ascii="Arial" w:hAnsi="Arial"/>
          <w:sz w:val="20"/>
        </w:rPr>
      </w:pPr>
    </w:p>
    <w:p w:rsidR="00A43777" w:rsidRDefault="00A43777"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b/>
          <w:sz w:val="20"/>
        </w:rPr>
        <w:t xml:space="preserve">PEDS 9001 - ACTING INTERNSHIP IN PEDIATRICS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Dr. Susan </w:t>
      </w:r>
      <w:proofErr w:type="spellStart"/>
      <w:r>
        <w:rPr>
          <w:rFonts w:ascii="Arial" w:hAnsi="Arial"/>
          <w:sz w:val="20"/>
        </w:rPr>
        <w:t>Mautone</w:t>
      </w:r>
      <w:proofErr w:type="spellEnd"/>
      <w:r>
        <w:rPr>
          <w:rFonts w:ascii="Arial" w:hAnsi="Arial"/>
          <w:sz w:val="20"/>
        </w:rPr>
        <w:t xml:space="preserve">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DURATION:   4 weeks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3 total (including mandatory AI), more only with special permission from Dr. </w:t>
      </w:r>
      <w:proofErr w:type="spellStart"/>
      <w:r>
        <w:rPr>
          <w:rFonts w:ascii="Arial" w:hAnsi="Arial"/>
          <w:sz w:val="20"/>
        </w:rPr>
        <w:t>Mautone</w:t>
      </w:r>
      <w:proofErr w:type="spellEnd"/>
      <w:r>
        <w:rPr>
          <w:rFonts w:ascii="Arial" w:hAnsi="Arial"/>
          <w:sz w:val="20"/>
        </w:rPr>
        <w: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PREREQUISITES:  40 weeks of clerkships including Medicine and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lastRenderedPageBreak/>
        <w:t>DESCRIPTION OF ELECTIVE: Goals and objectives: The Acting Internship in Pediatrics seeks to enhance the skills acquired during the third-year clerkship and provide the student the opportunity to function as a first-year pediatric resident.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At the conclusion of this experience, the AI will be able to:</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Knowledge:</w:t>
      </w:r>
    </w:p>
    <w:p w:rsidR="00627519" w:rsidRDefault="00627519" w:rsidP="00D56CC0">
      <w:pPr>
        <w:widowControl/>
        <w:numPr>
          <w:ilvl w:val="0"/>
          <w:numId w:val="19"/>
        </w:numPr>
        <w:tabs>
          <w:tab w:val="clear" w:pos="360"/>
          <w:tab w:val="left" w:pos="0"/>
          <w:tab w:val="num" w:pos="720"/>
          <w:tab w:val="left" w:pos="8910"/>
        </w:tabs>
        <w:ind w:left="720"/>
        <w:jc w:val="both"/>
        <w:rPr>
          <w:rFonts w:ascii="Arial" w:hAnsi="Arial"/>
          <w:sz w:val="20"/>
        </w:rPr>
      </w:pPr>
      <w:r>
        <w:rPr>
          <w:rFonts w:ascii="Arial" w:hAnsi="Arial"/>
          <w:sz w:val="20"/>
        </w:rPr>
        <w:t>Demonstrate competence in the evaluation, diagnoses, management and disposition of patients with the common inpatient pediatric problems, including knowledge of the anatomic and pathophysiologic correlates of disease and relevant clinical pharmacology.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Skills: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Elicit a thorough, accurate and focused history with emphasis on behavioral, psychosocial, environmental as well as medical aspect of illness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Conduct a comprehensive initial physical examination as well as focused, problem-specific physical examinations to evaluate patients with fever, fluid imbalance and changes in mental status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Analyze the data base and formulate a thorough problem list with an appropriate differential diagnoses for each problem</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Request and interpret problem-specific and cost-effective diagnostic tests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Present patient data thoroughly and concisely and in both written and verbal formats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Communicate effectively with patients and families, including discussion if diagnoses and prognosis and education about disease processes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 xml:space="preserve">Communicate effectively with other members of the healthcare team, including nurses, social workers, dieticians, senior residents, </w:t>
      </w:r>
      <w:proofErr w:type="spellStart"/>
      <w:r>
        <w:rPr>
          <w:rFonts w:ascii="Arial" w:hAnsi="Arial"/>
          <w:sz w:val="20"/>
        </w:rPr>
        <w:t>attendings</w:t>
      </w:r>
      <w:proofErr w:type="spellEnd"/>
      <w:r>
        <w:rPr>
          <w:rFonts w:ascii="Arial" w:hAnsi="Arial"/>
          <w:sz w:val="20"/>
        </w:rPr>
        <w:t>, consultants and colleagues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Write clear, specific, comprehensive and accurate admitting orders, prescriptions, progress notes and discharge summaries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Effectively organize, prioritize and manage daily patient care activities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Demonstrate the ability to perform common procedures, including venipuncture, intravenous catheter insertion, blood culture, urethral catheterization and nasogastric tube insertion</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Teach and supervise junior medical students</w:t>
      </w:r>
    </w:p>
    <w:p w:rsidR="00627519" w:rsidRDefault="00627519" w:rsidP="00D56CC0">
      <w:pPr>
        <w:widowControl/>
        <w:numPr>
          <w:ilvl w:val="0"/>
          <w:numId w:val="20"/>
        </w:numPr>
        <w:tabs>
          <w:tab w:val="clear" w:pos="360"/>
          <w:tab w:val="left" w:pos="0"/>
          <w:tab w:val="num" w:pos="720"/>
          <w:tab w:val="left" w:pos="8910"/>
        </w:tabs>
        <w:ind w:left="720"/>
        <w:jc w:val="both"/>
        <w:rPr>
          <w:rFonts w:ascii="Arial" w:hAnsi="Arial"/>
          <w:sz w:val="20"/>
        </w:rPr>
      </w:pPr>
      <w:r>
        <w:rPr>
          <w:rFonts w:ascii="Arial" w:hAnsi="Arial"/>
          <w:sz w:val="20"/>
        </w:rPr>
        <w:t>Plan for timely discharge and appropriate disposition and follow-up for each patient.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Attitudes/Professional Development:</w:t>
      </w:r>
    </w:p>
    <w:p w:rsidR="00627519" w:rsidRDefault="00627519" w:rsidP="00D56CC0">
      <w:pPr>
        <w:widowControl/>
        <w:numPr>
          <w:ilvl w:val="0"/>
          <w:numId w:val="21"/>
        </w:numPr>
        <w:tabs>
          <w:tab w:val="left" w:pos="0"/>
          <w:tab w:val="left" w:pos="8910"/>
        </w:tabs>
        <w:jc w:val="both"/>
        <w:rPr>
          <w:rFonts w:ascii="Arial" w:hAnsi="Arial"/>
          <w:sz w:val="20"/>
        </w:rPr>
      </w:pPr>
      <w:r>
        <w:rPr>
          <w:rFonts w:ascii="Arial" w:hAnsi="Arial"/>
          <w:sz w:val="20"/>
        </w:rPr>
        <w:t>Recognize enhanced confidence in his/her abilities to assume primary responsibility for the care of patients and function competently as a first-year resident</w:t>
      </w:r>
    </w:p>
    <w:p w:rsidR="00627519" w:rsidRDefault="00627519" w:rsidP="00D56CC0">
      <w:pPr>
        <w:widowControl/>
        <w:numPr>
          <w:ilvl w:val="0"/>
          <w:numId w:val="21"/>
        </w:numPr>
        <w:tabs>
          <w:tab w:val="left" w:pos="0"/>
          <w:tab w:val="left" w:pos="8910"/>
        </w:tabs>
        <w:jc w:val="both"/>
        <w:rPr>
          <w:rFonts w:ascii="Arial" w:hAnsi="Arial"/>
          <w:sz w:val="20"/>
        </w:rPr>
      </w:pPr>
      <w:r>
        <w:rPr>
          <w:rFonts w:ascii="Arial" w:hAnsi="Arial"/>
          <w:sz w:val="20"/>
        </w:rPr>
        <w:t>Demonstrate professionalism in all clinical interactions including tolerance, sensitivity, cultural awareness, intellectual curiosity, initiative, responsibility and reliability</w:t>
      </w:r>
    </w:p>
    <w:p w:rsidR="00627519" w:rsidRDefault="00627519" w:rsidP="00D56CC0">
      <w:pPr>
        <w:widowControl/>
        <w:numPr>
          <w:ilvl w:val="0"/>
          <w:numId w:val="21"/>
        </w:numPr>
        <w:tabs>
          <w:tab w:val="left" w:pos="0"/>
          <w:tab w:val="left" w:pos="8910"/>
        </w:tabs>
        <w:jc w:val="both"/>
        <w:rPr>
          <w:rFonts w:ascii="Arial" w:hAnsi="Arial"/>
          <w:sz w:val="20"/>
        </w:rPr>
      </w:pPr>
      <w:r>
        <w:rPr>
          <w:rFonts w:ascii="Arial" w:hAnsi="Arial"/>
          <w:sz w:val="20"/>
        </w:rPr>
        <w:t>Understand the role and appreciate the essential contributions of all providers within the healthcare system</w:t>
      </w:r>
    </w:p>
    <w:p w:rsidR="00627519" w:rsidRDefault="00627519" w:rsidP="00D56CC0">
      <w:pPr>
        <w:widowControl/>
        <w:numPr>
          <w:ilvl w:val="0"/>
          <w:numId w:val="21"/>
        </w:numPr>
        <w:tabs>
          <w:tab w:val="left" w:pos="0"/>
          <w:tab w:val="left" w:pos="8910"/>
        </w:tabs>
        <w:jc w:val="both"/>
        <w:rPr>
          <w:rFonts w:ascii="Arial" w:hAnsi="Arial"/>
          <w:sz w:val="20"/>
        </w:rPr>
      </w:pPr>
      <w:r>
        <w:rPr>
          <w:rFonts w:ascii="Arial" w:hAnsi="Arial"/>
          <w:sz w:val="20"/>
        </w:rPr>
        <w:t>Appreciate the importance of continually improving one’s practice based on self- and external review of practice parameters and critical appraisal of the scientific literature.</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b/>
          <w:sz w:val="20"/>
        </w:rPr>
        <w:t>Format:</w:t>
      </w:r>
      <w:r>
        <w:rPr>
          <w:rFonts w:ascii="Arial" w:hAnsi="Arial"/>
          <w:sz w:val="20"/>
        </w:rPr>
        <w:t xml:space="preserve"> Students are oriented on the first day and assigned to an inpatient team at University Hospital comprised of a senior resident, 1 or 2 first year residents, third year medical students and a faculty attending.  Assignment is to the general pediatric inpatient unit. The duties and responsibilities of acting interns are identical to those of the PGY-1 residents.  Acting interns are expected to attend weekly Grand Rounds and daily Morning Report, attending rounds and noontime conference.  Students will maintain a log of assigned patients for review with Dr. </w:t>
      </w:r>
      <w:proofErr w:type="spellStart"/>
      <w:r>
        <w:rPr>
          <w:rFonts w:ascii="Arial" w:hAnsi="Arial"/>
          <w:sz w:val="20"/>
        </w:rPr>
        <w:t>Mautone</w:t>
      </w:r>
      <w:proofErr w:type="spellEnd"/>
      <w:r>
        <w:rPr>
          <w:rFonts w:ascii="Arial" w:hAnsi="Arial"/>
          <w:sz w:val="20"/>
        </w:rPr>
        <w: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b/>
          <w:sz w:val="20"/>
        </w:rPr>
        <w:t>Evaluation</w:t>
      </w:r>
      <w:r>
        <w:rPr>
          <w:rFonts w:ascii="Arial" w:hAnsi="Arial"/>
          <w:sz w:val="20"/>
        </w:rPr>
        <w:t>: Students are evaluated by the senior resident, chief resident and team attending.  Evaluation is based on subjective assessment of knowledge, proficiency in history-taking and physical examination, clinical judgment, presentations, record-keeping and interpersonal skills, using an evaluation form designed by the department.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lastRenderedPageBreak/>
        <w:t>As Acting Interns are integral members of the patient care team, regular attendance and participation are essential.  Unexcused absences are not allowed; excused absences for interviewing are strongly discouraged.</w:t>
      </w:r>
    </w:p>
    <w:p w:rsidR="00627519" w:rsidRDefault="00627519" w:rsidP="00D56CC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b/>
          <w:sz w:val="20"/>
        </w:rPr>
      </w:pPr>
    </w:p>
    <w:p w:rsidR="006D7154" w:rsidRDefault="006D7154" w:rsidP="00D56CC0">
      <w:pPr>
        <w:widowControl/>
        <w:tabs>
          <w:tab w:val="left" w:pos="-1440"/>
          <w:tab w:val="left" w:pos="0"/>
          <w:tab w:val="left" w:pos="8910"/>
        </w:tabs>
        <w:jc w:val="both"/>
        <w:rPr>
          <w:rFonts w:ascii="Arial" w:hAnsi="Arial"/>
          <w:sz w:val="20"/>
        </w:rPr>
      </w:pPr>
      <w:r>
        <w:rPr>
          <w:rFonts w:ascii="Arial" w:hAnsi="Arial"/>
          <w:b/>
          <w:sz w:val="20"/>
        </w:rPr>
        <w:t xml:space="preserve">PEDS 9006 - PEDIATRIC OPHTHALMOLOGY </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DIRECTOR:  Dr.  Rudolph S. Wagner</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LOCATION:  DOC 6</w:t>
      </w:r>
      <w:r w:rsidRPr="006E425F">
        <w:rPr>
          <w:rFonts w:ascii="Arial" w:hAnsi="Arial"/>
          <w:sz w:val="20"/>
          <w:vertAlign w:val="superscript"/>
        </w:rPr>
        <w:t>th</w:t>
      </w:r>
      <w:r>
        <w:rPr>
          <w:rFonts w:ascii="Arial" w:hAnsi="Arial"/>
          <w:sz w:val="20"/>
        </w:rPr>
        <w:t xml:space="preserve"> Floor, 90 Bergen Street, Newark and Children’s Eye Care Center of Newark Eye and Ear Infirmar</w:t>
      </w:r>
      <w:r w:rsidR="00C136CE">
        <w:rPr>
          <w:rFonts w:ascii="Arial" w:hAnsi="Arial"/>
          <w:sz w:val="20"/>
        </w:rPr>
        <w:t xml:space="preserve">y: Clara </w:t>
      </w:r>
      <w:proofErr w:type="spellStart"/>
      <w:r w:rsidR="00C136CE">
        <w:rPr>
          <w:rFonts w:ascii="Arial" w:hAnsi="Arial"/>
          <w:sz w:val="20"/>
        </w:rPr>
        <w:t>Maass</w:t>
      </w:r>
      <w:proofErr w:type="spellEnd"/>
      <w:r w:rsidR="00C136CE">
        <w:rPr>
          <w:rFonts w:ascii="Arial" w:hAnsi="Arial"/>
          <w:sz w:val="20"/>
        </w:rPr>
        <w:t xml:space="preserve"> Medical Center, </w:t>
      </w:r>
      <w:r>
        <w:rPr>
          <w:rFonts w:ascii="Arial" w:hAnsi="Arial"/>
          <w:sz w:val="20"/>
        </w:rPr>
        <w:t xml:space="preserve">1 Clara </w:t>
      </w:r>
      <w:proofErr w:type="spellStart"/>
      <w:r>
        <w:rPr>
          <w:rFonts w:ascii="Arial" w:hAnsi="Arial"/>
          <w:sz w:val="20"/>
        </w:rPr>
        <w:t>Maass</w:t>
      </w:r>
      <w:proofErr w:type="spellEnd"/>
      <w:r>
        <w:rPr>
          <w:rFonts w:ascii="Arial" w:hAnsi="Arial"/>
          <w:sz w:val="20"/>
        </w:rPr>
        <w:t xml:space="preserve"> Drive, Belleville, NJ   </w:t>
      </w:r>
    </w:p>
    <w:p w:rsidR="006D7154" w:rsidRDefault="006D7154" w:rsidP="00D56CC0">
      <w:pPr>
        <w:widowControl/>
        <w:tabs>
          <w:tab w:val="left" w:pos="0"/>
          <w:tab w:val="left" w:pos="8910"/>
        </w:tabs>
        <w:jc w:val="both"/>
        <w:rPr>
          <w:rFonts w:ascii="Arial" w:hAnsi="Arial"/>
          <w:sz w:val="20"/>
        </w:rPr>
      </w:pPr>
      <w:r>
        <w:rPr>
          <w:rFonts w:ascii="Arial" w:hAnsi="Arial"/>
          <w:sz w:val="20"/>
        </w:rPr>
        <w:tab/>
      </w:r>
      <w:r>
        <w:rPr>
          <w:rFonts w:ascii="Arial" w:hAnsi="Arial"/>
          <w:sz w:val="20"/>
        </w:rPr>
        <w:tab/>
      </w:r>
    </w:p>
    <w:p w:rsidR="006D7154" w:rsidRDefault="006D7154" w:rsidP="00D56CC0">
      <w:pPr>
        <w:widowControl/>
        <w:tabs>
          <w:tab w:val="left" w:pos="0"/>
          <w:tab w:val="left" w:pos="8910"/>
        </w:tabs>
        <w:jc w:val="both"/>
        <w:rPr>
          <w:rFonts w:ascii="Arial" w:hAnsi="Arial"/>
          <w:sz w:val="20"/>
        </w:rPr>
      </w:pPr>
      <w:r>
        <w:rPr>
          <w:rFonts w:ascii="Arial" w:hAnsi="Arial"/>
          <w:sz w:val="20"/>
        </w:rPr>
        <w:t>DURATION:  2 or 4 weeks</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NUMBER OF STUDENTS PER ROTATION:  1</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PREREQUISITES:  Pediatrics</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DESCRIPTION OF ELECTIVE:  This course is designed for medical students interested in Pediatrics who wish to gain familiarity with common ocular disorders that affect children.   Emphasis will be placed on outpatients but will include inpatient evaluations for retinopathy of prematurity and exposure to surgery.  Students will learn ophthalmoscopy and other diagnostic skills essential to the practice of pediatrics. This course is not designed for students with a primary interest in Ophthalmology, although all students are welcome.  Opportunity for participation in a clinical research project is available.</w:t>
      </w:r>
    </w:p>
    <w:p w:rsidR="006D7154" w:rsidRDefault="006D7154" w:rsidP="00D56CC0">
      <w:pPr>
        <w:widowControl/>
        <w:tabs>
          <w:tab w:val="left" w:pos="0"/>
          <w:tab w:val="left" w:pos="8910"/>
        </w:tabs>
        <w:jc w:val="both"/>
        <w:rPr>
          <w:rFonts w:ascii="Arial" w:hAnsi="Arial"/>
          <w:sz w:val="20"/>
        </w:rPr>
      </w:pPr>
    </w:p>
    <w:p w:rsidR="006D7154" w:rsidRDefault="006D7154" w:rsidP="00D56CC0">
      <w:pPr>
        <w:widowControl/>
        <w:tabs>
          <w:tab w:val="left" w:pos="0"/>
          <w:tab w:val="left" w:pos="8910"/>
        </w:tabs>
        <w:jc w:val="both"/>
        <w:rPr>
          <w:rFonts w:ascii="Arial" w:hAnsi="Arial"/>
          <w:sz w:val="20"/>
        </w:rPr>
      </w:pPr>
      <w:r>
        <w:rPr>
          <w:rFonts w:ascii="Arial" w:hAnsi="Arial"/>
          <w:sz w:val="20"/>
        </w:rPr>
        <w:t>REPORTING INSTRUCTIONS: On the first day of the elective, students should report to the 6</w:t>
      </w:r>
      <w:r w:rsidRPr="006E425F">
        <w:rPr>
          <w:rFonts w:ascii="Arial" w:hAnsi="Arial"/>
          <w:sz w:val="20"/>
          <w:vertAlign w:val="superscript"/>
        </w:rPr>
        <w:t>th</w:t>
      </w:r>
      <w:r>
        <w:rPr>
          <w:rFonts w:ascii="Arial" w:hAnsi="Arial"/>
          <w:sz w:val="20"/>
        </w:rPr>
        <w:t xml:space="preserve"> Floor of the Doctor’s Office Center (Department of Ophthalmology. The week before the elective is to </w:t>
      </w:r>
      <w:proofErr w:type="gramStart"/>
      <w:r>
        <w:rPr>
          <w:rFonts w:ascii="Arial" w:hAnsi="Arial"/>
          <w:sz w:val="20"/>
        </w:rPr>
        <w:t>begin,</w:t>
      </w:r>
      <w:proofErr w:type="gramEnd"/>
      <w:r>
        <w:rPr>
          <w:rFonts w:ascii="Arial" w:hAnsi="Arial"/>
          <w:sz w:val="20"/>
        </w:rPr>
        <w:t xml:space="preserve"> the student should contact Dr. Wagner by e-mail at </w:t>
      </w:r>
      <w:hyperlink r:id="rId52" w:history="1">
        <w:r w:rsidRPr="00C136CE">
          <w:rPr>
            <w:rStyle w:val="Hyperlink"/>
            <w:rFonts w:ascii="Arial" w:hAnsi="Arial" w:cs="Arial"/>
            <w:sz w:val="20"/>
          </w:rPr>
          <w:t>wagdoc@comcast.net</w:t>
        </w:r>
      </w:hyperlink>
      <w:r w:rsidRPr="00C136CE">
        <w:rPr>
          <w:rFonts w:ascii="Arial" w:hAnsi="Arial" w:cs="Arial"/>
          <w:sz w:val="20"/>
        </w:rPr>
        <w:t xml:space="preserve"> </w:t>
      </w:r>
      <w:r>
        <w:rPr>
          <w:rFonts w:ascii="Arial" w:hAnsi="Arial"/>
          <w:sz w:val="20"/>
        </w:rPr>
        <w:t xml:space="preserve">for specific </w:t>
      </w:r>
      <w:r w:rsidR="00A709CD">
        <w:rPr>
          <w:rFonts w:ascii="Arial" w:hAnsi="Arial"/>
          <w:sz w:val="20"/>
        </w:rPr>
        <w:t xml:space="preserve">instructions about the schedule as it varies during each rotation.  </w:t>
      </w:r>
      <w:r>
        <w:rPr>
          <w:rFonts w:ascii="Arial" w:hAnsi="Arial"/>
          <w:sz w:val="20"/>
        </w:rPr>
        <w:t>Dr. Wagner may also be reached at (973) 751-1702.</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t xml:space="preserve">PEDS 9008 - PEDIATRIC CRITICAL CARE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Dr. Dianne Sin </w:t>
      </w:r>
      <w:proofErr w:type="spellStart"/>
      <w:r>
        <w:rPr>
          <w:rFonts w:ascii="Arial" w:hAnsi="Arial"/>
          <w:sz w:val="20"/>
        </w:rPr>
        <w:t>Quee</w:t>
      </w:r>
      <w:proofErr w:type="spellEnd"/>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7534EB"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D7154" w:rsidRDefault="006D7154"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PREREQUISITES:  Medicine, Pediatrics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DESCRIPTION OF ELECTIVE:  The objective of this elective is to expose students to management problems of critical care in pediatric patients.   The student will be required to participate in rounds, conferences and discussions as well as literature review involving patients admitted to the unit during that month.</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REPORTING INSTRUCTIONS: Students should report to G-Green PICU at 7:00 a.m. on the first day of the rotation.  The third year resident will assign patient responsibilities.  PICU telephone: x3784</w:t>
      </w:r>
    </w:p>
    <w:p w:rsidR="00627519" w:rsidRDefault="00627519" w:rsidP="00D56CC0">
      <w:pPr>
        <w:widowControl/>
        <w:tabs>
          <w:tab w:val="left" w:pos="-1440"/>
          <w:tab w:val="left" w:pos="0"/>
          <w:tab w:val="left" w:pos="8910"/>
        </w:tabs>
        <w:jc w:val="both"/>
        <w:rPr>
          <w:rFonts w:ascii="Arial" w:hAnsi="Arial"/>
          <w:b/>
          <w:sz w:val="20"/>
        </w:rPr>
      </w:pPr>
    </w:p>
    <w:p w:rsidR="00627519" w:rsidRDefault="00627519" w:rsidP="00D56CC0">
      <w:pPr>
        <w:tabs>
          <w:tab w:val="left" w:pos="8910"/>
        </w:tabs>
        <w:rPr>
          <w:rFonts w:ascii="Arial" w:hAnsi="Arial" w:cs="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lastRenderedPageBreak/>
        <w:t xml:space="preserve">PEDS 9009 - PEDIATRIC GASTROENTEROLOGY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DIRECTOR:  Dr. Iona Monteiro</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3</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DESCRIPTION OF ELECTIVE:  This is a four week </w:t>
      </w:r>
      <w:proofErr w:type="spellStart"/>
      <w:r>
        <w:rPr>
          <w:rFonts w:ascii="Arial" w:hAnsi="Arial"/>
          <w:sz w:val="20"/>
        </w:rPr>
        <w:t>preceptorship</w:t>
      </w:r>
      <w:proofErr w:type="spellEnd"/>
      <w:r>
        <w:rPr>
          <w:rFonts w:ascii="Arial" w:hAnsi="Arial"/>
          <w:sz w:val="20"/>
        </w:rPr>
        <w:t xml:space="preserve"> in clinical pediatric gastroenterology spent with the Pediatric Gastroenterologist, Dr. Monteiro.  The interested student will be afforded the opportunity to observe and participate in G-I procedures, consultative services, and management of common G-I disorders in the ambulatory and in-patient setting.  Basic reading material will be provided with time allotted for discussion.  </w:t>
      </w:r>
    </w:p>
    <w:p w:rsidR="00627519" w:rsidRDefault="00627519" w:rsidP="00D56CC0">
      <w:pPr>
        <w:widowControl/>
        <w:tabs>
          <w:tab w:val="left" w:pos="0"/>
          <w:tab w:val="left" w:pos="8910"/>
        </w:tabs>
        <w:jc w:val="both"/>
        <w:rPr>
          <w:rFonts w:ascii="Arial" w:hAnsi="Arial"/>
          <w:sz w:val="20"/>
        </w:rPr>
      </w:pPr>
    </w:p>
    <w:p w:rsidR="00627519" w:rsidRDefault="00C522F6" w:rsidP="00D56CC0">
      <w:pPr>
        <w:widowControl/>
        <w:tabs>
          <w:tab w:val="left" w:pos="0"/>
          <w:tab w:val="left" w:pos="8910"/>
        </w:tabs>
        <w:jc w:val="both"/>
        <w:rPr>
          <w:rFonts w:ascii="Arial" w:hAnsi="Arial"/>
          <w:sz w:val="20"/>
        </w:rPr>
      </w:pPr>
      <w:r>
        <w:rPr>
          <w:rFonts w:ascii="Arial" w:hAnsi="Arial"/>
          <w:sz w:val="20"/>
        </w:rPr>
        <w:t>REPORTING INSTRUCTIONS:</w:t>
      </w:r>
      <w:r w:rsidR="00627519">
        <w:rPr>
          <w:rFonts w:ascii="Arial" w:hAnsi="Arial"/>
          <w:sz w:val="20"/>
        </w:rPr>
        <w:t xml:space="preserve"> Please contact Dr. Monteiro via email at </w:t>
      </w:r>
      <w:hyperlink r:id="rId53" w:history="1">
        <w:r w:rsidR="00627519" w:rsidRPr="00627519">
          <w:rPr>
            <w:rStyle w:val="Hyperlink"/>
            <w:rFonts w:ascii="Arial" w:hAnsi="Arial" w:cs="Arial"/>
            <w:sz w:val="20"/>
          </w:rPr>
          <w:t>monteiim@umdnj.edu</w:t>
        </w:r>
      </w:hyperlink>
      <w:r w:rsidR="00627519">
        <w:rPr>
          <w:rFonts w:ascii="Arial" w:hAnsi="Arial"/>
          <w:sz w:val="20"/>
        </w:rPr>
        <w:t xml:space="preserve"> one week prior to the start date to establish the location and time for the student to report on the first day of the elective.</w:t>
      </w:r>
    </w:p>
    <w:p w:rsidR="00627519" w:rsidRDefault="00627519" w:rsidP="00D56CC0">
      <w:pPr>
        <w:widowControl/>
        <w:tabs>
          <w:tab w:val="left" w:pos="0"/>
          <w:tab w:val="left" w:pos="8910"/>
        </w:tabs>
        <w:jc w:val="both"/>
        <w:rPr>
          <w:rFonts w:ascii="Arial" w:hAnsi="Arial"/>
          <w:sz w:val="20"/>
        </w:rPr>
      </w:pPr>
    </w:p>
    <w:p w:rsidR="00627519" w:rsidRDefault="00627519" w:rsidP="00D56CC0">
      <w:pPr>
        <w:tabs>
          <w:tab w:val="left" w:pos="8910"/>
        </w:tabs>
        <w:jc w:val="center"/>
        <w:rPr>
          <w:rFonts w:ascii="Arial" w:hAnsi="Arial" w:cs="Arial"/>
          <w:sz w:val="20"/>
        </w:rPr>
      </w:pPr>
    </w:p>
    <w:p w:rsidR="00627519" w:rsidRDefault="00627519" w:rsidP="00D56CC0">
      <w:pPr>
        <w:pStyle w:val="Heading1"/>
        <w:tabs>
          <w:tab w:val="left" w:pos="8910"/>
        </w:tabs>
      </w:pPr>
      <w:r>
        <w:t xml:space="preserve">PEDS 9010 - ADOLESCENT HEALTH CARE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DIRECTORS:  </w:t>
      </w:r>
      <w:r>
        <w:rPr>
          <w:rFonts w:ascii="Arial" w:hAnsi="Arial"/>
          <w:b/>
          <w:bCs/>
          <w:sz w:val="20"/>
        </w:rPr>
        <w:t>Drs. Elizabeth Marino</w:t>
      </w:r>
      <w:r>
        <w:rPr>
          <w:rFonts w:ascii="Arial" w:hAnsi="Arial"/>
          <w:sz w:val="20"/>
        </w:rPr>
        <w:t>, Robert Johnson, and Paulette Stanford</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June, September - May by arrangement with Dr. Marino only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 signature of course director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DESCRIPTION OF ELECTIVE:  This elective is designed to develop the student's skill in interviewing the adolescent as well as exposing the student to the diagnosis and treatment of adolescent maladies.  The student participates in the delivery of service in both the inpatient and outpatient settings.  The student will also become involved in the extramural community activities of the division. Those students who are interested and wish to participate in a research project should contact Dr. Stanford prior to starting the rotation.</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Evaluation is made by observation of the student in the clinical setting.</w:t>
      </w:r>
    </w:p>
    <w:p w:rsidR="00627519" w:rsidRPr="00627519" w:rsidRDefault="00627519" w:rsidP="00D56CC0">
      <w:pPr>
        <w:widowControl/>
        <w:tabs>
          <w:tab w:val="left" w:pos="0"/>
          <w:tab w:val="left" w:pos="8910"/>
        </w:tabs>
        <w:jc w:val="both"/>
        <w:rPr>
          <w:rFonts w:ascii="Arial" w:hAnsi="Arial" w:cs="Arial"/>
          <w:sz w:val="20"/>
        </w:rPr>
      </w:pPr>
    </w:p>
    <w:p w:rsidR="00627519" w:rsidRPr="00627519" w:rsidRDefault="00627519" w:rsidP="00D56CC0">
      <w:pPr>
        <w:widowControl/>
        <w:tabs>
          <w:tab w:val="left" w:pos="0"/>
          <w:tab w:val="left" w:pos="8910"/>
        </w:tabs>
        <w:jc w:val="both"/>
        <w:rPr>
          <w:rFonts w:ascii="Arial" w:hAnsi="Arial" w:cs="Arial"/>
          <w:sz w:val="20"/>
        </w:rPr>
      </w:pPr>
      <w:r w:rsidRPr="00627519">
        <w:rPr>
          <w:rFonts w:ascii="Arial" w:hAnsi="Arial" w:cs="Arial"/>
          <w:sz w:val="20"/>
        </w:rPr>
        <w:t>REPORTING INSTRUCTIONS: On the first day of the elective, student should meet Dr. Marino at 10:00 a.m. in F-34</w:t>
      </w:r>
      <w:r w:rsidR="00B031AE">
        <w:rPr>
          <w:rFonts w:ascii="Arial" w:hAnsi="Arial" w:cs="Arial"/>
          <w:sz w:val="20"/>
        </w:rPr>
        <w:t>2</w:t>
      </w:r>
      <w:r w:rsidRPr="00627519">
        <w:rPr>
          <w:rFonts w:ascii="Arial" w:hAnsi="Arial" w:cs="Arial"/>
          <w:sz w:val="20"/>
        </w:rPr>
        <w:t xml:space="preserve"> on F-Yellow of the hospital OR by arrangement with Dr. Marino.  (</w:t>
      </w:r>
      <w:hyperlink r:id="rId54" w:history="1">
        <w:r w:rsidRPr="00627519">
          <w:rPr>
            <w:rStyle w:val="Hyperlink"/>
            <w:rFonts w:ascii="Arial" w:hAnsi="Arial" w:cs="Arial"/>
            <w:sz w:val="20"/>
          </w:rPr>
          <w:t>marinoel@umdnj.edu</w:t>
        </w:r>
      </w:hyperlink>
      <w:r w:rsidRPr="00627519">
        <w:rPr>
          <w:rFonts w:ascii="Arial" w:hAnsi="Arial" w:cs="Arial"/>
          <w:sz w:val="20"/>
        </w:rPr>
        <w:t xml:space="preserve">, x0360)  Dr. Stanford’s contact information: </w:t>
      </w:r>
      <w:hyperlink r:id="rId55" w:history="1">
        <w:r w:rsidRPr="00627519">
          <w:rPr>
            <w:rStyle w:val="Hyperlink"/>
            <w:rFonts w:ascii="Arial" w:hAnsi="Arial" w:cs="Arial"/>
            <w:sz w:val="20"/>
          </w:rPr>
          <w:t>stanfopd@umdnj.edu</w:t>
        </w:r>
      </w:hyperlink>
      <w:r w:rsidRPr="00627519">
        <w:rPr>
          <w:rFonts w:ascii="Arial" w:hAnsi="Arial" w:cs="Arial"/>
          <w:sz w:val="20"/>
        </w:rPr>
        <w:t>, x0361</w:t>
      </w:r>
    </w:p>
    <w:p w:rsidR="00627519" w:rsidRPr="00627519" w:rsidRDefault="00627519" w:rsidP="00D56CC0">
      <w:pPr>
        <w:widowControl/>
        <w:tabs>
          <w:tab w:val="left" w:pos="-1440"/>
          <w:tab w:val="left" w:pos="0"/>
          <w:tab w:val="left" w:pos="8910"/>
        </w:tabs>
        <w:jc w:val="both"/>
        <w:rPr>
          <w:rFonts w:ascii="Arial" w:hAnsi="Arial" w:cs="Arial"/>
          <w:b/>
          <w:sz w:val="20"/>
        </w:rPr>
      </w:pPr>
      <w:r w:rsidRPr="00627519">
        <w:rPr>
          <w:rFonts w:ascii="Arial" w:hAnsi="Arial" w:cs="Arial"/>
          <w:b/>
          <w:sz w:val="20"/>
        </w:rPr>
        <w:tab/>
      </w:r>
    </w:p>
    <w:p w:rsidR="00627519" w:rsidRDefault="00627519" w:rsidP="00D56CC0">
      <w:pPr>
        <w:tabs>
          <w:tab w:val="left" w:pos="8910"/>
        </w:tabs>
      </w:pPr>
    </w:p>
    <w:p w:rsidR="00C0353C" w:rsidRDefault="00C0353C" w:rsidP="00D56CC0">
      <w:pPr>
        <w:pStyle w:val="Heading1"/>
        <w:tabs>
          <w:tab w:val="left" w:pos="8910"/>
        </w:tabs>
      </w:pPr>
    </w:p>
    <w:p w:rsidR="00C0353C" w:rsidRPr="00C0353C" w:rsidRDefault="00C0353C" w:rsidP="00C0353C"/>
    <w:p w:rsidR="00627519" w:rsidRDefault="00627519" w:rsidP="00D56CC0">
      <w:pPr>
        <w:pStyle w:val="Heading1"/>
        <w:tabs>
          <w:tab w:val="left" w:pos="8910"/>
        </w:tabs>
      </w:pPr>
      <w:r>
        <w:lastRenderedPageBreak/>
        <w:t>PEDS 9015 – MEDICINE AND PEDIATRICS</w:t>
      </w:r>
    </w:p>
    <w:p w:rsidR="00627519" w:rsidRDefault="00627519" w:rsidP="00D56CC0">
      <w:pPr>
        <w:widowControl/>
        <w:tabs>
          <w:tab w:val="left" w:pos="0"/>
          <w:tab w:val="left" w:pos="8910"/>
        </w:tabs>
        <w:jc w:val="both"/>
        <w:rPr>
          <w:rFonts w:ascii="Arial" w:hAnsi="Arial"/>
          <w:sz w:val="20"/>
        </w:rPr>
      </w:pPr>
    </w:p>
    <w:p w:rsidR="00627519" w:rsidRPr="009D7036" w:rsidRDefault="00627519" w:rsidP="00D56CC0">
      <w:pPr>
        <w:widowControl/>
        <w:tabs>
          <w:tab w:val="left" w:pos="0"/>
          <w:tab w:val="left" w:pos="8910"/>
        </w:tabs>
        <w:jc w:val="both"/>
        <w:rPr>
          <w:rFonts w:ascii="Arial" w:hAnsi="Arial"/>
          <w:sz w:val="20"/>
        </w:rPr>
      </w:pPr>
      <w:r>
        <w:rPr>
          <w:rFonts w:ascii="Arial" w:hAnsi="Arial"/>
          <w:sz w:val="20"/>
        </w:rPr>
        <w:t xml:space="preserve">DIRECTORS:  </w:t>
      </w:r>
      <w:r w:rsidRPr="009D7036">
        <w:rPr>
          <w:rFonts w:ascii="Arial" w:hAnsi="Arial"/>
          <w:bCs/>
          <w:sz w:val="20"/>
        </w:rPr>
        <w:t>Dr. Mary Cantey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 NJMS and DOC</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August - May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 and Medicine clerkships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sz w:val="20"/>
        </w:rPr>
        <w:t>DESCRIPTION OF ELECTIVE:  In this elective, medical students will be exposed to the combined field of Internal Medicine and Pediatrics by working with the Med-</w:t>
      </w:r>
      <w:proofErr w:type="spellStart"/>
      <w:r>
        <w:rPr>
          <w:rFonts w:ascii="Arial" w:hAnsi="Arial"/>
          <w:sz w:val="20"/>
        </w:rPr>
        <w:t>Peds</w:t>
      </w:r>
      <w:proofErr w:type="spellEnd"/>
      <w:r>
        <w:rPr>
          <w:rFonts w:ascii="Arial" w:hAnsi="Arial"/>
          <w:sz w:val="20"/>
        </w:rPr>
        <w:t xml:space="preserve"> faculty.  Discussions will be based on </w:t>
      </w:r>
      <w:r w:rsidR="00071378">
        <w:rPr>
          <w:rFonts w:ascii="Arial" w:hAnsi="Arial"/>
          <w:sz w:val="20"/>
        </w:rPr>
        <w:t xml:space="preserve">patient </w:t>
      </w:r>
      <w:r>
        <w:rPr>
          <w:rFonts w:ascii="Arial" w:hAnsi="Arial"/>
          <w:sz w:val="20"/>
        </w:rPr>
        <w:t>encounters and include the most common conditions presenting in adults and children.  The students will spend most of their time in the ambulatory practice but will have the chance to round inpatient with the Med-</w:t>
      </w:r>
      <w:proofErr w:type="spellStart"/>
      <w:r>
        <w:rPr>
          <w:rFonts w:ascii="Arial" w:hAnsi="Arial"/>
          <w:sz w:val="20"/>
        </w:rPr>
        <w:t>Peds</w:t>
      </w:r>
      <w:proofErr w:type="spellEnd"/>
      <w:r>
        <w:rPr>
          <w:rFonts w:ascii="Arial" w:hAnsi="Arial"/>
          <w:sz w:val="20"/>
        </w:rPr>
        <w:t xml:space="preserve"> attending. </w:t>
      </w:r>
    </w:p>
    <w:p w:rsidR="00627519" w:rsidRDefault="00627519" w:rsidP="00D56CC0">
      <w:pPr>
        <w:widowControl/>
        <w:tabs>
          <w:tab w:val="left" w:pos="-1440"/>
          <w:tab w:val="left" w:pos="0"/>
          <w:tab w:val="left" w:pos="8910"/>
        </w:tabs>
        <w:jc w:val="both"/>
        <w:rPr>
          <w:rFonts w:ascii="Arial" w:hAnsi="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sz w:val="20"/>
        </w:rPr>
        <w:t xml:space="preserve">At the conclusion of this elective the student will be able to </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 xml:space="preserve">Obtain further knowledge of pathophysiology and experience in the proper diagnosis and treatment of disease in patients of all ages. </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Identify, summarize and develop a differential diagnosis of illnesses in both pediatric and adult patients: fever, vomiting, headache, chest pain, abdominal pain, wheezing, joint pain, backache.</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Obtain communication skills in counseling patients and families: anticipatory guidance, nutrition, school issues, smoking cessation, diabetes, depression, asthma, COPD and hypertension.</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Describe indications for consultation and referral for the most common diseases affecting adult and pediatric patients.</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Describe indications/criteria for admissions to the inpatient setting for adults and pediatric patients.</w:t>
      </w:r>
    </w:p>
    <w:p w:rsidR="00627519" w:rsidRDefault="00627519" w:rsidP="00D56CC0">
      <w:pPr>
        <w:widowControl/>
        <w:numPr>
          <w:ilvl w:val="0"/>
          <w:numId w:val="22"/>
        </w:numPr>
        <w:tabs>
          <w:tab w:val="left" w:pos="-1440"/>
          <w:tab w:val="left" w:pos="0"/>
          <w:tab w:val="left" w:pos="8910"/>
        </w:tabs>
        <w:jc w:val="both"/>
        <w:rPr>
          <w:rFonts w:ascii="Arial" w:hAnsi="Arial"/>
          <w:sz w:val="20"/>
        </w:rPr>
      </w:pPr>
      <w:r>
        <w:rPr>
          <w:rFonts w:ascii="Arial" w:hAnsi="Arial"/>
          <w:sz w:val="20"/>
        </w:rPr>
        <w:t>Evaluate the business management of an urban ambulatory practice such as healthcare coverage, managed care, proper billing/coding, and reimbursements.</w:t>
      </w:r>
    </w:p>
    <w:p w:rsidR="00627519" w:rsidRDefault="00627519" w:rsidP="00D56CC0">
      <w:pPr>
        <w:widowControl/>
        <w:tabs>
          <w:tab w:val="left" w:pos="-1440"/>
          <w:tab w:val="left" w:pos="0"/>
          <w:tab w:val="left" w:pos="8910"/>
        </w:tabs>
        <w:jc w:val="both"/>
        <w:rPr>
          <w:rFonts w:ascii="Arial" w:hAnsi="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sz w:val="20"/>
        </w:rPr>
        <w:t xml:space="preserve">REPORTING INSTRUCTIONS:  Student should report to DOC Suite 4600.  </w:t>
      </w:r>
      <w:proofErr w:type="gramStart"/>
      <w:r>
        <w:rPr>
          <w:rFonts w:ascii="Arial" w:hAnsi="Arial"/>
          <w:sz w:val="20"/>
        </w:rPr>
        <w:t>Email Dr. Cantey prior to the start of the elective for instructions on when to report on the first day of the elective.</w:t>
      </w:r>
      <w:proofErr w:type="gramEnd"/>
    </w:p>
    <w:p w:rsidR="008136A1" w:rsidRDefault="008136A1" w:rsidP="00D56CC0">
      <w:pPr>
        <w:widowControl/>
        <w:tabs>
          <w:tab w:val="left" w:pos="-1440"/>
          <w:tab w:val="left" w:pos="0"/>
          <w:tab w:val="left" w:pos="8910"/>
        </w:tabs>
        <w:jc w:val="both"/>
        <w:rPr>
          <w:rFonts w:ascii="Arial" w:hAnsi="Arial"/>
          <w:b/>
          <w:sz w:val="20"/>
        </w:rPr>
      </w:pPr>
    </w:p>
    <w:p w:rsidR="008136A1" w:rsidRDefault="008136A1" w:rsidP="00D56CC0">
      <w:pPr>
        <w:widowControl/>
        <w:tabs>
          <w:tab w:val="left" w:pos="-1440"/>
          <w:tab w:val="left" w:pos="0"/>
          <w:tab w:val="left" w:pos="8910"/>
        </w:tabs>
        <w:jc w:val="both"/>
        <w:rPr>
          <w:rFonts w:ascii="Arial" w:hAnsi="Arial"/>
          <w:b/>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t>PEDS 9020 - PEDIATRIC INFECTIOUS DISEASES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Barry </w:t>
      </w:r>
      <w:proofErr w:type="spellStart"/>
      <w:r>
        <w:rPr>
          <w:rFonts w:ascii="Arial" w:hAnsi="Arial"/>
          <w:sz w:val="20"/>
        </w:rPr>
        <w:t>Dashefsky</w:t>
      </w:r>
      <w:proofErr w:type="spellEnd"/>
      <w:r>
        <w:rPr>
          <w:rFonts w:ascii="Arial" w:hAnsi="Arial"/>
          <w:sz w:val="20"/>
        </w:rPr>
        <w:t>, MD</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DURATION:  4 weeks </w:t>
      </w:r>
    </w:p>
    <w:p w:rsidR="00C0353C" w:rsidRDefault="00C0353C" w:rsidP="00D56CC0">
      <w:pPr>
        <w:widowControl/>
        <w:tabs>
          <w:tab w:val="left" w:pos="0"/>
          <w:tab w:val="left" w:pos="8910"/>
        </w:tabs>
        <w:jc w:val="both"/>
        <w:rPr>
          <w:rFonts w:ascii="Arial" w:hAnsi="Arial"/>
          <w:sz w:val="20"/>
        </w:rPr>
      </w:pPr>
    </w:p>
    <w:p w:rsidR="007534EB"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D7154" w:rsidRDefault="006D7154"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2</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PREREQUISITES:  None</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DESCRIPTION OF ELECTIVE:  This elective offers an experience in evaluating and managing pediatric and adolescent patients hospitalized at University Hospital who are either on the Pediatric Infectious Diseases (ID) Inpatient Service or are General Pediatrics or pediatric subspecialty patients for whom Pediatric ID consultation is requested.  Students will work as part of a team routinely comprised of a Pediatric ID Attending Physician </w:t>
      </w:r>
      <w:r w:rsidR="00C136CE">
        <w:rPr>
          <w:rFonts w:ascii="Arial" w:hAnsi="Arial"/>
          <w:sz w:val="20"/>
        </w:rPr>
        <w:t xml:space="preserve">(variably) </w:t>
      </w:r>
      <w:r w:rsidR="008435BD">
        <w:rPr>
          <w:rFonts w:ascii="Arial" w:hAnsi="Arial"/>
          <w:sz w:val="20"/>
        </w:rPr>
        <w:t>a</w:t>
      </w:r>
      <w:r w:rsidR="00C136CE">
        <w:rPr>
          <w:rFonts w:ascii="Arial" w:hAnsi="Arial"/>
          <w:sz w:val="20"/>
        </w:rPr>
        <w:t xml:space="preserve"> Pediatric ID Fellow, Adult ID Fellow, and Residents in Pediatrics and/or </w:t>
      </w:r>
      <w:r w:rsidR="00C136CE">
        <w:rPr>
          <w:rFonts w:ascii="Arial" w:hAnsi="Arial"/>
          <w:sz w:val="20"/>
        </w:rPr>
        <w:lastRenderedPageBreak/>
        <w:t xml:space="preserve">Medicine-Pediatrics.  Pediatric ID </w:t>
      </w:r>
      <w:proofErr w:type="gramStart"/>
      <w:r w:rsidR="00C136CE">
        <w:rPr>
          <w:rFonts w:ascii="Arial" w:hAnsi="Arial"/>
          <w:sz w:val="20"/>
        </w:rPr>
        <w:t>faculty include</w:t>
      </w:r>
      <w:proofErr w:type="gramEnd"/>
      <w:r w:rsidR="00C136CE">
        <w:rPr>
          <w:rFonts w:ascii="Arial" w:hAnsi="Arial"/>
          <w:sz w:val="20"/>
        </w:rPr>
        <w:t xml:space="preserve"> Drs. David Cennimo, Barry </w:t>
      </w:r>
      <w:proofErr w:type="spellStart"/>
      <w:r w:rsidR="00C136CE">
        <w:rPr>
          <w:rFonts w:ascii="Arial" w:hAnsi="Arial"/>
          <w:sz w:val="20"/>
        </w:rPr>
        <w:t>Dashefsky</w:t>
      </w:r>
      <w:proofErr w:type="spellEnd"/>
      <w:r w:rsidR="00C136CE">
        <w:rPr>
          <w:rFonts w:ascii="Arial" w:hAnsi="Arial"/>
          <w:sz w:val="20"/>
        </w:rPr>
        <w:t xml:space="preserve">, James Oleske and Peter Wenger.  </w:t>
      </w:r>
      <w:r>
        <w:rPr>
          <w:rFonts w:ascii="Arial" w:hAnsi="Arial"/>
          <w:sz w:val="20"/>
        </w:rPr>
        <w:t>As opportunity permits, students will also attend sessions of the Pediatric HIV and General ID clinics.  Students will attend, participate in, and contribute to the regular weekly and ad hoc didactic sessions conducted by the Division.  More prolonged clinical and/or research electives in Pediatric ID can be accommodated selectively by individual arrangement.</w:t>
      </w:r>
      <w:r w:rsidR="00C136CE">
        <w:rPr>
          <w:rFonts w:ascii="Arial" w:hAnsi="Arial"/>
          <w:sz w:val="20"/>
        </w:rPr>
        <w:t xml:space="preserve">  Please note that this elective does not include systematic exposure to Pediatric Immunology.</w:t>
      </w:r>
    </w:p>
    <w:p w:rsidR="00627519" w:rsidRDefault="00627519" w:rsidP="00D56CC0">
      <w:pPr>
        <w:widowControl/>
        <w:tabs>
          <w:tab w:val="left" w:pos="0"/>
          <w:tab w:val="left" w:pos="8910"/>
        </w:tabs>
        <w:jc w:val="both"/>
        <w:rPr>
          <w:rFonts w:ascii="Arial" w:hAnsi="Arial"/>
          <w:sz w:val="20"/>
        </w:rPr>
      </w:pPr>
    </w:p>
    <w:p w:rsidR="00627519" w:rsidRDefault="00627519" w:rsidP="00D56CC0">
      <w:pPr>
        <w:tabs>
          <w:tab w:val="left" w:pos="8910"/>
        </w:tabs>
        <w:jc w:val="center"/>
        <w:rPr>
          <w:rFonts w:ascii="Arial" w:hAnsi="Arial" w:cs="Arial"/>
          <w:sz w:val="20"/>
        </w:rPr>
      </w:pPr>
    </w:p>
    <w:p w:rsidR="00627519" w:rsidRDefault="00627519" w:rsidP="00D56CC0">
      <w:pPr>
        <w:widowControl/>
        <w:tabs>
          <w:tab w:val="left" w:pos="0"/>
          <w:tab w:val="left" w:pos="8910"/>
        </w:tabs>
        <w:jc w:val="both"/>
        <w:rPr>
          <w:rFonts w:ascii="Arial" w:hAnsi="Arial"/>
          <w:b/>
          <w:sz w:val="20"/>
        </w:rPr>
      </w:pPr>
      <w:r w:rsidRPr="005C2C4A">
        <w:rPr>
          <w:rFonts w:ascii="Arial" w:hAnsi="Arial"/>
          <w:b/>
          <w:sz w:val="20"/>
        </w:rPr>
        <w:t>PEDS 9022</w:t>
      </w:r>
      <w:r>
        <w:rPr>
          <w:rFonts w:ascii="Arial" w:hAnsi="Arial"/>
          <w:b/>
          <w:sz w:val="20"/>
        </w:rPr>
        <w:t xml:space="preserve"> </w:t>
      </w:r>
      <w:r w:rsidRPr="005C2C4A">
        <w:rPr>
          <w:rFonts w:ascii="Arial" w:hAnsi="Arial"/>
          <w:b/>
          <w:sz w:val="20"/>
        </w:rPr>
        <w:t>- PEDIATRIC INFECTIOUS DISEASES</w:t>
      </w:r>
    </w:p>
    <w:p w:rsidR="00627519" w:rsidRDefault="00627519" w:rsidP="00D56CC0">
      <w:pPr>
        <w:widowControl/>
        <w:tabs>
          <w:tab w:val="left" w:pos="0"/>
          <w:tab w:val="left" w:pos="8910"/>
        </w:tabs>
        <w:jc w:val="both"/>
        <w:rPr>
          <w:rFonts w:ascii="Arial" w:hAnsi="Arial"/>
          <w:b/>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Dr. Julia </w:t>
      </w:r>
      <w:proofErr w:type="spellStart"/>
      <w:r>
        <w:rPr>
          <w:rFonts w:ascii="Arial" w:hAnsi="Arial"/>
          <w:sz w:val="20"/>
        </w:rPr>
        <w:t>Piwoz</w:t>
      </w:r>
      <w:proofErr w:type="spellEnd"/>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The Joseph M. </w:t>
      </w:r>
      <w:proofErr w:type="spellStart"/>
      <w:r>
        <w:rPr>
          <w:rFonts w:ascii="Arial" w:hAnsi="Arial"/>
          <w:sz w:val="20"/>
        </w:rPr>
        <w:t>Sanzari</w:t>
      </w:r>
      <w:proofErr w:type="spellEnd"/>
      <w:r>
        <w:rPr>
          <w:rFonts w:ascii="Arial" w:hAnsi="Arial"/>
          <w:sz w:val="20"/>
        </w:rPr>
        <w:t xml:space="preserve"> Children’s Hospital at Hackensack University Medical Center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1</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sidRPr="00F12DE2">
        <w:rPr>
          <w:rFonts w:ascii="Arial" w:hAnsi="Arial"/>
          <w:sz w:val="20"/>
        </w:rPr>
        <w:t>DESCRIPTION OF ELECTIVE:</w:t>
      </w:r>
      <w:r>
        <w:rPr>
          <w:rFonts w:ascii="Arial" w:hAnsi="Arial"/>
          <w:sz w:val="20"/>
        </w:rPr>
        <w:t xml:space="preserve">  This elective offers the student hands-on experience in the evaluation and management of both common and uncommon pediatric infectious diseases. The student will generally have initial contact with the patients on the patient consultative service and will be actively involved in the care of patients admitted to the Infectious Diseases service.  In addition, the student will have an opportunity to take part in the office setting and observe office based infectious diseases practice as well as the pediatric travel medicine program.</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sidRPr="00F12DE2">
        <w:rPr>
          <w:rFonts w:ascii="Arial" w:hAnsi="Arial"/>
          <w:sz w:val="20"/>
        </w:rPr>
        <w:t>At the end of the elective, the student will be able to</w:t>
      </w:r>
      <w:r>
        <w:rPr>
          <w:rFonts w:ascii="Arial" w:hAnsi="Arial"/>
          <w:sz w:val="20"/>
        </w:rPr>
        <w:t>:</w:t>
      </w:r>
    </w:p>
    <w:p w:rsidR="00627519" w:rsidRDefault="00627519" w:rsidP="00D56CC0">
      <w:pPr>
        <w:widowControl/>
        <w:numPr>
          <w:ilvl w:val="0"/>
          <w:numId w:val="23"/>
        </w:numPr>
        <w:tabs>
          <w:tab w:val="left" w:pos="0"/>
          <w:tab w:val="left" w:pos="8910"/>
        </w:tabs>
        <w:jc w:val="both"/>
        <w:rPr>
          <w:rFonts w:ascii="Arial" w:hAnsi="Arial"/>
          <w:sz w:val="20"/>
        </w:rPr>
      </w:pPr>
      <w:r>
        <w:rPr>
          <w:rFonts w:ascii="Arial" w:hAnsi="Arial"/>
          <w:sz w:val="20"/>
        </w:rPr>
        <w:t xml:space="preserve">Understand the epidemiology and pathogenesis of common pediatric infectious disease processes, including meningitis, pneumonia, skeletal infections, foreign body infections, Kawasaki Disease and infections in </w:t>
      </w:r>
      <w:proofErr w:type="spellStart"/>
      <w:r>
        <w:rPr>
          <w:rFonts w:ascii="Arial" w:hAnsi="Arial"/>
          <w:sz w:val="20"/>
        </w:rPr>
        <w:t>immunocompromised</w:t>
      </w:r>
      <w:proofErr w:type="spellEnd"/>
      <w:r>
        <w:rPr>
          <w:rFonts w:ascii="Arial" w:hAnsi="Arial"/>
          <w:sz w:val="20"/>
        </w:rPr>
        <w:t xml:space="preserve"> hosts.</w:t>
      </w:r>
    </w:p>
    <w:p w:rsidR="00627519" w:rsidRDefault="00627519" w:rsidP="00D56CC0">
      <w:pPr>
        <w:widowControl/>
        <w:numPr>
          <w:ilvl w:val="0"/>
          <w:numId w:val="23"/>
        </w:numPr>
        <w:tabs>
          <w:tab w:val="left" w:pos="0"/>
          <w:tab w:val="left" w:pos="8910"/>
        </w:tabs>
        <w:jc w:val="both"/>
        <w:rPr>
          <w:rFonts w:ascii="Arial" w:hAnsi="Arial"/>
          <w:sz w:val="20"/>
        </w:rPr>
      </w:pPr>
      <w:r>
        <w:rPr>
          <w:rFonts w:ascii="Arial" w:hAnsi="Arial"/>
          <w:sz w:val="20"/>
        </w:rPr>
        <w:t>Recognize a wide variety of common and complex pediatric infections, and come up with an appropriate evaluation and management plan.</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040534">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A43777" w:rsidRDefault="00A43777" w:rsidP="00D56CC0">
      <w:pPr>
        <w:widowControl/>
        <w:tabs>
          <w:tab w:val="left" w:pos="-1440"/>
          <w:tab w:val="left" w:pos="0"/>
          <w:tab w:val="left" w:pos="8910"/>
        </w:tabs>
        <w:jc w:val="both"/>
        <w:rPr>
          <w:rFonts w:ascii="Arial" w:hAnsi="Arial"/>
          <w:sz w:val="20"/>
        </w:rPr>
      </w:pPr>
    </w:p>
    <w:p w:rsidR="00A43777" w:rsidRDefault="00A43777" w:rsidP="00D56CC0">
      <w:pPr>
        <w:widowControl/>
        <w:tabs>
          <w:tab w:val="left" w:pos="-1440"/>
          <w:tab w:val="left" w:pos="0"/>
          <w:tab w:val="left" w:pos="8910"/>
        </w:tabs>
        <w:jc w:val="both"/>
        <w:rPr>
          <w:rFonts w:ascii="Arial" w:hAnsi="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t>PEDS 9030 - AMBULATORY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Chitra</w:t>
      </w:r>
      <w:proofErr w:type="spellEnd"/>
      <w:r>
        <w:rPr>
          <w:rFonts w:ascii="Arial" w:hAnsi="Arial"/>
          <w:sz w:val="20"/>
        </w:rPr>
        <w:t xml:space="preserve"> Reddy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w:t>
      </w:r>
      <w:r w:rsidR="00E27AA7">
        <w:rPr>
          <w:rFonts w:ascii="Arial" w:hAnsi="Arial"/>
          <w:sz w:val="20"/>
        </w:rPr>
        <w:t xml:space="preserve"> Doctors Office Center, Suites 4100 and </w:t>
      </w:r>
      <w:r>
        <w:rPr>
          <w:rFonts w:ascii="Arial" w:hAnsi="Arial"/>
          <w:sz w:val="20"/>
        </w:rPr>
        <w:t>4300, (973) 972-2100</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1</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lastRenderedPageBreak/>
        <w:t>DESCRIPTION OF ELECTIVE: This third or fourth year ambulatory pediatric elective seeks to enhance skills acquired in the third year pediatric clerkship and provides opportunity for the student to work in an office setting at the level of a first year resident.  Under the supervision of attending physicians, the student will a) provide primary care for infants, children and adolescents, b) become proficient in eliciting a comprehensive history and conducting a thorough, age-appropriate physical exam including a developmental assessment, c) formulate a clinical impression with consideration of differential diagnosis, d) devise and implement an appropriate diagnostic and therapeutic plan, e)  present and write his/her findings clearly and concisely, f) acquire a level of proficiency in performing common office procedures,  g) develop and refine his/her knowledge of pediatrics, focusing especially on primary care aspects: preventive health services, growth, nutrition, behavior and development, anticipatory guidance, and school issues, j) become proficient in management of common acute and chronic pediatric diseases, k) develop skills in communicating with and counseling patients and families, and l)  gain confidence in his/her ability to function competently as a first-year resident.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Students are oriented on the first day and assigned to an office practice comprised of third year medical students, residents, and faculty </w:t>
      </w:r>
      <w:proofErr w:type="spellStart"/>
      <w:r>
        <w:rPr>
          <w:rFonts w:ascii="Arial" w:hAnsi="Arial"/>
          <w:sz w:val="20"/>
        </w:rPr>
        <w:t>attendings</w:t>
      </w:r>
      <w:proofErr w:type="spellEnd"/>
      <w:r>
        <w:rPr>
          <w:rFonts w:ascii="Arial" w:hAnsi="Arial"/>
          <w:sz w:val="20"/>
        </w:rPr>
        <w:t>.  The duties and responsibilities of the students are identical to those of the PGY-1 residents.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Students are expected to attend weekly Grand Rounds and daily noon conferences.  Students will maintain a log of assigned patients for weekly review.</w:t>
      </w:r>
    </w:p>
    <w:p w:rsidR="00D12B9E" w:rsidRDefault="00D12B9E"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Students are evaluated by the attending physicians.  Evaluation is based on subjective assessment of knowledge, problem-solving, proficiency in history-taking and physical examination, clinical judgment, presentations, record-keeping and interpersonal skills. As students are integral members of the patient care team, regular attendance and participation are essential.  Unexcused absences are not allowed; anticipated absences for interviews should be cleared with the course director in advance.</w:t>
      </w:r>
    </w:p>
    <w:p w:rsidR="00627519" w:rsidRDefault="00627519" w:rsidP="00D56CC0">
      <w:pPr>
        <w:widowControl/>
        <w:tabs>
          <w:tab w:val="left" w:pos="0"/>
          <w:tab w:val="left" w:pos="8910"/>
        </w:tabs>
        <w:jc w:val="both"/>
        <w:rPr>
          <w:rFonts w:ascii="Arial" w:hAnsi="Arial"/>
          <w:sz w:val="20"/>
        </w:rPr>
      </w:pPr>
    </w:p>
    <w:p w:rsidR="00627519" w:rsidRDefault="00627519" w:rsidP="00D56CC0">
      <w:pPr>
        <w:tabs>
          <w:tab w:val="left" w:pos="8910"/>
        </w:tabs>
      </w:pPr>
    </w:p>
    <w:p w:rsidR="00627519" w:rsidRPr="00012FA7" w:rsidRDefault="00627519"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PEDS 9060 - DEVELOPMENTAL PEDIATRICS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DIRECTORS:  </w:t>
      </w:r>
      <w:r w:rsidRPr="00D46AC8">
        <w:rPr>
          <w:rFonts w:ascii="Arial" w:hAnsi="Arial"/>
          <w:b/>
          <w:sz w:val="20"/>
        </w:rPr>
        <w:t xml:space="preserve">Drs. </w:t>
      </w:r>
      <w:proofErr w:type="spellStart"/>
      <w:r w:rsidRPr="00D46AC8">
        <w:rPr>
          <w:rFonts w:ascii="Arial" w:hAnsi="Arial"/>
          <w:b/>
          <w:sz w:val="20"/>
        </w:rPr>
        <w:t>Randye</w:t>
      </w:r>
      <w:proofErr w:type="spellEnd"/>
      <w:r w:rsidRPr="00D46AC8">
        <w:rPr>
          <w:rFonts w:ascii="Arial" w:hAnsi="Arial"/>
          <w:b/>
          <w:sz w:val="20"/>
        </w:rPr>
        <w:t xml:space="preserve"> Huron</w:t>
      </w:r>
      <w:r>
        <w:rPr>
          <w:rFonts w:ascii="Arial" w:hAnsi="Arial"/>
          <w:sz w:val="20"/>
        </w:rPr>
        <w:t xml:space="preserve"> and </w:t>
      </w:r>
      <w:proofErr w:type="spellStart"/>
      <w:r>
        <w:rPr>
          <w:rFonts w:ascii="Arial" w:hAnsi="Arial"/>
          <w:sz w:val="20"/>
        </w:rPr>
        <w:t>Punam</w:t>
      </w:r>
      <w:proofErr w:type="spellEnd"/>
      <w:r>
        <w:rPr>
          <w:rFonts w:ascii="Arial" w:hAnsi="Arial"/>
          <w:sz w:val="20"/>
        </w:rPr>
        <w:t xml:space="preserve"> </w:t>
      </w:r>
      <w:proofErr w:type="spellStart"/>
      <w:r>
        <w:rPr>
          <w:rFonts w:ascii="Arial" w:hAnsi="Arial"/>
          <w:sz w:val="20"/>
        </w:rPr>
        <w:t>Kashyap</w:t>
      </w:r>
      <w:proofErr w:type="spellEnd"/>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Institute for Child Development, Hackensack University Medical Center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Throughout t</w:t>
      </w:r>
      <w:r w:rsidR="004D2AD4">
        <w:rPr>
          <w:rFonts w:ascii="Arial" w:hAnsi="Arial"/>
          <w:sz w:val="20"/>
        </w:rPr>
        <w:t>he academic year, with permission from course director</w:t>
      </w:r>
    </w:p>
    <w:p w:rsidR="007534EB" w:rsidRDefault="007534EB"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PREREQUISITES:  </w:t>
      </w:r>
      <w:r w:rsidR="004D2AD4">
        <w:rPr>
          <w:rFonts w:ascii="Arial" w:hAnsi="Arial"/>
          <w:sz w:val="20"/>
        </w:rPr>
        <w:t xml:space="preserve">Prior approval required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DESCRIPTION OF ELECTIVE:   The objectives of this rotation include an introduction to the spectrum of developmental and behavioral disorders, including etiology, diagnosis and management. During the one month block rotation, the student will have an opportunity to observe diagnostic evaluations by developmental pediatrics, speech/language pathology, and functional motor assessment of physical and occupational therapy.  In addition, there are various therapy programs to be observed, such as the Autism program, communication disorders, and motor therapies.  The didactic and clinical program is complemented by a designed self</w:t>
      </w:r>
      <w:r>
        <w:rPr>
          <w:rFonts w:ascii="Arial" w:hAnsi="Arial"/>
          <w:sz w:val="20"/>
        </w:rPr>
        <w:noBreakHyphen/>
        <w:t>study experience.</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040534">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p>
    <w:p w:rsidR="00A43777" w:rsidRDefault="00A43777" w:rsidP="00D56CC0">
      <w:pPr>
        <w:widowControl/>
        <w:tabs>
          <w:tab w:val="left" w:pos="-1440"/>
          <w:tab w:val="left" w:pos="0"/>
          <w:tab w:val="left" w:pos="8910"/>
        </w:tabs>
        <w:jc w:val="both"/>
        <w:rPr>
          <w:rFonts w:ascii="Arial" w:hAnsi="Arial"/>
          <w:b/>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lastRenderedPageBreak/>
        <w:t xml:space="preserve">PEDS 9061 - PEDIATRIC HEMATOLOGY AND ONCOLOGY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DIRECTOR:  Dr. Michael Harris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Tomorrow’s Children’s Institute, Hackensack University Medical Center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2 or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DESCRIPTION OF ELECTIVE: Students will spend the majority of their time in the outpatient Hematology/Oncology clinic, learning about the evaluation and treatment of blood disorders and cancer.  Opportunities will be available to attend inpatient rounds on the Hematology/Oncology and Bone Morrow Transplant services.  Students will attend weekly Tumor Board meetings and review blood smear and bone marrow pathology. </w:t>
      </w:r>
    </w:p>
    <w:p w:rsidR="00627519" w:rsidRDefault="00627519" w:rsidP="00D56CC0">
      <w:pPr>
        <w:widowControl/>
        <w:tabs>
          <w:tab w:val="left" w:pos="-1440"/>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040534">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627519" w:rsidRPr="00071378" w:rsidRDefault="00627519" w:rsidP="00D56CC0">
      <w:pPr>
        <w:tabs>
          <w:tab w:val="left" w:pos="8910"/>
        </w:tabs>
        <w:rPr>
          <w:rFonts w:ascii="Arial" w:hAnsi="Arial" w:cs="Arial"/>
          <w:sz w:val="20"/>
        </w:rPr>
      </w:pPr>
    </w:p>
    <w:p w:rsidR="008104A7" w:rsidRPr="00071378" w:rsidRDefault="008104A7" w:rsidP="00D56CC0">
      <w:pPr>
        <w:widowControl/>
        <w:tabs>
          <w:tab w:val="left" w:pos="-1440"/>
          <w:tab w:val="left" w:pos="0"/>
          <w:tab w:val="left" w:pos="8910"/>
        </w:tabs>
        <w:rPr>
          <w:rFonts w:ascii="Arial" w:hAnsi="Arial" w:cs="Arial"/>
          <w:sz w:val="20"/>
        </w:rPr>
      </w:pPr>
    </w:p>
    <w:p w:rsidR="008104A7" w:rsidRPr="00DD297E" w:rsidRDefault="008104A7" w:rsidP="00D56CC0">
      <w:pPr>
        <w:widowControl/>
        <w:tabs>
          <w:tab w:val="left" w:pos="-1440"/>
          <w:tab w:val="left" w:pos="0"/>
          <w:tab w:val="left" w:pos="8910"/>
        </w:tabs>
        <w:jc w:val="both"/>
        <w:rPr>
          <w:rFonts w:ascii="Arial" w:hAnsi="Arial"/>
          <w:sz w:val="20"/>
        </w:rPr>
      </w:pPr>
      <w:r>
        <w:rPr>
          <w:rFonts w:ascii="Arial" w:hAnsi="Arial"/>
          <w:b/>
          <w:sz w:val="20"/>
        </w:rPr>
        <w:t xml:space="preserve">PEDS 9062 - DERMATOLOGY </w:t>
      </w:r>
    </w:p>
    <w:p w:rsidR="008104A7" w:rsidRDefault="008104A7" w:rsidP="00D56CC0">
      <w:pPr>
        <w:widowControl/>
        <w:tabs>
          <w:tab w:val="left" w:pos="0"/>
          <w:tab w:val="left" w:pos="8910"/>
        </w:tabs>
        <w:jc w:val="both"/>
        <w:rPr>
          <w:rFonts w:ascii="Arial" w:hAnsi="Arial"/>
          <w:b/>
          <w:sz w:val="20"/>
        </w:rPr>
      </w:pPr>
    </w:p>
    <w:p w:rsidR="008104A7" w:rsidRDefault="008104A7" w:rsidP="00D56CC0">
      <w:pPr>
        <w:widowControl/>
        <w:tabs>
          <w:tab w:val="left" w:pos="-1440"/>
          <w:tab w:val="left" w:pos="0"/>
          <w:tab w:val="left" w:pos="8910"/>
        </w:tabs>
        <w:jc w:val="both"/>
        <w:rPr>
          <w:rFonts w:ascii="Arial" w:hAnsi="Arial"/>
          <w:sz w:val="20"/>
        </w:rPr>
      </w:pPr>
      <w:r>
        <w:rPr>
          <w:rFonts w:ascii="Arial" w:hAnsi="Arial"/>
          <w:sz w:val="20"/>
        </w:rPr>
        <w:t xml:space="preserve">DIRECTORS:  </w:t>
      </w:r>
      <w:r>
        <w:rPr>
          <w:rFonts w:ascii="Arial" w:hAnsi="Arial"/>
          <w:b/>
          <w:bCs/>
          <w:sz w:val="20"/>
        </w:rPr>
        <w:t>Drs. Robert A. Schwartz</w:t>
      </w:r>
      <w:r>
        <w:rPr>
          <w:rFonts w:ascii="Arial" w:hAnsi="Arial"/>
          <w:sz w:val="20"/>
        </w:rPr>
        <w:t xml:space="preserve">, </w:t>
      </w:r>
      <w:proofErr w:type="spellStart"/>
      <w:r>
        <w:rPr>
          <w:rFonts w:ascii="Arial" w:hAnsi="Arial"/>
          <w:sz w:val="20"/>
        </w:rPr>
        <w:t>Camila</w:t>
      </w:r>
      <w:proofErr w:type="spellEnd"/>
      <w:r>
        <w:rPr>
          <w:rFonts w:ascii="Arial" w:hAnsi="Arial"/>
          <w:sz w:val="20"/>
        </w:rPr>
        <w:t xml:space="preserve"> </w:t>
      </w:r>
      <w:proofErr w:type="spellStart"/>
      <w:r>
        <w:rPr>
          <w:rFonts w:ascii="Arial" w:hAnsi="Arial"/>
          <w:sz w:val="20"/>
        </w:rPr>
        <w:t>Krysicka</w:t>
      </w:r>
      <w:proofErr w:type="spellEnd"/>
      <w:r>
        <w:rPr>
          <w:rFonts w:ascii="Arial" w:hAnsi="Arial"/>
          <w:sz w:val="20"/>
        </w:rPr>
        <w:t xml:space="preserve"> </w:t>
      </w:r>
      <w:proofErr w:type="spellStart"/>
      <w:r>
        <w:rPr>
          <w:rFonts w:ascii="Arial" w:hAnsi="Arial"/>
          <w:sz w:val="20"/>
        </w:rPr>
        <w:t>Janniger</w:t>
      </w:r>
      <w:proofErr w:type="spellEnd"/>
      <w:r>
        <w:rPr>
          <w:rFonts w:ascii="Arial" w:hAnsi="Arial"/>
          <w:sz w:val="20"/>
        </w:rPr>
        <w:t xml:space="preserve">, W. Clark Lambert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1440"/>
          <w:tab w:val="left" w:pos="0"/>
          <w:tab w:val="left" w:pos="8910"/>
        </w:tabs>
        <w:jc w:val="both"/>
        <w:rPr>
          <w:rFonts w:ascii="Arial" w:hAnsi="Arial"/>
          <w:sz w:val="20"/>
        </w:rPr>
      </w:pPr>
      <w:r>
        <w:rPr>
          <w:rFonts w:ascii="Arial" w:hAnsi="Arial"/>
          <w:sz w:val="20"/>
        </w:rPr>
        <w:t>LOCATION:  University Hospital and Doctors Office Center</w:t>
      </w:r>
    </w:p>
    <w:p w:rsidR="008104A7" w:rsidRDefault="008104A7" w:rsidP="00D56CC0">
      <w:pPr>
        <w:widowControl/>
        <w:tabs>
          <w:tab w:val="left" w:pos="-1440"/>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DURATION:  2 - 8 weeks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WHEN OFFERED:  Throughout the academic year, with permission from Dr. Schwartz</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NUMBER OF STUDENTS PER ROTATION:  2</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PREREQUISITES:  Dermatology (MED 9060)</w:t>
      </w:r>
    </w:p>
    <w:p w:rsidR="007534EB" w:rsidRDefault="007534EB"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DESCRIPTION OF ELECTIVE:  This clerkship covers all aspects of dermatology, with special emphasis on pediatric dermatology.  Student(s) may delve in depth into areas of this discipline.  Student(s) will attend dermatology conferences and may (by invitation) attend pediatric genetics conferences as well.  Student(s) evaluation is done by mentor.  Evaluation is based upon interest, enthusiasm, and performance.</w:t>
      </w:r>
    </w:p>
    <w:p w:rsidR="00071378" w:rsidRDefault="00071378"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 or to international medical students.</w:t>
      </w:r>
    </w:p>
    <w:p w:rsidR="007534EB" w:rsidRDefault="008104A7" w:rsidP="00D56CC0">
      <w:pPr>
        <w:widowControl/>
        <w:tabs>
          <w:tab w:val="left" w:pos="-1440"/>
          <w:tab w:val="left" w:pos="0"/>
          <w:tab w:val="left" w:pos="8910"/>
        </w:tabs>
        <w:jc w:val="both"/>
        <w:rPr>
          <w:rFonts w:ascii="Arial" w:hAnsi="Arial"/>
          <w:b/>
          <w:sz w:val="20"/>
        </w:rPr>
      </w:pPr>
      <w:r w:rsidRPr="00F06135">
        <w:rPr>
          <w:rFonts w:ascii="Arial" w:hAnsi="Arial"/>
          <w:b/>
          <w:sz w:val="20"/>
        </w:rPr>
        <w:tab/>
      </w:r>
    </w:p>
    <w:p w:rsidR="008104A7" w:rsidRDefault="008104A7" w:rsidP="00D56CC0">
      <w:pPr>
        <w:widowControl/>
        <w:tabs>
          <w:tab w:val="left" w:pos="-1440"/>
          <w:tab w:val="left" w:pos="0"/>
          <w:tab w:val="left" w:pos="8910"/>
        </w:tabs>
        <w:rPr>
          <w:rFonts w:ascii="Arial" w:hAnsi="Arial"/>
          <w:b/>
          <w:sz w:val="20"/>
        </w:rPr>
      </w:pPr>
    </w:p>
    <w:p w:rsidR="00627519" w:rsidRDefault="00627519" w:rsidP="00D56CC0">
      <w:pPr>
        <w:widowControl/>
        <w:tabs>
          <w:tab w:val="left" w:pos="-1440"/>
          <w:tab w:val="left" w:pos="0"/>
          <w:tab w:val="left" w:pos="8910"/>
        </w:tabs>
        <w:rPr>
          <w:rFonts w:ascii="Arial" w:hAnsi="Arial"/>
          <w:sz w:val="20"/>
        </w:rPr>
      </w:pPr>
      <w:r>
        <w:rPr>
          <w:rFonts w:ascii="Arial" w:hAnsi="Arial"/>
          <w:b/>
          <w:sz w:val="20"/>
        </w:rPr>
        <w:t>PEDS 9065 - DEVELOPMENTAL DISABILITIES AND DEVELOPMENTAL MEDICINE AT MATHENY SCHOOL AND HOSPITAL</w:t>
      </w:r>
    </w:p>
    <w:p w:rsidR="00627519" w:rsidRDefault="00627519" w:rsidP="00D56CC0">
      <w:pPr>
        <w:widowControl/>
        <w:tabs>
          <w:tab w:val="left" w:pos="0"/>
          <w:tab w:val="left" w:pos="8910"/>
        </w:tabs>
        <w:rPr>
          <w:rFonts w:ascii="Arial" w:hAnsi="Arial"/>
          <w:sz w:val="20"/>
        </w:rPr>
      </w:pPr>
    </w:p>
    <w:p w:rsidR="00627519" w:rsidRPr="00627519" w:rsidRDefault="00627519" w:rsidP="00D56CC0">
      <w:pPr>
        <w:widowControl/>
        <w:tabs>
          <w:tab w:val="left" w:pos="0"/>
          <w:tab w:val="left" w:pos="8910"/>
        </w:tabs>
        <w:jc w:val="both"/>
        <w:rPr>
          <w:rFonts w:ascii="Arial" w:hAnsi="Arial" w:cs="Arial"/>
          <w:sz w:val="20"/>
        </w:rPr>
      </w:pPr>
      <w:r w:rsidRPr="00627519">
        <w:rPr>
          <w:rFonts w:ascii="Arial" w:hAnsi="Arial" w:cs="Arial"/>
          <w:sz w:val="20"/>
        </w:rPr>
        <w:t xml:space="preserve">DIRECTOR:  Dr. Gary E. </w:t>
      </w:r>
      <w:proofErr w:type="spellStart"/>
      <w:r w:rsidRPr="00627519">
        <w:rPr>
          <w:rFonts w:ascii="Arial" w:hAnsi="Arial" w:cs="Arial"/>
          <w:sz w:val="20"/>
        </w:rPr>
        <w:t>Eddey</w:t>
      </w:r>
      <w:proofErr w:type="spellEnd"/>
      <w:r w:rsidR="0077246B">
        <w:rPr>
          <w:rFonts w:ascii="Arial" w:hAnsi="Arial" w:cs="Arial"/>
          <w:sz w:val="20"/>
        </w:rPr>
        <w:t>, MD, MPH</w:t>
      </w:r>
      <w:r w:rsidR="00A43777">
        <w:rPr>
          <w:rFonts w:ascii="Arial" w:hAnsi="Arial" w:cs="Arial"/>
          <w:sz w:val="20"/>
        </w:rPr>
        <w:tab/>
        <w:t xml:space="preserve">     </w:t>
      </w:r>
      <w:r w:rsidRPr="00627519">
        <w:rPr>
          <w:rFonts w:ascii="Arial" w:hAnsi="Arial" w:cs="Arial"/>
          <w:sz w:val="20"/>
        </w:rPr>
        <w:t>(</w:t>
      </w:r>
      <w:hyperlink r:id="rId56" w:history="1">
        <w:r w:rsidRPr="00627519">
          <w:rPr>
            <w:rStyle w:val="Hyperlink"/>
            <w:rFonts w:ascii="Arial" w:hAnsi="Arial" w:cs="Arial"/>
            <w:sz w:val="20"/>
          </w:rPr>
          <w:t>garyeddey@matheny.org</w:t>
        </w:r>
      </w:hyperlink>
      <w:r w:rsidRPr="00627519">
        <w:rPr>
          <w:rFonts w:ascii="Arial" w:hAnsi="Arial" w:cs="Arial"/>
          <w:sz w:val="20"/>
        </w:rPr>
        <w:t>)</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Matheny Medical &amp; Educational Center, Matheny School &amp; Hospital, </w:t>
      </w:r>
      <w:proofErr w:type="spellStart"/>
      <w:r>
        <w:rPr>
          <w:rFonts w:ascii="Arial" w:hAnsi="Arial"/>
          <w:sz w:val="20"/>
        </w:rPr>
        <w:t>Peapack</w:t>
      </w:r>
      <w:proofErr w:type="spellEnd"/>
      <w:r>
        <w:rPr>
          <w:rFonts w:ascii="Arial" w:hAnsi="Arial"/>
          <w:sz w:val="20"/>
        </w:rPr>
        <w:t xml:space="preserve"> Campus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2 or 4 weeks</w:t>
      </w:r>
    </w:p>
    <w:p w:rsidR="00AE220F" w:rsidRDefault="00AE220F"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June, September - May</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2</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PREREQUISITES:  Pediatrics or Medicine</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DESCRIPTION OF ELECTIVES: The student will explore the many aspects and interdisciplinary nature of caring for individuals with significant chronic neurologic handicapping conditions.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The elective will involve participation in the care of children and adults with different forms of cerebral palsy including an extensive understanding of the associated medical conditions often present in this population.  In addition, patients with </w:t>
      </w:r>
      <w:proofErr w:type="spellStart"/>
      <w:r>
        <w:rPr>
          <w:rFonts w:ascii="Arial" w:hAnsi="Arial"/>
          <w:sz w:val="20"/>
        </w:rPr>
        <w:t>Lesch</w:t>
      </w:r>
      <w:proofErr w:type="spellEnd"/>
      <w:r>
        <w:rPr>
          <w:rFonts w:ascii="Arial" w:hAnsi="Arial"/>
          <w:sz w:val="20"/>
        </w:rPr>
        <w:t xml:space="preserve"> </w:t>
      </w:r>
      <w:proofErr w:type="spellStart"/>
      <w:r>
        <w:rPr>
          <w:rFonts w:ascii="Arial" w:hAnsi="Arial"/>
          <w:sz w:val="20"/>
        </w:rPr>
        <w:t>Nyhan</w:t>
      </w:r>
      <w:proofErr w:type="spellEnd"/>
      <w:r>
        <w:rPr>
          <w:rFonts w:ascii="Arial" w:hAnsi="Arial"/>
          <w:sz w:val="20"/>
        </w:rPr>
        <w:t xml:space="preserve"> Disease and other developmental disabilities will be seen in in-patient and out-patient settings.  The rotation will include in-depth analysis of establishing the therapeutic alliance with patients who are non-verbal.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The elective may also be adapted to accommodate a student’s specific research in developmental medicine as well as clinical medicine.  Evaluation of the student’s effort is by Dr. Gary E. </w:t>
      </w:r>
      <w:proofErr w:type="spellStart"/>
      <w:r>
        <w:rPr>
          <w:rFonts w:ascii="Arial" w:hAnsi="Arial"/>
          <w:sz w:val="20"/>
        </w:rPr>
        <w:t>Eddey</w:t>
      </w:r>
      <w:proofErr w:type="spellEnd"/>
      <w:r>
        <w:rPr>
          <w:rFonts w:ascii="Arial" w:hAnsi="Arial"/>
          <w:sz w:val="20"/>
        </w:rPr>
        <w:t xml:space="preserve">. Students wishing to take this elective should meet with Dr. </w:t>
      </w:r>
      <w:proofErr w:type="spellStart"/>
      <w:r>
        <w:rPr>
          <w:rFonts w:ascii="Arial" w:hAnsi="Arial"/>
          <w:sz w:val="20"/>
        </w:rPr>
        <w:t>Eddey</w:t>
      </w:r>
      <w:proofErr w:type="spellEnd"/>
      <w:r>
        <w:rPr>
          <w:rFonts w:ascii="Arial" w:hAnsi="Arial"/>
          <w:sz w:val="20"/>
        </w:rPr>
        <w:t xml:space="preserve"> at least two weeks prior to the elective, to plan the rotation.</w:t>
      </w:r>
    </w:p>
    <w:p w:rsidR="00627519" w:rsidRDefault="00627519"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 or to international medical students.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REPORTING INSTRUCTIONS:  Students should contact Elizabeth </w:t>
      </w:r>
      <w:proofErr w:type="spellStart"/>
      <w:r>
        <w:rPr>
          <w:rFonts w:ascii="Arial" w:hAnsi="Arial"/>
          <w:sz w:val="20"/>
        </w:rPr>
        <w:t>Andolino</w:t>
      </w:r>
      <w:proofErr w:type="spellEnd"/>
      <w:r>
        <w:rPr>
          <w:rFonts w:ascii="Arial" w:hAnsi="Arial"/>
          <w:sz w:val="20"/>
        </w:rPr>
        <w:t xml:space="preserve"> at (908) 234-0011, ext. 771 prior to the rotation for directions.</w:t>
      </w:r>
    </w:p>
    <w:p w:rsidR="00627519" w:rsidRPr="00071378" w:rsidRDefault="00627519" w:rsidP="00D56CC0">
      <w:pPr>
        <w:tabs>
          <w:tab w:val="left" w:pos="8910"/>
        </w:tabs>
        <w:rPr>
          <w:rFonts w:ascii="Arial" w:hAnsi="Arial" w:cs="Arial"/>
          <w:sz w:val="20"/>
        </w:rPr>
      </w:pPr>
    </w:p>
    <w:p w:rsidR="00627519" w:rsidRPr="00071378" w:rsidRDefault="00627519" w:rsidP="00D56CC0">
      <w:pPr>
        <w:tabs>
          <w:tab w:val="left" w:pos="8910"/>
        </w:tabs>
        <w:rPr>
          <w:rFonts w:ascii="Arial" w:hAnsi="Arial" w:cs="Arial"/>
          <w:sz w:val="20"/>
        </w:rPr>
      </w:pPr>
    </w:p>
    <w:p w:rsidR="00627519" w:rsidRDefault="00627519" w:rsidP="00D56CC0">
      <w:pPr>
        <w:widowControl/>
        <w:tabs>
          <w:tab w:val="left" w:pos="0"/>
          <w:tab w:val="left" w:pos="8910"/>
        </w:tabs>
        <w:jc w:val="both"/>
        <w:rPr>
          <w:rFonts w:ascii="Arial" w:hAnsi="Arial"/>
          <w:sz w:val="20"/>
        </w:rPr>
      </w:pPr>
      <w:r>
        <w:rPr>
          <w:rFonts w:ascii="Arial" w:hAnsi="Arial"/>
          <w:b/>
          <w:sz w:val="20"/>
        </w:rPr>
        <w:t xml:space="preserve">PEDS 9066 - PEDIATRIC CRITICAL CARE MEDICINE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DIRECTOR:  Dr. Bruce Friedman</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Hackensack University Medical Center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4 weeks</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1</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PREREQUISITES:  Pediatrics</w:t>
      </w:r>
    </w:p>
    <w:p w:rsidR="007534EB" w:rsidRDefault="007534EB"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DESCRIPTION OF ELECTIVE: This elective will acquaint the student with the basic approach to care of the critically ill child.  The student will be a member of the critical care team involved in patient management and critical care rounds.  Interpretation of laboratory data and improvement of technical skills will be encouraged. </w:t>
      </w:r>
    </w:p>
    <w:p w:rsidR="00EC76D6" w:rsidRDefault="00EC76D6"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040534">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7534EB" w:rsidRDefault="007534EB" w:rsidP="00D56CC0">
      <w:pPr>
        <w:widowControl/>
        <w:tabs>
          <w:tab w:val="left" w:pos="-1440"/>
          <w:tab w:val="left" w:pos="0"/>
          <w:tab w:val="left" w:pos="8910"/>
        </w:tabs>
        <w:jc w:val="both"/>
        <w:rPr>
          <w:rFonts w:ascii="Arial" w:hAnsi="Arial" w:cs="Arial"/>
          <w:sz w:val="20"/>
        </w:rPr>
      </w:pPr>
    </w:p>
    <w:p w:rsidR="00C136CE" w:rsidRDefault="00C136CE" w:rsidP="00D56CC0">
      <w:pPr>
        <w:widowControl/>
        <w:tabs>
          <w:tab w:val="left" w:pos="-1440"/>
          <w:tab w:val="left" w:pos="0"/>
          <w:tab w:val="left" w:pos="8910"/>
        </w:tabs>
        <w:jc w:val="both"/>
        <w:rPr>
          <w:rFonts w:ascii="Arial" w:hAnsi="Arial" w:cs="Arial"/>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t xml:space="preserve">PEDS 9070 - PEDIATRIC ENDOCRINOLOGY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DIRECTOR:  Dr. Carol Singer-</w:t>
      </w:r>
      <w:proofErr w:type="spellStart"/>
      <w:r>
        <w:rPr>
          <w:rFonts w:ascii="Arial" w:hAnsi="Arial"/>
          <w:sz w:val="20"/>
        </w:rPr>
        <w:t>Granick</w:t>
      </w:r>
      <w:proofErr w:type="spellEnd"/>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LOCATION:  University Hospital, Doctors Office Center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DURATION:  2 or 4 weeks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lastRenderedPageBreak/>
        <w:t>WHEN OFFERED:  Throughout the academic year, with permission from the course director</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NUMBER OF STUDENTS PER ROTATION:  2</w:t>
      </w: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 </w:t>
      </w:r>
    </w:p>
    <w:p w:rsidR="00627519" w:rsidRDefault="00627519" w:rsidP="00D56CC0">
      <w:pPr>
        <w:widowControl/>
        <w:tabs>
          <w:tab w:val="left" w:pos="0"/>
          <w:tab w:val="left" w:pos="8910"/>
        </w:tabs>
        <w:jc w:val="both"/>
        <w:rPr>
          <w:rFonts w:ascii="Arial" w:hAnsi="Arial"/>
          <w:sz w:val="20"/>
        </w:rPr>
      </w:pPr>
      <w:r>
        <w:rPr>
          <w:rFonts w:ascii="Arial" w:hAnsi="Arial"/>
          <w:sz w:val="20"/>
        </w:rPr>
        <w:t>PREREQUISITE:  Pediatrics and Medicine, permission required</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DESCRIPTION OF ELECTIVE:   This elective is designed to introduce the student to the clinical practice of pediatric endocrinology and diabetes.   The student will actively participate in the evaluation of outpatients attending our service. These patients include children with Type 1 and 2 diabetes mellitus, as well as a variety of endocrine disorders such as congenital adrenal hyperplasia, congenital hypothyroidism, hyperthyroidism, growth hormone deficiency, obesity, etc.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He/she will also become involved in the care of hospitalized patients who are either acutely ill or have been admitted for diagnostic evaluations.  The student will be encouraged to pursue an independent line of investigation as his or her interest and time allow. Students with interests in specific areas of endocrinology will be accommodated, if possible, to pursue their own independent course of study.  Students are expected to give a short talk on a topic of their choice at the end of the elective.</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REPORTING INSTRUCTIONS:  Students should contact Dr. Singer-</w:t>
      </w:r>
      <w:proofErr w:type="spellStart"/>
      <w:r>
        <w:rPr>
          <w:rFonts w:ascii="Arial" w:hAnsi="Arial"/>
          <w:sz w:val="20"/>
        </w:rPr>
        <w:t>Granick</w:t>
      </w:r>
      <w:proofErr w:type="spellEnd"/>
      <w:r>
        <w:rPr>
          <w:rFonts w:ascii="Arial" w:hAnsi="Arial"/>
          <w:sz w:val="20"/>
        </w:rPr>
        <w:t xml:space="preserve"> prior to the first day of the elective at </w:t>
      </w:r>
      <w:hyperlink r:id="rId57" w:history="1">
        <w:r w:rsidRPr="00627519">
          <w:rPr>
            <w:rStyle w:val="Hyperlink"/>
            <w:rFonts w:ascii="Arial" w:hAnsi="Arial" w:cs="Arial"/>
            <w:sz w:val="20"/>
          </w:rPr>
          <w:t>singercj@umdnj.edu</w:t>
        </w:r>
      </w:hyperlink>
      <w:r w:rsidRPr="00627519">
        <w:rPr>
          <w:rFonts w:ascii="Arial" w:hAnsi="Arial" w:cs="Arial"/>
          <w:sz w:val="20"/>
        </w:rPr>
        <w:t>,</w:t>
      </w:r>
      <w:r>
        <w:rPr>
          <w:rFonts w:ascii="Arial" w:hAnsi="Arial"/>
          <w:sz w:val="20"/>
        </w:rPr>
        <w:t xml:space="preserve"> x</w:t>
      </w:r>
      <w:r w:rsidR="00F779A3">
        <w:rPr>
          <w:rFonts w:ascii="Arial" w:hAnsi="Arial"/>
          <w:sz w:val="20"/>
        </w:rPr>
        <w:t>3756</w:t>
      </w:r>
      <w:r>
        <w:rPr>
          <w:rFonts w:ascii="Arial" w:hAnsi="Arial"/>
          <w:sz w:val="20"/>
        </w:rPr>
        <w:t>.</w:t>
      </w:r>
      <w:r w:rsidR="00F779A3">
        <w:rPr>
          <w:rFonts w:ascii="Arial" w:hAnsi="Arial"/>
          <w:sz w:val="20"/>
        </w:rPr>
        <w:t xml:space="preserve">  Students should report to MSB F576 at 9:30 AM the first morning of the elective.</w:t>
      </w:r>
    </w:p>
    <w:p w:rsidR="00627519" w:rsidRPr="00071378" w:rsidRDefault="00627519" w:rsidP="00D56CC0">
      <w:pPr>
        <w:tabs>
          <w:tab w:val="left" w:pos="8910"/>
        </w:tabs>
        <w:rPr>
          <w:rFonts w:ascii="Arial" w:hAnsi="Arial" w:cs="Arial"/>
          <w:sz w:val="20"/>
        </w:rPr>
      </w:pPr>
    </w:p>
    <w:p w:rsidR="00627519" w:rsidRPr="00071378" w:rsidRDefault="00627519" w:rsidP="00D56CC0">
      <w:pPr>
        <w:widowControl/>
        <w:tabs>
          <w:tab w:val="left" w:pos="-1440"/>
          <w:tab w:val="left" w:pos="0"/>
          <w:tab w:val="left" w:pos="8910"/>
        </w:tabs>
        <w:jc w:val="both"/>
        <w:rPr>
          <w:rFonts w:ascii="Arial" w:hAnsi="Arial" w:cs="Arial"/>
          <w:b/>
          <w:sz w:val="20"/>
        </w:rPr>
      </w:pPr>
    </w:p>
    <w:p w:rsidR="00627519" w:rsidRDefault="00627519" w:rsidP="00D56CC0">
      <w:pPr>
        <w:widowControl/>
        <w:tabs>
          <w:tab w:val="left" w:pos="-1440"/>
          <w:tab w:val="left" w:pos="0"/>
          <w:tab w:val="left" w:pos="8910"/>
        </w:tabs>
        <w:jc w:val="both"/>
        <w:rPr>
          <w:rFonts w:ascii="Arial" w:hAnsi="Arial"/>
          <w:sz w:val="20"/>
        </w:rPr>
      </w:pPr>
      <w:r>
        <w:rPr>
          <w:rFonts w:ascii="Arial" w:hAnsi="Arial"/>
          <w:b/>
          <w:sz w:val="20"/>
        </w:rPr>
        <w:t>PEDS 9081 - CLINICAL GENET</w:t>
      </w:r>
      <w:r>
        <w:rPr>
          <w:rFonts w:ascii="Arial" w:hAnsi="Arial"/>
          <w:b/>
          <w:sz w:val="20"/>
        </w:rPr>
        <w:softHyphen/>
        <w:t xml:space="preserve">ICS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DIRECTOR:  </w:t>
      </w:r>
      <w:r w:rsidRPr="00FA201B">
        <w:rPr>
          <w:rFonts w:ascii="Arial" w:hAnsi="Arial"/>
          <w:b/>
          <w:sz w:val="20"/>
        </w:rPr>
        <w:t xml:space="preserve">Dr. Franklin </w:t>
      </w:r>
      <w:proofErr w:type="spellStart"/>
      <w:r w:rsidRPr="00FA201B">
        <w:rPr>
          <w:rFonts w:ascii="Arial" w:hAnsi="Arial"/>
          <w:b/>
          <w:sz w:val="20"/>
        </w:rPr>
        <w:t>Desposito</w:t>
      </w:r>
      <w:proofErr w:type="spellEnd"/>
      <w:r>
        <w:rPr>
          <w:rFonts w:ascii="Arial" w:hAnsi="Arial"/>
          <w:sz w:val="20"/>
        </w:rPr>
        <w:t xml:space="preserve"> and Dr. Beth </w:t>
      </w:r>
      <w:proofErr w:type="spellStart"/>
      <w:r>
        <w:rPr>
          <w:rFonts w:ascii="Arial" w:hAnsi="Arial"/>
          <w:sz w:val="20"/>
        </w:rPr>
        <w:t>Pletcher</w:t>
      </w:r>
      <w:proofErr w:type="spellEnd"/>
    </w:p>
    <w:p w:rsidR="00627519" w:rsidRDefault="00C522F6" w:rsidP="00D56CC0">
      <w:pPr>
        <w:widowControl/>
        <w:tabs>
          <w:tab w:val="left" w:pos="0"/>
          <w:tab w:val="left" w:pos="8910"/>
        </w:tabs>
        <w:jc w:val="both"/>
        <w:rPr>
          <w:rFonts w:ascii="Arial" w:hAnsi="Arial"/>
          <w:sz w:val="20"/>
        </w:rPr>
      </w:pPr>
      <w:r>
        <w:rPr>
          <w:rFonts w:ascii="Arial" w:hAnsi="Arial"/>
          <w:sz w:val="20"/>
        </w:rPr>
        <w:t xml:space="preserve">                    </w:t>
      </w:r>
      <w:r w:rsidR="00627519">
        <w:rPr>
          <w:rFonts w:ascii="Arial" w:hAnsi="Arial"/>
          <w:sz w:val="20"/>
        </w:rPr>
        <w:t>(973) 972-0673</w:t>
      </w:r>
      <w:r w:rsidR="00A81D0B">
        <w:rPr>
          <w:rFonts w:ascii="Arial" w:hAnsi="Arial"/>
          <w:sz w:val="20"/>
        </w:rPr>
        <w:t xml:space="preserve"> or beeper (973) 312-4862</w:t>
      </w:r>
    </w:p>
    <w:p w:rsidR="00627519" w:rsidRPr="00EC76D6" w:rsidRDefault="00627519" w:rsidP="00D56CC0">
      <w:pPr>
        <w:widowControl/>
        <w:tabs>
          <w:tab w:val="left" w:pos="0"/>
          <w:tab w:val="left" w:pos="8910"/>
        </w:tabs>
        <w:jc w:val="both"/>
        <w:rPr>
          <w:rFonts w:ascii="Arial" w:hAnsi="Arial"/>
          <w:sz w:val="16"/>
          <w:szCs w:val="16"/>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DURATION:  2 or 4 weeks</w:t>
      </w:r>
    </w:p>
    <w:p w:rsidR="00627519" w:rsidRPr="00EC76D6" w:rsidRDefault="00627519" w:rsidP="00D56CC0">
      <w:pPr>
        <w:widowControl/>
        <w:tabs>
          <w:tab w:val="left" w:pos="0"/>
          <w:tab w:val="left" w:pos="8910"/>
        </w:tabs>
        <w:jc w:val="both"/>
        <w:rPr>
          <w:rFonts w:ascii="Arial" w:hAnsi="Arial"/>
          <w:sz w:val="16"/>
          <w:szCs w:val="16"/>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PREREQUISITES:  Medicine, Obstetrics and Gynecology, and Pediatrics desir</w:t>
      </w:r>
      <w:r>
        <w:rPr>
          <w:rFonts w:ascii="Arial" w:hAnsi="Arial"/>
          <w:sz w:val="20"/>
        </w:rPr>
        <w:softHyphen/>
        <w:t>able but not essential</w:t>
      </w:r>
    </w:p>
    <w:p w:rsidR="00627519" w:rsidRDefault="00627519" w:rsidP="00D56CC0">
      <w:pPr>
        <w:widowControl/>
        <w:tabs>
          <w:tab w:val="left" w:pos="0"/>
          <w:tab w:val="left" w:pos="8910"/>
        </w:tabs>
        <w:jc w:val="both"/>
        <w:rPr>
          <w:rFonts w:ascii="Arial" w:hAnsi="Arial"/>
          <w:sz w:val="20"/>
        </w:rPr>
      </w:pPr>
    </w:p>
    <w:p w:rsidR="00627519" w:rsidRDefault="00627519" w:rsidP="00D56CC0">
      <w:pPr>
        <w:widowControl/>
        <w:tabs>
          <w:tab w:val="left" w:pos="0"/>
          <w:tab w:val="left" w:pos="8910"/>
        </w:tabs>
        <w:jc w:val="both"/>
        <w:rPr>
          <w:rFonts w:ascii="Arial" w:hAnsi="Arial"/>
          <w:sz w:val="20"/>
        </w:rPr>
      </w:pPr>
      <w:r>
        <w:rPr>
          <w:rFonts w:ascii="Arial" w:hAnsi="Arial"/>
          <w:sz w:val="20"/>
        </w:rPr>
        <w:t>DESCRIPTION OF ELECTIVE:   An elective in clinical genetics offers an overview of the field including exposure to a variety of common genetic disorders and birth defects. It provides an understanding of the reasons families seek genetic information and counseling.   The specific learning experience  will include familiarity with obtaining a genetic history and family  pedigree,  attention  to human variation  during  physical examination,  process analysis into the cause of birth defects and congenital malformations,  exposure to our cytogenetic and biochemical laboratories,  and an under</w:t>
      </w:r>
      <w:r w:rsidR="00A81D0B">
        <w:rPr>
          <w:rFonts w:ascii="Arial" w:hAnsi="Arial"/>
          <w:sz w:val="20"/>
        </w:rPr>
        <w:t>standing of the  multi</w:t>
      </w:r>
      <w:r w:rsidR="00A81D0B">
        <w:rPr>
          <w:rFonts w:ascii="Arial" w:hAnsi="Arial"/>
          <w:sz w:val="20"/>
        </w:rPr>
        <w:noBreakHyphen/>
        <w:t>disciplinary</w:t>
      </w:r>
      <w:r>
        <w:rPr>
          <w:rFonts w:ascii="Arial" w:hAnsi="Arial"/>
          <w:sz w:val="20"/>
        </w:rPr>
        <w:t xml:space="preserve"> approach to the field including the roles of other medical disciplines (genetic counselors, ethics, obstetrics and dentistry).  On</w:t>
      </w:r>
      <w:r>
        <w:rPr>
          <w:rFonts w:ascii="Arial" w:hAnsi="Arial"/>
          <w:sz w:val="20"/>
        </w:rPr>
        <w:noBreakHyphen/>
        <w:t>going research endeavors are available and encouraged.</w:t>
      </w:r>
    </w:p>
    <w:p w:rsidR="00627519" w:rsidRPr="00EC76D6" w:rsidRDefault="00627519" w:rsidP="00D56CC0">
      <w:pPr>
        <w:widowControl/>
        <w:tabs>
          <w:tab w:val="left" w:pos="0"/>
          <w:tab w:val="left" w:pos="8910"/>
        </w:tabs>
        <w:jc w:val="both"/>
        <w:rPr>
          <w:rFonts w:ascii="Arial" w:hAnsi="Arial"/>
          <w:sz w:val="16"/>
          <w:szCs w:val="16"/>
        </w:rPr>
      </w:pPr>
    </w:p>
    <w:p w:rsidR="00627519" w:rsidRPr="00627519" w:rsidRDefault="00627519" w:rsidP="00D56CC0">
      <w:pPr>
        <w:widowControl/>
        <w:tabs>
          <w:tab w:val="left" w:pos="0"/>
          <w:tab w:val="left" w:pos="8910"/>
        </w:tabs>
        <w:jc w:val="both"/>
        <w:rPr>
          <w:rFonts w:ascii="Arial" w:hAnsi="Arial" w:cs="Arial"/>
          <w:sz w:val="20"/>
        </w:rPr>
      </w:pPr>
      <w:r w:rsidRPr="00627519">
        <w:rPr>
          <w:rFonts w:ascii="Arial" w:hAnsi="Arial" w:cs="Arial"/>
          <w:sz w:val="20"/>
        </w:rPr>
        <w:t xml:space="preserve">REPORTING INSTRUCTIONS: Students should email Dr. </w:t>
      </w:r>
      <w:proofErr w:type="spellStart"/>
      <w:r w:rsidRPr="00627519">
        <w:rPr>
          <w:rFonts w:ascii="Arial" w:hAnsi="Arial" w:cs="Arial"/>
          <w:sz w:val="20"/>
        </w:rPr>
        <w:t>Pletcher</w:t>
      </w:r>
      <w:proofErr w:type="spellEnd"/>
      <w:r w:rsidRPr="00627519">
        <w:rPr>
          <w:rFonts w:ascii="Arial" w:hAnsi="Arial" w:cs="Arial"/>
          <w:sz w:val="20"/>
        </w:rPr>
        <w:t xml:space="preserve"> (</w:t>
      </w:r>
      <w:hyperlink r:id="rId58" w:history="1">
        <w:r w:rsidRPr="00627519">
          <w:rPr>
            <w:rStyle w:val="Hyperlink"/>
            <w:rFonts w:ascii="Arial" w:hAnsi="Arial" w:cs="Arial"/>
            <w:sz w:val="20"/>
          </w:rPr>
          <w:t>pletchba@umdnj.edu</w:t>
        </w:r>
      </w:hyperlink>
      <w:r w:rsidRPr="00627519">
        <w:rPr>
          <w:rFonts w:ascii="Arial" w:hAnsi="Arial" w:cs="Arial"/>
          <w:sz w:val="20"/>
        </w:rPr>
        <w:t xml:space="preserve">) and Dr. </w:t>
      </w:r>
      <w:proofErr w:type="spellStart"/>
      <w:r w:rsidRPr="00627519">
        <w:rPr>
          <w:rFonts w:ascii="Arial" w:hAnsi="Arial" w:cs="Arial"/>
          <w:sz w:val="20"/>
        </w:rPr>
        <w:t>Desposito</w:t>
      </w:r>
      <w:proofErr w:type="spellEnd"/>
      <w:r w:rsidRPr="00627519">
        <w:rPr>
          <w:rFonts w:ascii="Arial" w:hAnsi="Arial" w:cs="Arial"/>
          <w:sz w:val="20"/>
        </w:rPr>
        <w:t xml:space="preserve"> (</w:t>
      </w:r>
      <w:hyperlink r:id="rId59" w:history="1">
        <w:r w:rsidRPr="00627519">
          <w:rPr>
            <w:rStyle w:val="Hyperlink"/>
            <w:rFonts w:ascii="Arial" w:hAnsi="Arial" w:cs="Arial"/>
            <w:sz w:val="20"/>
          </w:rPr>
          <w:t>desposfr@umdnj.edu</w:t>
        </w:r>
      </w:hyperlink>
      <w:r w:rsidRPr="00627519">
        <w:rPr>
          <w:rFonts w:ascii="Arial" w:hAnsi="Arial" w:cs="Arial"/>
          <w:sz w:val="20"/>
        </w:rPr>
        <w:t>) on Thursday or Friday prior to the start of the elective to receive reporting instructions.</w:t>
      </w:r>
    </w:p>
    <w:p w:rsidR="00A43777" w:rsidRDefault="00627519" w:rsidP="00C0353C">
      <w:pPr>
        <w:widowControl/>
        <w:tabs>
          <w:tab w:val="left" w:pos="0"/>
          <w:tab w:val="left" w:pos="8910"/>
        </w:tabs>
        <w:jc w:val="both"/>
        <w:rPr>
          <w:rFonts w:ascii="Arial" w:hAnsi="Arial"/>
          <w:b/>
          <w:sz w:val="20"/>
        </w:rPr>
      </w:pPr>
      <w:r>
        <w:rPr>
          <w:rFonts w:ascii="Arial" w:hAnsi="Arial"/>
          <w:b/>
          <w:sz w:val="20"/>
        </w:rPr>
        <w:tab/>
      </w:r>
    </w:p>
    <w:p w:rsidR="00A43777" w:rsidRPr="00EC76D6" w:rsidRDefault="00A43777" w:rsidP="00D56CC0">
      <w:pPr>
        <w:widowControl/>
        <w:tabs>
          <w:tab w:val="left" w:pos="-1440"/>
          <w:tab w:val="left" w:pos="0"/>
          <w:tab w:val="left" w:pos="8910"/>
        </w:tabs>
        <w:ind w:left="720" w:hanging="720"/>
        <w:jc w:val="both"/>
        <w:rPr>
          <w:rFonts w:ascii="Arial" w:hAnsi="Arial"/>
          <w:b/>
          <w:sz w:val="16"/>
          <w:szCs w:val="16"/>
        </w:rPr>
      </w:pPr>
    </w:p>
    <w:p w:rsidR="008104A7" w:rsidRPr="00520ADB" w:rsidRDefault="008104A7"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PEDS 9110 - NEONATOLOGY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DIRECTOR:  Dr. </w:t>
      </w:r>
      <w:proofErr w:type="spellStart"/>
      <w:r w:rsidR="004D2AD4">
        <w:rPr>
          <w:rFonts w:ascii="Arial" w:hAnsi="Arial"/>
          <w:sz w:val="20"/>
        </w:rPr>
        <w:t>On</w:t>
      </w:r>
      <w:r w:rsidR="00BF1E81">
        <w:rPr>
          <w:rFonts w:ascii="Arial" w:hAnsi="Arial"/>
          <w:sz w:val="20"/>
        </w:rPr>
        <w:t>ajovwe</w:t>
      </w:r>
      <w:proofErr w:type="spellEnd"/>
      <w:r w:rsidR="00BF1E81">
        <w:rPr>
          <w:rFonts w:ascii="Arial" w:hAnsi="Arial"/>
          <w:sz w:val="20"/>
        </w:rPr>
        <w:t xml:space="preserve"> </w:t>
      </w:r>
      <w:proofErr w:type="spellStart"/>
      <w:r w:rsidR="00BF1E81">
        <w:rPr>
          <w:rFonts w:ascii="Arial" w:hAnsi="Arial"/>
          <w:sz w:val="20"/>
        </w:rPr>
        <w:t>Fo</w:t>
      </w:r>
      <w:r w:rsidR="004D2AD4">
        <w:rPr>
          <w:rFonts w:ascii="Arial" w:hAnsi="Arial"/>
          <w:sz w:val="20"/>
        </w:rPr>
        <w:t>fah</w:t>
      </w:r>
      <w:proofErr w:type="spellEnd"/>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LOCATION:  University Hospital</w:t>
      </w:r>
    </w:p>
    <w:p w:rsidR="008104A7" w:rsidRDefault="008104A7" w:rsidP="00D56CC0">
      <w:pPr>
        <w:widowControl/>
        <w:tabs>
          <w:tab w:val="left" w:pos="0"/>
          <w:tab w:val="left" w:pos="8910"/>
        </w:tabs>
        <w:jc w:val="both"/>
        <w:rPr>
          <w:rFonts w:ascii="Arial" w:hAnsi="Arial"/>
          <w:sz w:val="20"/>
        </w:rPr>
      </w:pPr>
      <w:r>
        <w:rPr>
          <w:rFonts w:ascii="Arial" w:hAnsi="Arial"/>
          <w:sz w:val="20"/>
        </w:rPr>
        <w:lastRenderedPageBreak/>
        <w:t xml:space="preserve">DURATION:  4 weeks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  Pediatrics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DESCRIPTION OF ELECTIVE: This introduction to neonatal</w:t>
      </w:r>
      <w:r>
        <w:rPr>
          <w:rFonts w:ascii="Arial" w:hAnsi="Arial"/>
          <w:sz w:val="20"/>
        </w:rPr>
        <w:noBreakHyphen/>
        <w:t>perinatal medicine will make the student aware of how and why perinatal and neonatal intensive care reduces infant mortality and morbidity.  The student will participate in attendance at high</w:t>
      </w:r>
      <w:r>
        <w:rPr>
          <w:rFonts w:ascii="Arial" w:hAnsi="Arial"/>
          <w:sz w:val="20"/>
        </w:rPr>
        <w:noBreakHyphen/>
        <w:t>risk deliveries, transport of high risk infants, morning report, teaching rounds, endorsement rounds, lectures, and night duties (optional).  A research project will be offered to interested students. Attending neonatologists and pediatric residents will participate in evaluating the student's performance.</w:t>
      </w:r>
    </w:p>
    <w:p w:rsidR="008104A7" w:rsidRDefault="008104A7" w:rsidP="00D56CC0">
      <w:pPr>
        <w:tabs>
          <w:tab w:val="left" w:pos="8910"/>
        </w:tabs>
        <w:jc w:val="center"/>
        <w:rPr>
          <w:rFonts w:ascii="Arial" w:hAnsi="Arial" w:cs="Arial"/>
          <w:sz w:val="20"/>
        </w:rPr>
      </w:pPr>
    </w:p>
    <w:p w:rsidR="008104A7" w:rsidRDefault="008104A7" w:rsidP="00D56CC0">
      <w:pPr>
        <w:tabs>
          <w:tab w:val="left" w:pos="8910"/>
        </w:tabs>
        <w:jc w:val="center"/>
        <w:rPr>
          <w:rFonts w:ascii="Arial" w:hAnsi="Arial" w:cs="Arial"/>
          <w:sz w:val="20"/>
        </w:rPr>
      </w:pPr>
    </w:p>
    <w:p w:rsidR="008104A7" w:rsidRPr="008B3FDD" w:rsidRDefault="008104A7" w:rsidP="00D56CC0">
      <w:pPr>
        <w:widowControl/>
        <w:tabs>
          <w:tab w:val="left" w:pos="-1440"/>
          <w:tab w:val="left" w:pos="0"/>
          <w:tab w:val="left" w:pos="8910"/>
        </w:tabs>
        <w:jc w:val="both"/>
        <w:rPr>
          <w:rFonts w:ascii="Arial" w:hAnsi="Arial"/>
          <w:b/>
          <w:sz w:val="20"/>
        </w:rPr>
      </w:pPr>
      <w:r>
        <w:rPr>
          <w:rFonts w:ascii="Arial" w:hAnsi="Arial"/>
          <w:b/>
          <w:sz w:val="20"/>
        </w:rPr>
        <w:t>PEDS 9120 - ACID</w:t>
      </w:r>
      <w:r>
        <w:rPr>
          <w:rFonts w:ascii="Arial" w:hAnsi="Arial"/>
          <w:b/>
          <w:sz w:val="20"/>
        </w:rPr>
        <w:noBreakHyphen/>
        <w:t xml:space="preserve">BASE, FLUID AND ELECTROLYTES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DIRECTOR:  Dr. Constancia Uy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DURATION:  4 weeks</w:t>
      </w:r>
    </w:p>
    <w:p w:rsidR="008104A7" w:rsidRDefault="008104A7" w:rsidP="00D56CC0">
      <w:pPr>
        <w:widowControl/>
        <w:tabs>
          <w:tab w:val="left" w:pos="0"/>
          <w:tab w:val="left" w:pos="8910"/>
        </w:tabs>
        <w:jc w:val="both"/>
        <w:rPr>
          <w:rFonts w:ascii="Arial" w:hAnsi="Arial"/>
          <w:sz w:val="20"/>
        </w:rPr>
      </w:pPr>
    </w:p>
    <w:p w:rsidR="008104A7" w:rsidRDefault="00C136CE" w:rsidP="00D56CC0">
      <w:pPr>
        <w:widowControl/>
        <w:tabs>
          <w:tab w:val="left" w:pos="0"/>
          <w:tab w:val="left" w:pos="8910"/>
        </w:tabs>
        <w:jc w:val="both"/>
        <w:rPr>
          <w:rFonts w:ascii="Arial" w:hAnsi="Arial"/>
          <w:sz w:val="20"/>
        </w:rPr>
      </w:pPr>
      <w:r>
        <w:rPr>
          <w:rFonts w:ascii="Arial" w:hAnsi="Arial"/>
          <w:sz w:val="20"/>
        </w:rPr>
        <w:t xml:space="preserve">WHEN OFFERED:  </w:t>
      </w:r>
      <w:r w:rsidR="00BC22EB">
        <w:rPr>
          <w:rFonts w:ascii="Arial" w:hAnsi="Arial"/>
          <w:sz w:val="20"/>
        </w:rPr>
        <w:t>August, October</w:t>
      </w:r>
      <w:r>
        <w:rPr>
          <w:rFonts w:ascii="Arial" w:hAnsi="Arial"/>
          <w:sz w:val="20"/>
        </w:rPr>
        <w:t>, November, February, March and April</w:t>
      </w:r>
    </w:p>
    <w:p w:rsidR="00C136CE" w:rsidRDefault="00C136CE"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NUMBER OF STUDENTS PER ROTATION:   10</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  Pediatrics or Medicine</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DESCRIPTION OF ELECTIVE:   </w:t>
      </w:r>
      <w:r w:rsidR="00C136CE">
        <w:rPr>
          <w:rFonts w:ascii="Arial" w:hAnsi="Arial"/>
          <w:sz w:val="20"/>
        </w:rPr>
        <w:t>This elective will cover the basic concepts of renal physiology, water, electrolytes,</w:t>
      </w:r>
      <w:r w:rsidR="00BC22EB">
        <w:rPr>
          <w:rFonts w:ascii="Arial" w:hAnsi="Arial"/>
          <w:sz w:val="20"/>
        </w:rPr>
        <w:t xml:space="preserve"> and acid-base metabolism with </w:t>
      </w:r>
      <w:r w:rsidR="00C136CE">
        <w:rPr>
          <w:rFonts w:ascii="Arial" w:hAnsi="Arial"/>
          <w:sz w:val="20"/>
        </w:rPr>
        <w:t xml:space="preserve">application through patient contact.  The format includes daily rounds, seminars, and conferences at University Hospital as well as affiliate hospitals.  There will be ample time for library work.  </w:t>
      </w:r>
    </w:p>
    <w:p w:rsidR="00C136CE" w:rsidRDefault="00C136CE" w:rsidP="00D56CC0">
      <w:pPr>
        <w:widowControl/>
        <w:tabs>
          <w:tab w:val="left" w:pos="0"/>
          <w:tab w:val="left" w:pos="8910"/>
        </w:tabs>
        <w:jc w:val="both"/>
        <w:rPr>
          <w:rFonts w:ascii="Arial" w:hAnsi="Arial"/>
          <w:sz w:val="20"/>
        </w:rPr>
      </w:pPr>
    </w:p>
    <w:p w:rsidR="00C136CE" w:rsidRDefault="00C136CE" w:rsidP="00D56CC0">
      <w:pPr>
        <w:widowControl/>
        <w:tabs>
          <w:tab w:val="left" w:pos="0"/>
          <w:tab w:val="left" w:pos="8910"/>
        </w:tabs>
        <w:jc w:val="both"/>
        <w:rPr>
          <w:rFonts w:ascii="Arial" w:hAnsi="Arial"/>
          <w:sz w:val="20"/>
        </w:rPr>
      </w:pPr>
      <w:r>
        <w:rPr>
          <w:rFonts w:ascii="Arial" w:hAnsi="Arial"/>
          <w:sz w:val="20"/>
        </w:rPr>
        <w:t>Students will be evaluated on the basis of their gain of knowledge as judged by contribution during the seminars and rounds, and by their work-ups and case presentations.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REPORTING INSTRUCTIONS:  Students should report to UH F-Conference Room at 8:30 a.m. on the first day of the elective.  Bring a calculator.  Textbook: Clinical Physiology of Acid-Base &amp; Electrolyte Disorders by Rose &amp; Post, 5</w:t>
      </w:r>
      <w:r w:rsidRPr="00D152B6">
        <w:rPr>
          <w:rFonts w:ascii="Arial" w:hAnsi="Arial"/>
          <w:sz w:val="20"/>
          <w:vertAlign w:val="superscript"/>
        </w:rPr>
        <w:t>th</w:t>
      </w:r>
      <w:r>
        <w:rPr>
          <w:rFonts w:ascii="Arial" w:hAnsi="Arial"/>
          <w:sz w:val="20"/>
        </w:rPr>
        <w:t xml:space="preserve"> </w:t>
      </w:r>
      <w:proofErr w:type="gramStart"/>
      <w:r>
        <w:rPr>
          <w:rFonts w:ascii="Arial" w:hAnsi="Arial"/>
          <w:sz w:val="20"/>
        </w:rPr>
        <w:t>ed</w:t>
      </w:r>
      <w:proofErr w:type="gramEnd"/>
      <w:r>
        <w:rPr>
          <w:rFonts w:ascii="Arial" w:hAnsi="Arial"/>
          <w:sz w:val="20"/>
        </w:rPr>
        <w:t>.  Contact information</w:t>
      </w:r>
      <w:r w:rsidRPr="008104A7">
        <w:rPr>
          <w:rFonts w:ascii="Arial" w:hAnsi="Arial" w:cs="Arial"/>
          <w:sz w:val="20"/>
        </w:rPr>
        <w:t xml:space="preserve">: </w:t>
      </w:r>
      <w:hyperlink r:id="rId60" w:history="1">
        <w:r w:rsidRPr="008104A7">
          <w:rPr>
            <w:rStyle w:val="Hyperlink"/>
            <w:rFonts w:ascii="Arial" w:hAnsi="Arial" w:cs="Arial"/>
            <w:sz w:val="20"/>
          </w:rPr>
          <w:t>someraco@umdnj.edu</w:t>
        </w:r>
      </w:hyperlink>
      <w:r>
        <w:rPr>
          <w:rFonts w:ascii="Arial" w:hAnsi="Arial"/>
          <w:sz w:val="20"/>
        </w:rPr>
        <w:t xml:space="preserve">, </w:t>
      </w:r>
      <w:r w:rsidR="00BC22EB">
        <w:rPr>
          <w:rFonts w:ascii="Arial" w:hAnsi="Arial"/>
          <w:sz w:val="20"/>
        </w:rPr>
        <w:t>Marilyn Hernandez</w:t>
      </w:r>
      <w:r>
        <w:rPr>
          <w:rFonts w:ascii="Arial" w:hAnsi="Arial"/>
          <w:sz w:val="20"/>
        </w:rPr>
        <w:t xml:space="preserve"> (secretary) 972-0827.</w:t>
      </w:r>
    </w:p>
    <w:p w:rsidR="008104A7" w:rsidRDefault="008104A7" w:rsidP="00D56CC0">
      <w:pPr>
        <w:widowControl/>
        <w:tabs>
          <w:tab w:val="left" w:pos="-1440"/>
          <w:tab w:val="left" w:pos="0"/>
          <w:tab w:val="left" w:pos="8910"/>
        </w:tabs>
        <w:jc w:val="both"/>
        <w:rPr>
          <w:rFonts w:ascii="Arial" w:hAnsi="Arial"/>
          <w:b/>
          <w:sz w:val="20"/>
        </w:rPr>
      </w:pPr>
    </w:p>
    <w:p w:rsidR="00C0353C" w:rsidRDefault="00C0353C" w:rsidP="00D56CC0">
      <w:pPr>
        <w:widowControl/>
        <w:tabs>
          <w:tab w:val="left" w:pos="-1440"/>
          <w:tab w:val="left" w:pos="0"/>
          <w:tab w:val="left" w:pos="8910"/>
        </w:tabs>
        <w:jc w:val="both"/>
        <w:rPr>
          <w:rFonts w:ascii="Arial" w:hAnsi="Arial"/>
          <w:b/>
          <w:sz w:val="20"/>
        </w:rPr>
      </w:pPr>
    </w:p>
    <w:p w:rsidR="008104A7" w:rsidRDefault="008104A7"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PEDS 9121 - PEDIATRIC NEPHROLOGY </w:t>
      </w:r>
    </w:p>
    <w:p w:rsidR="008104A7" w:rsidRDefault="008104A7" w:rsidP="00D56CC0">
      <w:pPr>
        <w:widowControl/>
        <w:tabs>
          <w:tab w:val="left" w:pos="0"/>
          <w:tab w:val="left" w:pos="8910"/>
        </w:tabs>
        <w:jc w:val="both"/>
        <w:rPr>
          <w:rFonts w:ascii="Arial" w:hAnsi="Arial"/>
          <w:b/>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DIRECTOR:  Dr. Constancia Uy</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LOCATION:  University Hospital and major affiliated hospitals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DURATION:  4 weeks</w:t>
      </w:r>
    </w:p>
    <w:p w:rsidR="008104A7" w:rsidRDefault="008104A7" w:rsidP="00D56CC0">
      <w:pPr>
        <w:widowControl/>
        <w:tabs>
          <w:tab w:val="left" w:pos="0"/>
          <w:tab w:val="left" w:pos="8910"/>
        </w:tabs>
        <w:jc w:val="both"/>
        <w:rPr>
          <w:rFonts w:ascii="Arial" w:hAnsi="Arial"/>
          <w:sz w:val="20"/>
        </w:rPr>
      </w:pPr>
    </w:p>
    <w:p w:rsidR="008104A7" w:rsidRDefault="00C136CE" w:rsidP="00D56CC0">
      <w:pPr>
        <w:widowControl/>
        <w:tabs>
          <w:tab w:val="left" w:pos="0"/>
          <w:tab w:val="left" w:pos="8910"/>
        </w:tabs>
        <w:jc w:val="both"/>
        <w:rPr>
          <w:rFonts w:ascii="Arial" w:hAnsi="Arial"/>
          <w:sz w:val="20"/>
        </w:rPr>
      </w:pPr>
      <w:r>
        <w:rPr>
          <w:rFonts w:ascii="Arial" w:hAnsi="Arial"/>
          <w:sz w:val="20"/>
        </w:rPr>
        <w:t xml:space="preserve">WHEN OFFERED:  </w:t>
      </w:r>
      <w:r w:rsidR="00BC22EB">
        <w:rPr>
          <w:rFonts w:ascii="Arial" w:hAnsi="Arial"/>
          <w:sz w:val="20"/>
        </w:rPr>
        <w:t>August, October</w:t>
      </w:r>
      <w:r>
        <w:rPr>
          <w:rFonts w:ascii="Arial" w:hAnsi="Arial"/>
          <w:sz w:val="20"/>
        </w:rPr>
        <w:t>, November, February, March and April</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NUMBER OF STUDENTS PER ROTATION:  4</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PREREQUISITES:  Pediatrics or Medicine</w:t>
      </w:r>
    </w:p>
    <w:p w:rsidR="00AE220F" w:rsidRDefault="00AE220F"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DESCRIPTION OF ELECTIVE:  The elective will co</w:t>
      </w:r>
      <w:r w:rsidR="002E7ECF">
        <w:rPr>
          <w:rFonts w:ascii="Arial" w:hAnsi="Arial"/>
          <w:sz w:val="20"/>
        </w:rPr>
        <w:t xml:space="preserve">ver the most frequent clinical conditions in pediatric nephrology, such as </w:t>
      </w:r>
      <w:proofErr w:type="spellStart"/>
      <w:r w:rsidR="002E7ECF">
        <w:rPr>
          <w:rFonts w:ascii="Arial" w:hAnsi="Arial"/>
          <w:sz w:val="20"/>
        </w:rPr>
        <w:t>nephrotic</w:t>
      </w:r>
      <w:proofErr w:type="spellEnd"/>
      <w:r w:rsidR="002E7ECF">
        <w:rPr>
          <w:rFonts w:ascii="Arial" w:hAnsi="Arial"/>
          <w:sz w:val="20"/>
        </w:rPr>
        <w:t xml:space="preserve"> syndrome, acute glomerulonephritis, urinary tract infections, hypertension, acute and chronic renal failure, and disorders of fluid and electrolytes.  The format includes daily roun</w:t>
      </w:r>
      <w:r w:rsidR="00D12B9E">
        <w:rPr>
          <w:rFonts w:ascii="Arial" w:hAnsi="Arial"/>
          <w:sz w:val="20"/>
        </w:rPr>
        <w:t xml:space="preserve">ds, weekly clinics, </w:t>
      </w:r>
      <w:proofErr w:type="gramStart"/>
      <w:r w:rsidR="00D12B9E">
        <w:rPr>
          <w:rFonts w:ascii="Arial" w:hAnsi="Arial"/>
          <w:sz w:val="20"/>
        </w:rPr>
        <w:t>observations</w:t>
      </w:r>
      <w:proofErr w:type="gramEnd"/>
      <w:r w:rsidR="002E7ECF">
        <w:rPr>
          <w:rFonts w:ascii="Arial" w:hAnsi="Arial"/>
          <w:sz w:val="20"/>
        </w:rPr>
        <w:t xml:space="preserve"> of extracorporeal procedures, seminars, conferences and journal clubs at University Hospital as well as affiliated hospitals.  There will be ample time for laboratory work and the student has the opportunity to research a specific subject during the rotation.</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Evaluation will be based on the gain in knowledge, as judged by contribution during the seminars and rounds, and by work-ups.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REPORTING INSTRUCTIONS:  Students should report to UH F-Conference Room at 8:30 a.m. on the first day of the elective.  Bring a calculator.  Textbook: Clinical Physiology of Acid-Base &amp; Electrolyte Disorders by Rose &amp; Post, 5</w:t>
      </w:r>
      <w:r w:rsidRPr="00D152B6">
        <w:rPr>
          <w:rFonts w:ascii="Arial" w:hAnsi="Arial"/>
          <w:sz w:val="20"/>
          <w:vertAlign w:val="superscript"/>
        </w:rPr>
        <w:t>th</w:t>
      </w:r>
      <w:r>
        <w:rPr>
          <w:rFonts w:ascii="Arial" w:hAnsi="Arial"/>
          <w:sz w:val="20"/>
        </w:rPr>
        <w:t xml:space="preserve"> </w:t>
      </w:r>
      <w:proofErr w:type="gramStart"/>
      <w:r>
        <w:rPr>
          <w:rFonts w:ascii="Arial" w:hAnsi="Arial"/>
          <w:sz w:val="20"/>
        </w:rPr>
        <w:t>ed</w:t>
      </w:r>
      <w:proofErr w:type="gramEnd"/>
      <w:r>
        <w:rPr>
          <w:rFonts w:ascii="Arial" w:hAnsi="Arial"/>
          <w:sz w:val="20"/>
        </w:rPr>
        <w:t xml:space="preserve">.  Contact information: </w:t>
      </w:r>
      <w:hyperlink r:id="rId61" w:history="1">
        <w:r w:rsidRPr="008104A7">
          <w:rPr>
            <w:rStyle w:val="Hyperlink"/>
            <w:rFonts w:ascii="Arial" w:hAnsi="Arial" w:cs="Arial"/>
            <w:sz w:val="20"/>
          </w:rPr>
          <w:t>someraco@umdnj.edu</w:t>
        </w:r>
      </w:hyperlink>
      <w:r>
        <w:rPr>
          <w:rFonts w:ascii="Arial" w:hAnsi="Arial"/>
          <w:sz w:val="20"/>
        </w:rPr>
        <w:t xml:space="preserve">, </w:t>
      </w:r>
      <w:r w:rsidR="00BC22EB">
        <w:rPr>
          <w:rFonts w:ascii="Arial" w:hAnsi="Arial"/>
          <w:sz w:val="20"/>
        </w:rPr>
        <w:t>Marilyn Hernandez</w:t>
      </w:r>
      <w:r>
        <w:rPr>
          <w:rFonts w:ascii="Arial" w:hAnsi="Arial"/>
          <w:sz w:val="20"/>
        </w:rPr>
        <w:t xml:space="preserve"> (secretary) 972-0827.</w:t>
      </w:r>
    </w:p>
    <w:p w:rsidR="008104A7" w:rsidRDefault="008104A7" w:rsidP="00D56CC0">
      <w:pPr>
        <w:tabs>
          <w:tab w:val="left" w:pos="8910"/>
        </w:tabs>
        <w:jc w:val="center"/>
        <w:rPr>
          <w:rFonts w:ascii="Arial" w:hAnsi="Arial" w:cs="Arial"/>
          <w:sz w:val="20"/>
        </w:rPr>
      </w:pPr>
    </w:p>
    <w:p w:rsidR="008104A7" w:rsidRDefault="008104A7" w:rsidP="00D56CC0">
      <w:pPr>
        <w:tabs>
          <w:tab w:val="left" w:pos="8910"/>
        </w:tabs>
        <w:jc w:val="center"/>
        <w:rPr>
          <w:rFonts w:ascii="Arial" w:hAnsi="Arial" w:cs="Arial"/>
          <w:sz w:val="20"/>
        </w:rPr>
      </w:pPr>
    </w:p>
    <w:p w:rsidR="008104A7" w:rsidRDefault="008104A7" w:rsidP="00D56CC0">
      <w:pPr>
        <w:widowControl/>
        <w:tabs>
          <w:tab w:val="left" w:pos="-1440"/>
          <w:tab w:val="left" w:pos="0"/>
          <w:tab w:val="left" w:pos="8910"/>
        </w:tabs>
        <w:jc w:val="both"/>
        <w:rPr>
          <w:rFonts w:ascii="Arial" w:hAnsi="Arial"/>
          <w:sz w:val="20"/>
        </w:rPr>
      </w:pPr>
      <w:r>
        <w:rPr>
          <w:rFonts w:ascii="Arial" w:hAnsi="Arial"/>
          <w:b/>
          <w:sz w:val="20"/>
        </w:rPr>
        <w:t xml:space="preserve">PEDS 9142 - PEDIATRIC PULMONARY MEDICINE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DIRECTOR:  Dr. Helen </w:t>
      </w:r>
      <w:proofErr w:type="spellStart"/>
      <w:r>
        <w:rPr>
          <w:rFonts w:ascii="Arial" w:hAnsi="Arial"/>
          <w:sz w:val="20"/>
        </w:rPr>
        <w:t>Aguila</w:t>
      </w:r>
      <w:proofErr w:type="spellEnd"/>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LOCATION:  University Hospital</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DURATION:  4 weeks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NUMBER OF STUDENTS:  2</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  Pediatrics</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DESCRIPTION OF ELECTIVE:  This elective will provide the student an opportunity to: 1) review the structure and function of the lung, including pulmonary defense mechanisms; and 2) gain experience in the clinical evaluation of children with pulmonary disease. Included will be interpretation of pulmonary function tests and chest radiographs, as well as discussion of other diagnostic procedures such as flexible </w:t>
      </w:r>
      <w:proofErr w:type="spellStart"/>
      <w:r>
        <w:rPr>
          <w:rFonts w:ascii="Arial" w:hAnsi="Arial"/>
          <w:sz w:val="20"/>
        </w:rPr>
        <w:t>fiberoptic</w:t>
      </w:r>
      <w:proofErr w:type="spellEnd"/>
      <w:r>
        <w:rPr>
          <w:rFonts w:ascii="Arial" w:hAnsi="Arial"/>
          <w:sz w:val="20"/>
        </w:rPr>
        <w:t xml:space="preserve"> bronchoscopy and pleural taps.</w:t>
      </w:r>
    </w:p>
    <w:p w:rsidR="00A43777" w:rsidRDefault="00A43777" w:rsidP="00D56CC0">
      <w:pPr>
        <w:widowControl/>
        <w:tabs>
          <w:tab w:val="left" w:pos="0"/>
          <w:tab w:val="left" w:pos="8910"/>
        </w:tabs>
        <w:jc w:val="both"/>
        <w:rPr>
          <w:rFonts w:ascii="Arial" w:hAnsi="Arial"/>
          <w:b/>
          <w:sz w:val="20"/>
        </w:rPr>
      </w:pPr>
    </w:p>
    <w:p w:rsidR="00A43777" w:rsidRDefault="00A43777" w:rsidP="00D56CC0">
      <w:pPr>
        <w:widowControl/>
        <w:tabs>
          <w:tab w:val="left" w:pos="0"/>
          <w:tab w:val="left" w:pos="8910"/>
        </w:tabs>
        <w:jc w:val="both"/>
        <w:rPr>
          <w:rFonts w:ascii="Arial" w:hAnsi="Arial"/>
          <w:b/>
          <w:sz w:val="20"/>
        </w:rPr>
      </w:pPr>
    </w:p>
    <w:p w:rsidR="008104A7" w:rsidRDefault="008104A7" w:rsidP="00D56CC0">
      <w:pPr>
        <w:widowControl/>
        <w:tabs>
          <w:tab w:val="left" w:pos="0"/>
          <w:tab w:val="left" w:pos="8910"/>
        </w:tabs>
        <w:jc w:val="both"/>
        <w:rPr>
          <w:rFonts w:ascii="Arial" w:hAnsi="Arial"/>
          <w:b/>
          <w:sz w:val="20"/>
        </w:rPr>
      </w:pPr>
      <w:r>
        <w:rPr>
          <w:rFonts w:ascii="Arial" w:hAnsi="Arial"/>
          <w:b/>
          <w:sz w:val="20"/>
        </w:rPr>
        <w:t xml:space="preserve">PEDS 9151 - PEDIATRIC EMERGENCY MEDICINE </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DIRECTOR:  Dr. Robert L. </w:t>
      </w:r>
      <w:proofErr w:type="spellStart"/>
      <w:r>
        <w:rPr>
          <w:rFonts w:ascii="Arial" w:hAnsi="Arial"/>
          <w:sz w:val="20"/>
        </w:rPr>
        <w:t>Barricella</w:t>
      </w:r>
      <w:proofErr w:type="spellEnd"/>
      <w:r>
        <w:rPr>
          <w:rFonts w:ascii="Arial" w:hAnsi="Arial"/>
          <w:sz w:val="20"/>
        </w:rPr>
        <w:t xml:space="preserve"> and staff</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LOCATION:  University Hospital</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DURATION:  4 weeks (2 weeks with permission of the Director)</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NUMBER OF STUDENTS PER ROTATION:  2 (students are on opposite shifts)</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PREREQUISITE:  Pediatrics, Medicine, Surgery</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DESCRIPTION OF ELECTIVE: This rotation is designed to familiarize the student with the evaluation and management of common pediatric emergencies that present to a tertiary children’s Emergency Department.  This will be done in a direct patient care environment, where the student will see patients on their own in a supervised setting as part of a team of residents and </w:t>
      </w:r>
      <w:proofErr w:type="spellStart"/>
      <w:r>
        <w:rPr>
          <w:rFonts w:ascii="Arial" w:hAnsi="Arial"/>
          <w:sz w:val="20"/>
        </w:rPr>
        <w:t>attendings</w:t>
      </w:r>
      <w:proofErr w:type="spellEnd"/>
      <w:r>
        <w:rPr>
          <w:rFonts w:ascii="Arial" w:hAnsi="Arial"/>
          <w:sz w:val="20"/>
        </w:rPr>
        <w:t xml:space="preserve">, and present these cases to the attending physicians.  The focus will be on the history taking and examination of children of all ages, and on performance of common Emergency Department procedures such as phlebotomy, I.V. insertions, arterial </w:t>
      </w:r>
      <w:r>
        <w:rPr>
          <w:rFonts w:ascii="Arial" w:hAnsi="Arial"/>
          <w:sz w:val="20"/>
        </w:rPr>
        <w:lastRenderedPageBreak/>
        <w:t xml:space="preserve">blood gas sampling, bladder </w:t>
      </w:r>
      <w:proofErr w:type="spellStart"/>
      <w:r>
        <w:rPr>
          <w:rFonts w:ascii="Arial" w:hAnsi="Arial"/>
          <w:sz w:val="20"/>
        </w:rPr>
        <w:t>catherization</w:t>
      </w:r>
      <w:proofErr w:type="spellEnd"/>
      <w:r>
        <w:rPr>
          <w:rFonts w:ascii="Arial" w:hAnsi="Arial"/>
          <w:sz w:val="20"/>
        </w:rPr>
        <w:t xml:space="preserve">, lumbar puncture, suturing and wound management, and splinting of simple fractures.  The student will also learn some basics of radiologic interpretation as it pertains to common pediatric emergencies (e.g., chest x-ray, </w:t>
      </w:r>
      <w:proofErr w:type="spellStart"/>
      <w:r>
        <w:rPr>
          <w:rFonts w:ascii="Arial" w:hAnsi="Arial"/>
          <w:sz w:val="20"/>
        </w:rPr>
        <w:t>orthopaedic</w:t>
      </w:r>
      <w:proofErr w:type="spellEnd"/>
      <w:r>
        <w:rPr>
          <w:rFonts w:ascii="Arial" w:hAnsi="Arial"/>
          <w:sz w:val="20"/>
        </w:rPr>
        <w:t xml:space="preserve"> films).</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While on this rotation, the student will work approximately 12 shifts of twelve hours each; times and dates will be arranged with the attending at the beginning of the month.  S/he will participate in the management of pediatric trauma patients in conjunction with the Emergency Department residents and </w:t>
      </w:r>
      <w:proofErr w:type="spellStart"/>
      <w:r>
        <w:rPr>
          <w:rFonts w:ascii="Arial" w:hAnsi="Arial"/>
          <w:sz w:val="20"/>
        </w:rPr>
        <w:t>attendings</w:t>
      </w:r>
      <w:proofErr w:type="spellEnd"/>
      <w:r>
        <w:rPr>
          <w:rFonts w:ascii="Arial" w:hAnsi="Arial"/>
          <w:sz w:val="20"/>
        </w:rPr>
        <w:t xml:space="preserve">, and possibly pediatric Psych emergencies as they present.  There will be an opportunity to discuss and learn about child abuse evaluation and referral and DYFS policies and procedures.  Students will have the opportunity to attend pediatric departmental conferences and grand rounds. They will also attend conferences given by pediatric Emergency Medicine </w:t>
      </w:r>
      <w:proofErr w:type="spellStart"/>
      <w:r>
        <w:rPr>
          <w:rFonts w:ascii="Arial" w:hAnsi="Arial"/>
          <w:sz w:val="20"/>
        </w:rPr>
        <w:t>attendings</w:t>
      </w:r>
      <w:proofErr w:type="spellEnd"/>
      <w:r>
        <w:rPr>
          <w:rFonts w:ascii="Arial" w:hAnsi="Arial"/>
          <w:sz w:val="20"/>
        </w:rPr>
        <w:t xml:space="preserve"> on core topics.  They may have the opportunity to ride one shift in the ambulance if they are interested in this experience (highly recommended).  Students will be given an opportunity to write up an interesting case for possible publication in clinical literature.</w:t>
      </w:r>
    </w:p>
    <w:p w:rsidR="008104A7" w:rsidRPr="00E154E1" w:rsidRDefault="008104A7" w:rsidP="00D56CC0">
      <w:pPr>
        <w:widowControl/>
        <w:tabs>
          <w:tab w:val="left" w:pos="0"/>
          <w:tab w:val="left" w:pos="8910"/>
        </w:tabs>
        <w:jc w:val="both"/>
        <w:rPr>
          <w:rFonts w:ascii="Arial" w:hAnsi="Arial"/>
          <w:sz w:val="18"/>
          <w:szCs w:val="18"/>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Evaluations will be based on fund of knowledge, patient workups, interest level, lecture presentation and procedural skills (all </w:t>
      </w:r>
      <w:proofErr w:type="spellStart"/>
      <w:r>
        <w:rPr>
          <w:rFonts w:ascii="Arial" w:hAnsi="Arial"/>
          <w:sz w:val="20"/>
        </w:rPr>
        <w:t>attendings</w:t>
      </w:r>
      <w:proofErr w:type="spellEnd"/>
      <w:r>
        <w:rPr>
          <w:rFonts w:ascii="Arial" w:hAnsi="Arial"/>
          <w:sz w:val="20"/>
        </w:rPr>
        <w:t xml:space="preserve"> and residents will participate in the evaluation process).</w:t>
      </w:r>
    </w:p>
    <w:p w:rsidR="008104A7" w:rsidRPr="00E154E1" w:rsidRDefault="008104A7" w:rsidP="00D56CC0">
      <w:pPr>
        <w:widowControl/>
        <w:tabs>
          <w:tab w:val="left" w:pos="0"/>
          <w:tab w:val="left" w:pos="8910"/>
        </w:tabs>
        <w:jc w:val="both"/>
        <w:rPr>
          <w:rFonts w:ascii="Arial" w:hAnsi="Arial"/>
          <w:sz w:val="18"/>
          <w:szCs w:val="18"/>
        </w:rPr>
      </w:pPr>
    </w:p>
    <w:p w:rsidR="008104A7" w:rsidRPr="008B3FDD" w:rsidRDefault="008104A7" w:rsidP="00D56CC0">
      <w:pPr>
        <w:widowControl/>
        <w:tabs>
          <w:tab w:val="left" w:pos="0"/>
          <w:tab w:val="left" w:pos="8910"/>
        </w:tabs>
        <w:jc w:val="both"/>
        <w:rPr>
          <w:rFonts w:ascii="Arial" w:hAnsi="Arial"/>
          <w:sz w:val="20"/>
        </w:rPr>
      </w:pPr>
      <w:r>
        <w:rPr>
          <w:rFonts w:ascii="Arial" w:hAnsi="Arial"/>
          <w:sz w:val="20"/>
        </w:rPr>
        <w:t xml:space="preserve">REPORTING INSTRUCTIONS:  Students must contact Dr. </w:t>
      </w:r>
      <w:proofErr w:type="spellStart"/>
      <w:r>
        <w:rPr>
          <w:rFonts w:ascii="Arial" w:hAnsi="Arial"/>
          <w:sz w:val="20"/>
        </w:rPr>
        <w:t>Barricella</w:t>
      </w:r>
      <w:proofErr w:type="spellEnd"/>
      <w:r>
        <w:rPr>
          <w:rFonts w:ascii="Arial" w:hAnsi="Arial"/>
          <w:sz w:val="20"/>
        </w:rPr>
        <w:t xml:space="preserve"> via e-mail one month prior to the start of the rotation (barricro@umdnj.edu). </w:t>
      </w:r>
    </w:p>
    <w:p w:rsidR="00F13766" w:rsidRPr="008104A7" w:rsidRDefault="00F13766" w:rsidP="00D56CC0">
      <w:pPr>
        <w:tabs>
          <w:tab w:val="left" w:pos="8910"/>
        </w:tabs>
        <w:rPr>
          <w:b/>
        </w:rPr>
      </w:pPr>
    </w:p>
    <w:p w:rsidR="008104A7" w:rsidRPr="008104A7" w:rsidRDefault="008104A7" w:rsidP="00D56CC0">
      <w:pPr>
        <w:tabs>
          <w:tab w:val="left" w:pos="8910"/>
        </w:tabs>
        <w:jc w:val="center"/>
        <w:rPr>
          <w:rFonts w:ascii="Arial" w:hAnsi="Arial" w:cs="Arial"/>
          <w:b/>
          <w:sz w:val="20"/>
        </w:rPr>
      </w:pPr>
      <w:r w:rsidRPr="008104A7">
        <w:rPr>
          <w:rFonts w:ascii="Arial" w:hAnsi="Arial" w:cs="Arial"/>
          <w:b/>
          <w:sz w:val="20"/>
        </w:rPr>
        <w:t>Additional Electives</w:t>
      </w:r>
    </w:p>
    <w:p w:rsidR="008104A7" w:rsidRDefault="008104A7" w:rsidP="00D56CC0">
      <w:pPr>
        <w:tabs>
          <w:tab w:val="left" w:pos="8910"/>
        </w:tabs>
        <w:jc w:val="center"/>
        <w:rPr>
          <w:rFonts w:ascii="Arial" w:hAnsi="Arial" w:cs="Arial"/>
          <w:sz w:val="20"/>
        </w:rPr>
      </w:pPr>
    </w:p>
    <w:p w:rsidR="008104A7" w:rsidRDefault="008104A7" w:rsidP="00D56CC0">
      <w:pPr>
        <w:tabs>
          <w:tab w:val="left" w:pos="8910"/>
        </w:tabs>
        <w:ind w:left="720" w:firstLine="720"/>
        <w:rPr>
          <w:rFonts w:ascii="Arial" w:hAnsi="Arial" w:cs="Arial"/>
          <w:sz w:val="20"/>
        </w:rPr>
      </w:pPr>
      <w:r w:rsidRPr="008104A7">
        <w:rPr>
          <w:rFonts w:ascii="Arial" w:hAnsi="Arial" w:cs="Arial"/>
          <w:b/>
          <w:sz w:val="20"/>
        </w:rPr>
        <w:t>PEDIATRIC NEUROLOGY</w:t>
      </w:r>
      <w:r>
        <w:rPr>
          <w:rFonts w:ascii="Arial" w:hAnsi="Arial" w:cs="Arial"/>
          <w:sz w:val="20"/>
        </w:rPr>
        <w:t xml:space="preserve"> – under Department of Neurology</w:t>
      </w:r>
    </w:p>
    <w:p w:rsidR="008104A7" w:rsidRDefault="008104A7" w:rsidP="00D56CC0">
      <w:pPr>
        <w:tabs>
          <w:tab w:val="left" w:pos="8910"/>
        </w:tabs>
        <w:rPr>
          <w:rFonts w:ascii="Arial" w:hAnsi="Arial" w:cs="Arial"/>
          <w:sz w:val="20"/>
        </w:rPr>
      </w:pPr>
    </w:p>
    <w:p w:rsidR="008104A7" w:rsidRDefault="008104A7" w:rsidP="00D56CC0">
      <w:pPr>
        <w:tabs>
          <w:tab w:val="left" w:pos="8910"/>
        </w:tabs>
        <w:ind w:left="720" w:firstLine="720"/>
        <w:rPr>
          <w:rFonts w:ascii="Arial" w:hAnsi="Arial" w:cs="Arial"/>
          <w:sz w:val="20"/>
        </w:rPr>
      </w:pPr>
      <w:r w:rsidRPr="008104A7">
        <w:rPr>
          <w:rFonts w:ascii="Arial" w:hAnsi="Arial" w:cs="Arial"/>
          <w:b/>
          <w:sz w:val="20"/>
        </w:rPr>
        <w:t>PEDIATRIC ORTHOPAEDICS</w:t>
      </w:r>
      <w:r>
        <w:rPr>
          <w:rFonts w:ascii="Arial" w:hAnsi="Arial" w:cs="Arial"/>
          <w:sz w:val="20"/>
        </w:rPr>
        <w:t xml:space="preserve"> – under Department of </w:t>
      </w:r>
      <w:proofErr w:type="spellStart"/>
      <w:r>
        <w:rPr>
          <w:rFonts w:ascii="Arial" w:hAnsi="Arial" w:cs="Arial"/>
          <w:sz w:val="20"/>
        </w:rPr>
        <w:t>Orthopaedics</w:t>
      </w:r>
      <w:proofErr w:type="spellEnd"/>
    </w:p>
    <w:p w:rsidR="008104A7" w:rsidRDefault="008104A7" w:rsidP="00D56CC0">
      <w:pPr>
        <w:tabs>
          <w:tab w:val="left" w:pos="8910"/>
        </w:tabs>
        <w:rPr>
          <w:rFonts w:ascii="Arial" w:hAnsi="Arial" w:cs="Arial"/>
          <w:sz w:val="20"/>
        </w:rPr>
      </w:pPr>
    </w:p>
    <w:p w:rsidR="008104A7" w:rsidRDefault="008104A7" w:rsidP="00D56CC0">
      <w:pPr>
        <w:tabs>
          <w:tab w:val="left" w:pos="8910"/>
        </w:tabs>
        <w:ind w:left="1440"/>
        <w:rPr>
          <w:rFonts w:ascii="Arial" w:hAnsi="Arial" w:cs="Arial"/>
          <w:sz w:val="20"/>
        </w:rPr>
      </w:pPr>
      <w:r w:rsidRPr="008104A7">
        <w:rPr>
          <w:rFonts w:ascii="Arial" w:hAnsi="Arial" w:cs="Arial"/>
          <w:b/>
          <w:sz w:val="20"/>
        </w:rPr>
        <w:t>PEDIATRIC PHYSICAL MEDICINE AND</w:t>
      </w:r>
      <w:r>
        <w:rPr>
          <w:rFonts w:ascii="Arial" w:hAnsi="Arial" w:cs="Arial"/>
          <w:sz w:val="20"/>
        </w:rPr>
        <w:t xml:space="preserve"> REHABILITATION – under Department of Physical Medicine and Rehabilitation</w:t>
      </w:r>
    </w:p>
    <w:p w:rsidR="008104A7" w:rsidRDefault="008104A7" w:rsidP="00D56CC0">
      <w:pPr>
        <w:tabs>
          <w:tab w:val="left" w:pos="8910"/>
        </w:tabs>
        <w:rPr>
          <w:rFonts w:ascii="Arial" w:hAnsi="Arial" w:cs="Arial"/>
          <w:sz w:val="20"/>
        </w:rPr>
      </w:pPr>
    </w:p>
    <w:p w:rsidR="00071378" w:rsidRDefault="008104A7" w:rsidP="00D56CC0">
      <w:pPr>
        <w:tabs>
          <w:tab w:val="left" w:pos="8910"/>
        </w:tabs>
        <w:ind w:left="720" w:firstLine="720"/>
        <w:rPr>
          <w:rFonts w:ascii="Arial" w:hAnsi="Arial" w:cs="Arial"/>
          <w:sz w:val="20"/>
        </w:rPr>
      </w:pPr>
      <w:r w:rsidRPr="008104A7">
        <w:rPr>
          <w:rFonts w:ascii="Arial" w:hAnsi="Arial" w:cs="Arial"/>
          <w:b/>
          <w:sz w:val="20"/>
        </w:rPr>
        <w:t>PEDIATRIC RADIOLOGY</w:t>
      </w:r>
      <w:r>
        <w:rPr>
          <w:rFonts w:ascii="Arial" w:hAnsi="Arial" w:cs="Arial"/>
          <w:sz w:val="20"/>
        </w:rPr>
        <w:t xml:space="preserve"> – under Department of Radiology</w:t>
      </w:r>
    </w:p>
    <w:p w:rsidR="007534EB" w:rsidRDefault="007534EB" w:rsidP="00D56CC0">
      <w:pPr>
        <w:widowControl/>
        <w:tabs>
          <w:tab w:val="left" w:pos="0"/>
          <w:tab w:val="left" w:pos="8910"/>
        </w:tabs>
        <w:jc w:val="center"/>
        <w:rPr>
          <w:rFonts w:ascii="Arial" w:hAnsi="Arial"/>
          <w:b/>
        </w:rPr>
      </w:pPr>
    </w:p>
    <w:p w:rsidR="007534EB" w:rsidRDefault="007534EB" w:rsidP="00D56CC0">
      <w:pPr>
        <w:widowControl/>
        <w:tabs>
          <w:tab w:val="left" w:pos="0"/>
          <w:tab w:val="left" w:pos="8910"/>
        </w:tabs>
        <w:jc w:val="center"/>
        <w:rPr>
          <w:rFonts w:ascii="Arial" w:hAnsi="Arial"/>
          <w:b/>
        </w:rPr>
      </w:pPr>
    </w:p>
    <w:p w:rsidR="007534EB" w:rsidRDefault="007534EB" w:rsidP="00D56CC0">
      <w:pPr>
        <w:widowControl/>
        <w:tabs>
          <w:tab w:val="left" w:pos="0"/>
          <w:tab w:val="left" w:pos="8910"/>
        </w:tabs>
        <w:jc w:val="center"/>
        <w:rPr>
          <w:rFonts w:ascii="Arial" w:hAnsi="Arial"/>
          <w:b/>
        </w:rPr>
      </w:pPr>
    </w:p>
    <w:p w:rsidR="007534EB" w:rsidRDefault="007534EB"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D36034" w:rsidRDefault="00D36034" w:rsidP="00D56CC0">
      <w:pPr>
        <w:widowControl/>
        <w:tabs>
          <w:tab w:val="left" w:pos="0"/>
          <w:tab w:val="left" w:pos="8910"/>
        </w:tabs>
        <w:jc w:val="center"/>
        <w:rPr>
          <w:rFonts w:ascii="Arial" w:hAnsi="Arial"/>
          <w:b/>
        </w:rPr>
      </w:pPr>
    </w:p>
    <w:p w:rsidR="00A43777" w:rsidRDefault="00A43777" w:rsidP="00D56CC0">
      <w:pPr>
        <w:widowControl/>
        <w:tabs>
          <w:tab w:val="left" w:pos="0"/>
          <w:tab w:val="left" w:pos="8910"/>
        </w:tabs>
        <w:jc w:val="center"/>
        <w:rPr>
          <w:rFonts w:ascii="Arial" w:hAnsi="Arial"/>
          <w:b/>
        </w:rPr>
      </w:pPr>
    </w:p>
    <w:p w:rsidR="00AE220F" w:rsidRDefault="00AE220F" w:rsidP="0030346B">
      <w:pPr>
        <w:widowControl/>
        <w:tabs>
          <w:tab w:val="left" w:pos="0"/>
          <w:tab w:val="left" w:pos="8910"/>
        </w:tabs>
        <w:rPr>
          <w:rFonts w:ascii="Arial" w:hAnsi="Arial"/>
          <w:b/>
        </w:rPr>
      </w:pPr>
    </w:p>
    <w:p w:rsidR="00A43777" w:rsidRDefault="00A43777" w:rsidP="00D56CC0">
      <w:pPr>
        <w:widowControl/>
        <w:tabs>
          <w:tab w:val="left" w:pos="0"/>
          <w:tab w:val="left" w:pos="8910"/>
        </w:tabs>
        <w:jc w:val="center"/>
        <w:rPr>
          <w:rFonts w:ascii="Arial" w:hAnsi="Arial"/>
          <w:b/>
        </w:rPr>
      </w:pPr>
    </w:p>
    <w:p w:rsidR="0030346B" w:rsidRDefault="0030346B" w:rsidP="0030346B">
      <w:pPr>
        <w:widowControl/>
        <w:tabs>
          <w:tab w:val="left" w:pos="0"/>
          <w:tab w:val="left" w:pos="8910"/>
        </w:tabs>
        <w:jc w:val="center"/>
        <w:rPr>
          <w:rFonts w:ascii="Arial" w:hAnsi="Arial"/>
          <w:b/>
        </w:rPr>
      </w:pPr>
    </w:p>
    <w:p w:rsidR="0030346B" w:rsidRDefault="0030346B" w:rsidP="0030346B">
      <w:pPr>
        <w:widowControl/>
        <w:tabs>
          <w:tab w:val="left" w:pos="0"/>
          <w:tab w:val="left" w:pos="8910"/>
        </w:tabs>
        <w:jc w:val="center"/>
        <w:rPr>
          <w:rFonts w:ascii="Arial" w:hAnsi="Arial"/>
          <w:b/>
        </w:rPr>
      </w:pPr>
    </w:p>
    <w:p w:rsidR="008104A7" w:rsidRDefault="008104A7" w:rsidP="0030346B">
      <w:pPr>
        <w:widowControl/>
        <w:tabs>
          <w:tab w:val="left" w:pos="0"/>
          <w:tab w:val="left" w:pos="8910"/>
        </w:tabs>
        <w:jc w:val="center"/>
        <w:rPr>
          <w:rFonts w:ascii="Arial" w:hAnsi="Arial"/>
          <w:b/>
        </w:rPr>
      </w:pPr>
      <w:r>
        <w:rPr>
          <w:rFonts w:ascii="Arial" w:hAnsi="Arial"/>
          <w:b/>
        </w:rPr>
        <w:lastRenderedPageBreak/>
        <w:t>DEPARTMENT OF PHYSICAL MEDICINE AND REHABILITATION</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The  Department  of  Physical  Medicine  and   Rehabilitation encourag</w:t>
      </w:r>
      <w:r>
        <w:rPr>
          <w:rFonts w:ascii="Arial" w:hAnsi="Arial"/>
          <w:sz w:val="20"/>
        </w:rPr>
        <w:softHyphen/>
        <w:t>es  students  to participate in our electives  for  an introduction  to our field.  With the number  of  debilitating diseases  and  injuries, such as multiple  sclerosis,  stroke, cancer,  spinal cord injury and traumatic brain  injury,  that cause  long</w:t>
      </w:r>
      <w:r>
        <w:rPr>
          <w:rFonts w:ascii="Arial" w:hAnsi="Arial"/>
          <w:sz w:val="20"/>
        </w:rPr>
        <w:noBreakHyphen/>
        <w:t>term  disabilities, it is important  that  medical students  be  exposed  to  the  principles  of  rehabilitation medicine.   Because electives  are  offered  at various  locations,  a  preceptor will  be  assigned  to  each student  by  the Director of the  elective.   Evaluations are performed by the preceptor using the department evaluation form.</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Note:  Elective rotations in this department are open to students from LCME schools </w:t>
      </w:r>
      <w:r w:rsidRPr="0047222F">
        <w:rPr>
          <w:rFonts w:ascii="Arial" w:hAnsi="Arial"/>
          <w:sz w:val="20"/>
          <w:u w:val="single"/>
        </w:rPr>
        <w:t>only</w:t>
      </w:r>
      <w:r w:rsidR="00BA0CDA">
        <w:rPr>
          <w:rFonts w:ascii="Arial" w:hAnsi="Arial"/>
          <w:sz w:val="20"/>
        </w:rPr>
        <w:t xml:space="preserve">.  </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1440"/>
          <w:tab w:val="left" w:pos="0"/>
          <w:tab w:val="left" w:pos="8910"/>
        </w:tabs>
        <w:rPr>
          <w:rFonts w:ascii="Arial" w:hAnsi="Arial"/>
          <w:b/>
          <w:sz w:val="20"/>
        </w:rPr>
      </w:pPr>
      <w:r>
        <w:rPr>
          <w:rFonts w:ascii="Arial" w:hAnsi="Arial"/>
          <w:b/>
          <w:sz w:val="20"/>
        </w:rPr>
        <w:t>REHB 9000 - ACTING INTERNSHIP IN PHYSICAL MEDICINE AND REHABILITATION</w:t>
      </w:r>
    </w:p>
    <w:p w:rsidR="008104A7" w:rsidRDefault="008104A7" w:rsidP="00D56CC0">
      <w:pPr>
        <w:widowControl/>
        <w:tabs>
          <w:tab w:val="left" w:pos="0"/>
          <w:tab w:val="left" w:pos="8910"/>
        </w:tabs>
        <w:jc w:val="both"/>
        <w:rPr>
          <w:rFonts w:ascii="Arial" w:hAnsi="Arial"/>
          <w:sz w:val="20"/>
        </w:rPr>
      </w:pPr>
    </w:p>
    <w:p w:rsidR="008104A7" w:rsidRPr="008104A7" w:rsidRDefault="008104A7" w:rsidP="00D56CC0">
      <w:pPr>
        <w:widowControl/>
        <w:tabs>
          <w:tab w:val="left" w:pos="0"/>
          <w:tab w:val="left" w:pos="8910"/>
        </w:tabs>
        <w:jc w:val="both"/>
        <w:rPr>
          <w:rFonts w:ascii="Arial" w:hAnsi="Arial" w:cs="Arial"/>
          <w:sz w:val="20"/>
        </w:rPr>
      </w:pPr>
      <w:r w:rsidRPr="008104A7">
        <w:rPr>
          <w:rFonts w:ascii="Arial" w:hAnsi="Arial" w:cs="Arial"/>
          <w:sz w:val="20"/>
        </w:rPr>
        <w:t xml:space="preserve">DIRECTOR:  Dr. Patrick </w:t>
      </w:r>
      <w:proofErr w:type="spellStart"/>
      <w:r w:rsidRPr="008104A7">
        <w:rPr>
          <w:rFonts w:ascii="Arial" w:hAnsi="Arial" w:cs="Arial"/>
          <w:sz w:val="20"/>
        </w:rPr>
        <w:t>Foye</w:t>
      </w:r>
      <w:proofErr w:type="spellEnd"/>
    </w:p>
    <w:p w:rsidR="008104A7" w:rsidRP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8104A7">
        <w:rPr>
          <w:rFonts w:ascii="Arial" w:hAnsi="Arial" w:cs="Arial"/>
          <w:sz w:val="20"/>
        </w:rPr>
        <w:t xml:space="preserve"> </w:t>
      </w:r>
      <w:r w:rsidRPr="008104A7">
        <w:rPr>
          <w:rFonts w:ascii="Arial" w:hAnsi="Arial" w:cs="Arial"/>
          <w:sz w:val="20"/>
        </w:rPr>
        <w:tab/>
      </w:r>
    </w:p>
    <w:p w:rsidR="008104A7" w:rsidRPr="008104A7" w:rsidRDefault="008104A7" w:rsidP="00D56CC0">
      <w:pPr>
        <w:pStyle w:val="BodyTextIndent2"/>
        <w:tabs>
          <w:tab w:val="left" w:pos="0"/>
          <w:tab w:val="left" w:pos="8910"/>
        </w:tabs>
        <w:spacing w:after="0" w:line="240" w:lineRule="auto"/>
        <w:ind w:left="0"/>
        <w:rPr>
          <w:rFonts w:ascii="Arial" w:hAnsi="Arial" w:cs="Arial"/>
          <w:sz w:val="20"/>
        </w:rPr>
      </w:pPr>
      <w:r w:rsidRPr="008104A7">
        <w:rPr>
          <w:rFonts w:ascii="Arial" w:hAnsi="Arial" w:cs="Arial"/>
          <w:sz w:val="20"/>
        </w:rPr>
        <w:t xml:space="preserve">LOCATIONS:  University Hospital; Kessler Institute - West, </w:t>
      </w:r>
      <w:proofErr w:type="spellStart"/>
      <w:r w:rsidRPr="008104A7">
        <w:rPr>
          <w:rFonts w:ascii="Arial" w:hAnsi="Arial" w:cs="Arial"/>
          <w:sz w:val="20"/>
        </w:rPr>
        <w:t>Saddlebroo</w:t>
      </w:r>
      <w:r>
        <w:rPr>
          <w:rFonts w:ascii="Arial" w:hAnsi="Arial" w:cs="Arial"/>
          <w:sz w:val="20"/>
        </w:rPr>
        <w:t>k</w:t>
      </w:r>
      <w:proofErr w:type="spellEnd"/>
      <w:r>
        <w:rPr>
          <w:rFonts w:ascii="Arial" w:hAnsi="Arial" w:cs="Arial"/>
          <w:sz w:val="20"/>
        </w:rPr>
        <w:t xml:space="preserve"> and Chester; Department of VA </w:t>
      </w:r>
      <w:r w:rsidRPr="008104A7">
        <w:rPr>
          <w:rFonts w:ascii="Arial" w:hAnsi="Arial" w:cs="Arial"/>
          <w:sz w:val="20"/>
        </w:rPr>
        <w:t>New Jersey Healthcare System - East Orange;</w:t>
      </w:r>
      <w:r w:rsidR="00C669AB">
        <w:rPr>
          <w:rFonts w:ascii="Arial" w:hAnsi="Arial" w:cs="Arial"/>
          <w:sz w:val="20"/>
        </w:rPr>
        <w:t xml:space="preserve"> Overlook Pain Management Center</w:t>
      </w:r>
      <w:r w:rsidRPr="008104A7">
        <w:rPr>
          <w:rFonts w:ascii="Arial" w:hAnsi="Arial" w:cs="Arial"/>
          <w:sz w:val="20"/>
        </w:rPr>
        <w:t>; private physi</w:t>
      </w:r>
      <w:r w:rsidRPr="008104A7">
        <w:rPr>
          <w:rFonts w:ascii="Arial" w:hAnsi="Arial" w:cs="Arial"/>
          <w:sz w:val="20"/>
        </w:rPr>
        <w:softHyphen/>
        <w:t>cia</w:t>
      </w:r>
      <w:r w:rsidRPr="008104A7">
        <w:rPr>
          <w:rFonts w:ascii="Arial" w:hAnsi="Arial" w:cs="Arial"/>
          <w:sz w:val="20"/>
        </w:rPr>
        <w:softHyphen/>
        <w:t>ns' offices</w:t>
      </w:r>
    </w:p>
    <w:p w:rsidR="008104A7" w:rsidRP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8104A7">
        <w:rPr>
          <w:rFonts w:ascii="Arial" w:hAnsi="Arial" w:cs="Arial"/>
          <w:sz w:val="20"/>
        </w:rPr>
        <w:t xml:space="preserve"> </w:t>
      </w:r>
      <w:r w:rsidRPr="008104A7">
        <w:rPr>
          <w:rFonts w:ascii="Arial" w:hAnsi="Arial" w:cs="Arial"/>
          <w:sz w:val="20"/>
        </w:rPr>
        <w:tab/>
      </w:r>
    </w:p>
    <w:p w:rsidR="008104A7" w:rsidRP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cs="Arial"/>
          <w:sz w:val="20"/>
        </w:rPr>
      </w:pPr>
      <w:r w:rsidRPr="008104A7">
        <w:rPr>
          <w:rFonts w:ascii="Arial" w:hAnsi="Arial" w:cs="Arial"/>
          <w:sz w:val="20"/>
        </w:rPr>
        <w:t xml:space="preserve">DURATION:  2 </w:t>
      </w:r>
      <w:r w:rsidR="00D12B9E">
        <w:rPr>
          <w:rFonts w:ascii="Arial" w:hAnsi="Arial" w:cs="Arial"/>
          <w:sz w:val="20"/>
        </w:rPr>
        <w:t xml:space="preserve">or </w:t>
      </w:r>
      <w:r w:rsidRPr="008104A7">
        <w:rPr>
          <w:rFonts w:ascii="Arial" w:hAnsi="Arial" w:cs="Arial"/>
          <w:sz w:val="20"/>
        </w:rPr>
        <w:t>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departmental approval</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8</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Exposure to the field of comprehen</w:t>
      </w:r>
      <w:r>
        <w:rPr>
          <w:rFonts w:ascii="Arial" w:hAnsi="Arial"/>
          <w:sz w:val="20"/>
        </w:rPr>
        <w:softHyphen/>
        <w:t>sive rehabilitation medicine is offered at any of the above</w:t>
      </w:r>
      <w:r>
        <w:rPr>
          <w:rFonts w:ascii="Arial" w:hAnsi="Arial"/>
          <w:sz w:val="20"/>
        </w:rPr>
        <w:noBreakHyphen/>
        <w:t xml:space="preserve">stated locations.  The student becomes part of the team, taking  histories  and  performing  physical  examinations  of patients  with  neurological and  </w:t>
      </w:r>
      <w:proofErr w:type="spellStart"/>
      <w:r>
        <w:rPr>
          <w:rFonts w:ascii="Arial" w:hAnsi="Arial"/>
          <w:sz w:val="20"/>
        </w:rPr>
        <w:t>orthopaedic</w:t>
      </w:r>
      <w:proofErr w:type="spellEnd"/>
      <w:r>
        <w:rPr>
          <w:rFonts w:ascii="Arial" w:hAnsi="Arial"/>
          <w:sz w:val="20"/>
        </w:rPr>
        <w:t xml:space="preserve">  problems.   The individual patients are then followed by the student through the different treatment areas, and the student is involved actively in the diagnosis and treatment planning of his/her patients, as well as the comprehen</w:t>
      </w:r>
      <w:r>
        <w:rPr>
          <w:rFonts w:ascii="Arial" w:hAnsi="Arial"/>
          <w:sz w:val="20"/>
        </w:rPr>
        <w:softHyphen/>
        <w:t xml:space="preserve">sive social and psychological evaluation and treatment and discharge planning.  This includes the care and treatment of spinal cord injured patients, including the care of the neurogenic bladder, stroke, prescription and training in the use of prostheses for comprehensive care of the amputee and exposure to other selective neurological or </w:t>
      </w:r>
      <w:proofErr w:type="spellStart"/>
      <w:r>
        <w:rPr>
          <w:rFonts w:ascii="Arial" w:hAnsi="Arial"/>
          <w:sz w:val="20"/>
        </w:rPr>
        <w:t>orthopaedic</w:t>
      </w:r>
      <w:proofErr w:type="spellEnd"/>
      <w:r>
        <w:rPr>
          <w:rFonts w:ascii="Arial" w:hAnsi="Arial"/>
          <w:sz w:val="20"/>
        </w:rPr>
        <w:t xml:space="preserve"> categories and their rehabilita</w:t>
      </w:r>
      <w:r>
        <w:rPr>
          <w:rFonts w:ascii="Arial" w:hAnsi="Arial"/>
          <w:sz w:val="20"/>
        </w:rPr>
        <w:softHyphen/>
        <w:t xml:space="preserve">tion retraining.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Depending  on the student's interest and the facility,  he/she will have the opportunity to be exposed to the wide array of therapeutic armamentarium used by the physiatrist, including pharmacologic management, injection treatments (motor  point blocks, nerve blocks, trigger point injection, </w:t>
      </w:r>
      <w:proofErr w:type="spellStart"/>
      <w:r>
        <w:rPr>
          <w:rFonts w:ascii="Arial" w:hAnsi="Arial"/>
          <w:sz w:val="20"/>
        </w:rPr>
        <w:t>bursal</w:t>
      </w:r>
      <w:proofErr w:type="spellEnd"/>
      <w:r>
        <w:rPr>
          <w:rFonts w:ascii="Arial" w:hAnsi="Arial"/>
          <w:sz w:val="20"/>
        </w:rPr>
        <w:t>/</w:t>
      </w:r>
      <w:proofErr w:type="spellStart"/>
      <w:r>
        <w:rPr>
          <w:rFonts w:ascii="Arial" w:hAnsi="Arial"/>
          <w:sz w:val="20"/>
        </w:rPr>
        <w:t>intraarticular</w:t>
      </w:r>
      <w:proofErr w:type="spellEnd"/>
      <w:r>
        <w:rPr>
          <w:rFonts w:ascii="Arial" w:hAnsi="Arial"/>
          <w:sz w:val="20"/>
        </w:rPr>
        <w:t xml:space="preserve"> injection), physical agents,  including electrotherapy, therapeutic exercise, ADL training, orthot</w:t>
      </w:r>
      <w:r>
        <w:rPr>
          <w:rFonts w:ascii="Arial" w:hAnsi="Arial"/>
          <w:sz w:val="20"/>
        </w:rPr>
        <w:softHyphen/>
        <w:t>ics/prosthetics, speech therapy and disability counseling.</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This elective presents the student with problems in internal medicine, including rheumatology and neurology, as well as in neurosurgery and </w:t>
      </w:r>
      <w:proofErr w:type="spellStart"/>
      <w:r>
        <w:rPr>
          <w:rFonts w:ascii="Arial" w:hAnsi="Arial"/>
          <w:sz w:val="20"/>
        </w:rPr>
        <w:t>orthopaedics</w:t>
      </w:r>
      <w:proofErr w:type="spellEnd"/>
      <w:r>
        <w:rPr>
          <w:rFonts w:ascii="Arial" w:hAnsi="Arial"/>
          <w:sz w:val="20"/>
        </w:rPr>
        <w:t>.  Unusual diagnostic problems are seen more frequently in the rehabilitation center; both inpatient and outpatient services are included.</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Students are evaluated on the basis of their overall involvement in the program, attendance at conferences and clinics, and the ability to carry out patient</w:t>
      </w:r>
      <w:r>
        <w:rPr>
          <w:rFonts w:ascii="Arial" w:hAnsi="Arial"/>
          <w:sz w:val="20"/>
        </w:rPr>
        <w:noBreakHyphen/>
        <w:t>care programs.</w:t>
      </w:r>
    </w:p>
    <w:p w:rsidR="008104A7" w:rsidRDefault="008104A7" w:rsidP="00D56CC0">
      <w:pPr>
        <w:widowControl/>
        <w:tabs>
          <w:tab w:val="left" w:pos="0"/>
          <w:tab w:val="left" w:pos="8910"/>
        </w:tabs>
        <w:jc w:val="both"/>
        <w:rPr>
          <w:rFonts w:ascii="Arial" w:hAnsi="Arial"/>
          <w:sz w:val="20"/>
        </w:rPr>
      </w:pPr>
    </w:p>
    <w:p w:rsidR="00BA0CDA" w:rsidRDefault="00BA0CDA" w:rsidP="00A43777">
      <w:pPr>
        <w:widowControl/>
        <w:tabs>
          <w:tab w:val="left" w:pos="0"/>
          <w:tab w:val="left" w:pos="8910"/>
        </w:tabs>
        <w:jc w:val="both"/>
        <w:rPr>
          <w:rFonts w:ascii="Arial" w:hAnsi="Arial"/>
          <w:sz w:val="20"/>
        </w:rPr>
      </w:pPr>
    </w:p>
    <w:p w:rsidR="00BA0CDA" w:rsidRDefault="00BA0CDA" w:rsidP="00A43777">
      <w:pPr>
        <w:widowControl/>
        <w:tabs>
          <w:tab w:val="left" w:pos="0"/>
          <w:tab w:val="left" w:pos="8910"/>
        </w:tabs>
        <w:jc w:val="both"/>
        <w:rPr>
          <w:rFonts w:ascii="Arial" w:hAnsi="Arial"/>
          <w:sz w:val="20"/>
        </w:rPr>
      </w:pPr>
    </w:p>
    <w:p w:rsidR="00BA0CDA" w:rsidRDefault="00BA0CDA" w:rsidP="00A43777">
      <w:pPr>
        <w:widowControl/>
        <w:tabs>
          <w:tab w:val="left" w:pos="0"/>
          <w:tab w:val="left" w:pos="8910"/>
        </w:tabs>
        <w:jc w:val="both"/>
        <w:rPr>
          <w:rFonts w:ascii="Arial" w:hAnsi="Arial"/>
          <w:sz w:val="20"/>
        </w:rPr>
      </w:pPr>
    </w:p>
    <w:p w:rsidR="00BA0CDA" w:rsidRDefault="00BA0CDA" w:rsidP="00A43777">
      <w:pPr>
        <w:widowControl/>
        <w:tabs>
          <w:tab w:val="left" w:pos="0"/>
          <w:tab w:val="left" w:pos="8910"/>
        </w:tabs>
        <w:jc w:val="both"/>
        <w:rPr>
          <w:rFonts w:ascii="Arial" w:hAnsi="Arial"/>
          <w:sz w:val="20"/>
        </w:rPr>
      </w:pPr>
    </w:p>
    <w:p w:rsidR="008104A7" w:rsidRDefault="008104A7" w:rsidP="00A43777">
      <w:pPr>
        <w:widowControl/>
        <w:tabs>
          <w:tab w:val="left" w:pos="0"/>
          <w:tab w:val="left" w:pos="8910"/>
        </w:tabs>
        <w:jc w:val="both"/>
        <w:rPr>
          <w:rFonts w:ascii="Arial" w:hAnsi="Arial"/>
          <w:sz w:val="20"/>
        </w:rPr>
      </w:pPr>
      <w:r>
        <w:rPr>
          <w:rFonts w:ascii="Arial" w:hAnsi="Arial"/>
          <w:b/>
          <w:sz w:val="20"/>
        </w:rPr>
        <w:lastRenderedPageBreak/>
        <w:t xml:space="preserve">REHB 9001 - PEDIATRIC PHYSICAL MEDICINE AND REHABILITATION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Michael </w:t>
      </w:r>
      <w:proofErr w:type="spellStart"/>
      <w:r>
        <w:rPr>
          <w:rFonts w:ascii="Arial" w:hAnsi="Arial"/>
          <w:sz w:val="20"/>
        </w:rPr>
        <w:t>Armento</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Children's Specialized Hospital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July, </w:t>
      </w:r>
      <w:r w:rsidR="00BA0CDA">
        <w:rPr>
          <w:rFonts w:ascii="Arial" w:hAnsi="Arial"/>
          <w:sz w:val="20"/>
        </w:rPr>
        <w:t>August, November</w:t>
      </w:r>
      <w:r>
        <w:rPr>
          <w:rFonts w:ascii="Arial" w:hAnsi="Arial"/>
          <w:sz w:val="20"/>
        </w:rPr>
        <w:t xml:space="preserve">, December, January, and May.  Other times only with </w:t>
      </w: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approval</w:t>
      </w:r>
      <w:proofErr w:type="gramEnd"/>
      <w:r w:rsidRPr="00141A58">
        <w:rPr>
          <w:rFonts w:ascii="Arial" w:hAnsi="Arial"/>
          <w:sz w:val="20"/>
        </w:rPr>
        <w:t xml:space="preserve"> </w:t>
      </w:r>
      <w:r>
        <w:rPr>
          <w:rFonts w:ascii="Arial" w:hAnsi="Arial"/>
          <w:sz w:val="20"/>
        </w:rPr>
        <w:t xml:space="preserve">of Clerkship Director, Dr. </w:t>
      </w:r>
      <w:proofErr w:type="spellStart"/>
      <w:r>
        <w:rPr>
          <w:rFonts w:ascii="Arial" w:hAnsi="Arial"/>
          <w:sz w:val="20"/>
        </w:rPr>
        <w:t>Foye</w:t>
      </w:r>
      <w:proofErr w:type="spellEnd"/>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NUMBER OF STUDENTS PER ROTATION:  1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Two</w:t>
      </w:r>
      <w:r>
        <w:rPr>
          <w:rFonts w:ascii="Arial" w:hAnsi="Arial"/>
          <w:sz w:val="20"/>
        </w:rPr>
        <w:noBreakHyphen/>
        <w:t>to</w:t>
      </w:r>
      <w:r>
        <w:rPr>
          <w:rFonts w:ascii="Arial" w:hAnsi="Arial"/>
          <w:sz w:val="20"/>
        </w:rPr>
        <w:noBreakHyphen/>
        <w:t xml:space="preserve">four weeks will be spent at Children's Specialized Hospital, a pediatric rehabilitation facility in Mountainside, N.J.  </w:t>
      </w:r>
      <w:r w:rsidR="00DA25BC">
        <w:rPr>
          <w:rFonts w:ascii="Arial" w:hAnsi="Arial"/>
          <w:sz w:val="20"/>
        </w:rPr>
        <w:t xml:space="preserve">Time will be spent in outpatient services, giving the student the opportunity to evaluate and follow the management of children with neuromuscular, musculoskeletal and developmental disorders including cerebral palsy, </w:t>
      </w:r>
      <w:proofErr w:type="spellStart"/>
      <w:r w:rsidR="00DA25BC">
        <w:rPr>
          <w:rFonts w:ascii="Arial" w:hAnsi="Arial"/>
          <w:sz w:val="20"/>
        </w:rPr>
        <w:t>hypotonia</w:t>
      </w:r>
      <w:proofErr w:type="spellEnd"/>
      <w:r w:rsidR="00DA25BC">
        <w:rPr>
          <w:rFonts w:ascii="Arial" w:hAnsi="Arial"/>
          <w:sz w:val="20"/>
        </w:rPr>
        <w:t xml:space="preserve">, </w:t>
      </w:r>
      <w:proofErr w:type="spellStart"/>
      <w:r w:rsidR="00DA25BC">
        <w:rPr>
          <w:rFonts w:ascii="Arial" w:hAnsi="Arial"/>
          <w:sz w:val="20"/>
        </w:rPr>
        <w:t>spina</w:t>
      </w:r>
      <w:proofErr w:type="spellEnd"/>
      <w:r w:rsidR="00DA25BC">
        <w:rPr>
          <w:rFonts w:ascii="Arial" w:hAnsi="Arial"/>
          <w:sz w:val="20"/>
        </w:rPr>
        <w:t xml:space="preserve"> bifida, and muscular dystrophy. The student will</w:t>
      </w:r>
      <w:r w:rsidR="00267F3F">
        <w:rPr>
          <w:rFonts w:ascii="Arial" w:hAnsi="Arial"/>
          <w:sz w:val="20"/>
        </w:rPr>
        <w:t xml:space="preserve"> have the opportunity to attend</w:t>
      </w:r>
      <w:r w:rsidR="00E901F3">
        <w:rPr>
          <w:rFonts w:ascii="Arial" w:hAnsi="Arial"/>
          <w:sz w:val="20"/>
        </w:rPr>
        <w:t xml:space="preserve"> specialty clinics in </w:t>
      </w:r>
      <w:proofErr w:type="spellStart"/>
      <w:r w:rsidR="00E901F3">
        <w:rPr>
          <w:rFonts w:ascii="Arial" w:hAnsi="Arial"/>
          <w:sz w:val="20"/>
        </w:rPr>
        <w:t>orthopaedics</w:t>
      </w:r>
      <w:proofErr w:type="spellEnd"/>
      <w:r w:rsidR="00E901F3">
        <w:rPr>
          <w:rFonts w:ascii="Arial" w:hAnsi="Arial"/>
          <w:sz w:val="20"/>
        </w:rPr>
        <w:t xml:space="preserve"> and neurology, as well as observe the performance of diagnostic and management techniques unique to the field of rehabilit</w:t>
      </w:r>
      <w:r w:rsidR="00267F3F">
        <w:rPr>
          <w:rFonts w:ascii="Arial" w:hAnsi="Arial"/>
          <w:sz w:val="20"/>
        </w:rPr>
        <w:t xml:space="preserve">ation medicine, including </w:t>
      </w:r>
      <w:proofErr w:type="spellStart"/>
      <w:r w:rsidR="00267F3F">
        <w:rPr>
          <w:rFonts w:ascii="Arial" w:hAnsi="Arial"/>
          <w:sz w:val="20"/>
        </w:rPr>
        <w:t>electrodiagnosis</w:t>
      </w:r>
      <w:proofErr w:type="spellEnd"/>
      <w:r w:rsidR="00267F3F">
        <w:rPr>
          <w:rFonts w:ascii="Arial" w:hAnsi="Arial"/>
          <w:sz w:val="20"/>
        </w:rPr>
        <w:t xml:space="preserve"> and peripheral nerve blocks.  Students may also have the opportunity to attend clinics at special needs schools.  This elective would be of particular interest to students thinking of careers in either Physical Medicine and Rehabilitation or Pediatrics.  Evaluation will be based on overall interest, enthusiasm and clinical performance.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REHB 9003 - R</w:t>
      </w:r>
      <w:r>
        <w:rPr>
          <w:rFonts w:ascii="Arial" w:hAnsi="Arial"/>
          <w:b/>
          <w:sz w:val="20"/>
        </w:rPr>
        <w:softHyphen/>
        <w:t>E</w:t>
      </w:r>
      <w:r>
        <w:rPr>
          <w:rFonts w:ascii="Arial" w:hAnsi="Arial"/>
          <w:b/>
          <w:sz w:val="20"/>
        </w:rPr>
        <w:softHyphen/>
        <w:t>S</w:t>
      </w:r>
      <w:r>
        <w:rPr>
          <w:rFonts w:ascii="Arial" w:hAnsi="Arial"/>
          <w:b/>
          <w:sz w:val="20"/>
        </w:rPr>
        <w:softHyphen/>
        <w:t>E</w:t>
      </w:r>
      <w:r>
        <w:rPr>
          <w:rFonts w:ascii="Arial" w:hAnsi="Arial"/>
          <w:b/>
          <w:sz w:val="20"/>
        </w:rPr>
        <w:softHyphen/>
        <w:t>A</w:t>
      </w:r>
      <w:r>
        <w:rPr>
          <w:rFonts w:ascii="Arial" w:hAnsi="Arial"/>
          <w:b/>
          <w:sz w:val="20"/>
        </w:rPr>
        <w:softHyphen/>
        <w:t xml:space="preserve">RCH IN PHYSICAL MEDICINE AND REHABILITATION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00FC0133">
        <w:rPr>
          <w:rFonts w:ascii="Arial" w:hAnsi="Arial"/>
          <w:b/>
          <w:sz w:val="20"/>
        </w:rPr>
        <w:t>John</w:t>
      </w:r>
      <w:r w:rsidRPr="002579B7">
        <w:rPr>
          <w:rFonts w:ascii="Arial" w:hAnsi="Arial"/>
          <w:b/>
          <w:sz w:val="20"/>
        </w:rPr>
        <w:t xml:space="preserve"> Bach</w:t>
      </w:r>
      <w:r w:rsidR="00FC0133">
        <w:rPr>
          <w:rFonts w:ascii="Arial" w:hAnsi="Arial"/>
          <w:b/>
          <w:sz w:val="20"/>
        </w:rPr>
        <w:t>, M.D.</w:t>
      </w:r>
      <w:r>
        <w:rPr>
          <w:rFonts w:ascii="Arial" w:hAnsi="Arial"/>
          <w:sz w:val="20"/>
        </w:rPr>
        <w:t xml:space="preserve"> and </w:t>
      </w:r>
      <w:r w:rsidR="00FC0133">
        <w:rPr>
          <w:rFonts w:ascii="Arial" w:hAnsi="Arial"/>
          <w:sz w:val="20"/>
        </w:rPr>
        <w:t>John DeLuca, Ph.D.</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LOCATIONS:  University Hospital; Kessler Institute </w:t>
      </w:r>
      <w:r>
        <w:rPr>
          <w:rFonts w:ascii="Arial" w:hAnsi="Arial"/>
          <w:sz w:val="20"/>
        </w:rPr>
        <w:noBreakHyphen/>
        <w:t xml:space="preserve"> West, </w:t>
      </w:r>
      <w:proofErr w:type="spellStart"/>
      <w:r>
        <w:rPr>
          <w:rFonts w:ascii="Arial" w:hAnsi="Arial"/>
          <w:sz w:val="20"/>
        </w:rPr>
        <w:t>Saddlebrook</w:t>
      </w:r>
      <w:proofErr w:type="spellEnd"/>
      <w:r>
        <w:rPr>
          <w:rFonts w:ascii="Arial" w:hAnsi="Arial"/>
          <w:sz w:val="20"/>
        </w:rPr>
        <w:t xml:space="preserve"> and Kessler Foundation Research Center; Depart</w:t>
      </w:r>
      <w:r>
        <w:rPr>
          <w:rFonts w:ascii="Arial" w:hAnsi="Arial"/>
          <w:sz w:val="20"/>
        </w:rPr>
        <w:softHyphen/>
        <w:t>ment of VA New Jersey Healthcare System - East Orange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By arrangement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6</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There is an active research program in the physiologi</w:t>
      </w:r>
      <w:r>
        <w:rPr>
          <w:rFonts w:ascii="Arial" w:hAnsi="Arial"/>
          <w:sz w:val="20"/>
        </w:rPr>
        <w:softHyphen/>
        <w:t>cal, psychological, behavioral and engineering aspects of rehabilitation in the Department of Physical Medicine and Rehabilitation, as well as a number of collaborative projects wit</w:t>
      </w:r>
      <w:r w:rsidR="002675F0">
        <w:rPr>
          <w:rFonts w:ascii="Arial" w:hAnsi="Arial"/>
          <w:sz w:val="20"/>
        </w:rPr>
        <w:t xml:space="preserve">h other departments at </w:t>
      </w:r>
      <w:r>
        <w:rPr>
          <w:rFonts w:ascii="Arial" w:hAnsi="Arial"/>
          <w:sz w:val="20"/>
        </w:rPr>
        <w:t xml:space="preserve">New Jersey Medical School.   </w:t>
      </w:r>
      <w:r w:rsidR="00FC0133">
        <w:rPr>
          <w:rFonts w:ascii="Arial" w:hAnsi="Arial"/>
          <w:sz w:val="20"/>
        </w:rPr>
        <w:t>Research programs are currently underway to improve the functional abilities of persons with disabilities</w:t>
      </w:r>
      <w:r w:rsidR="000C5C5A">
        <w:rPr>
          <w:rFonts w:ascii="Arial" w:hAnsi="Arial"/>
          <w:sz w:val="20"/>
        </w:rPr>
        <w:t xml:space="preserve"> resulting from spinal cord injury, brain injury, stroke, neuromuscular disease, pulmonary disease, amputations, and multiple sclerosis.  Projects cover such areas as functional electrical stimulation, advanced electromyography, prosthetic design, sympathetic nervous system function in spinal cord injured patients, geriatrics, fatigue, treatment of depression, sexuality, family training, and others.  The student may attend Wednesday morning resident lectures.</w:t>
      </w:r>
    </w:p>
    <w:p w:rsidR="00A43777" w:rsidRDefault="00A4377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0C5C5A" w:rsidRDefault="000C5C5A"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At the conclusion of this rotation, the student will:</w:t>
      </w:r>
    </w:p>
    <w:p w:rsidR="000C5C5A" w:rsidRDefault="000C5C5A" w:rsidP="00D56CC0">
      <w:pPr>
        <w:pStyle w:val="ListParagraph"/>
        <w:widowControl/>
        <w:numPr>
          <w:ilvl w:val="0"/>
          <w:numId w:val="37"/>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Understand organization of research from hypothesis, research strategy, IRB submission, data collection and management, article organization.</w:t>
      </w:r>
    </w:p>
    <w:p w:rsidR="000C5C5A" w:rsidRDefault="000C5C5A" w:rsidP="00D56CC0">
      <w:pPr>
        <w:pStyle w:val="ListParagraph"/>
        <w:widowControl/>
        <w:numPr>
          <w:ilvl w:val="0"/>
          <w:numId w:val="37"/>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Undertake medical literature analysis.</w:t>
      </w:r>
    </w:p>
    <w:p w:rsidR="000C5C5A" w:rsidRDefault="000C5C5A" w:rsidP="00D56CC0">
      <w:pPr>
        <w:pStyle w:val="ListParagraph"/>
        <w:widowControl/>
        <w:numPr>
          <w:ilvl w:val="0"/>
          <w:numId w:val="37"/>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lastRenderedPageBreak/>
        <w:t>Literature preparation to abstract/article submission.</w:t>
      </w:r>
    </w:p>
    <w:p w:rsidR="000C5C5A" w:rsidRDefault="000C5C5A"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0C5C5A" w:rsidRPr="000C5C5A" w:rsidRDefault="000C5C5A"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Learning outcomes and evaluation methods:  At midway of the rotation, the student’s contribution to the research will be reviewed and the student provided with feedback for the successful continuation of the elective.  The grade will be based on an assessment of the student’s knowledge of the clinical and research issues concerning the research project and his/her contribution to it.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7534EB"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*KFRC – Kessler Foundation Research Center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ind w:left="787" w:hanging="787"/>
        <w:jc w:val="both"/>
        <w:rPr>
          <w:rFonts w:ascii="Arial" w:hAnsi="Arial"/>
          <w:b/>
          <w:sz w:val="20"/>
        </w:rPr>
      </w:pPr>
      <w:r>
        <w:rPr>
          <w:rFonts w:ascii="Arial" w:hAnsi="Arial"/>
          <w:b/>
          <w:sz w:val="20"/>
        </w:rPr>
        <w:t>REHB 9004 - SPORTS MEDICINE/MUSCULOSKELETAL CLINICAL ROTATION</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D46AC8">
        <w:rPr>
          <w:rFonts w:ascii="Arial" w:hAnsi="Arial"/>
          <w:b/>
          <w:sz w:val="20"/>
        </w:rPr>
        <w:t xml:space="preserve">Drs. Patrick </w:t>
      </w:r>
      <w:proofErr w:type="spellStart"/>
      <w:r w:rsidRPr="00D46AC8">
        <w:rPr>
          <w:rFonts w:ascii="Arial" w:hAnsi="Arial"/>
          <w:b/>
          <w:sz w:val="20"/>
        </w:rPr>
        <w:t>Foye</w:t>
      </w:r>
      <w:proofErr w:type="spellEnd"/>
      <w:r>
        <w:rPr>
          <w:rFonts w:ascii="Arial" w:hAnsi="Arial"/>
          <w:sz w:val="20"/>
        </w:rPr>
        <w:t xml:space="preserve"> and Todd </w:t>
      </w:r>
      <w:proofErr w:type="spellStart"/>
      <w:r>
        <w:rPr>
          <w:rFonts w:ascii="Arial" w:hAnsi="Arial"/>
          <w:sz w:val="20"/>
        </w:rPr>
        <w:t>Stitik</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rPr>
          <w:rFonts w:ascii="Arial" w:hAnsi="Arial"/>
          <w:sz w:val="20"/>
        </w:rPr>
      </w:pPr>
      <w:r>
        <w:rPr>
          <w:rFonts w:ascii="Arial" w:hAnsi="Arial"/>
          <w:sz w:val="20"/>
        </w:rPr>
        <w:t xml:space="preserve">LOCATION:  Doctor’s Office Center, Newark.  Please contact Dr. </w:t>
      </w:r>
      <w:proofErr w:type="spellStart"/>
      <w:r>
        <w:rPr>
          <w:rFonts w:ascii="Arial" w:hAnsi="Arial"/>
          <w:sz w:val="20"/>
        </w:rPr>
        <w:t>Foye</w:t>
      </w:r>
      <w:proofErr w:type="spellEnd"/>
      <w:r>
        <w:rPr>
          <w:rFonts w:ascii="Arial" w:hAnsi="Arial"/>
          <w:sz w:val="20"/>
        </w:rPr>
        <w:t xml:space="preserve"> for other locations.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4, 6 or 8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 (additional student with approval only)</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To learn how to diagnose and non-surgically treat a variety of sports-related and other musculoskeletal conditions and injuries.  Emphasis will be on developing a differential diagnosis, learning and practicing musculoskeletal physical exam skills, assessing biomechanics and mechanisms of injury, and initiating appropriate rehabilitation treatment programs.  Students will also be encouraged to observe and participate in a variety of joint and soft tissue injection procedures.  Students are expected to have a basic understanding of musculoskeletal anatomy and peripheral </w:t>
      </w:r>
      <w:proofErr w:type="spellStart"/>
      <w:r>
        <w:rPr>
          <w:rFonts w:ascii="Arial" w:hAnsi="Arial"/>
          <w:sz w:val="20"/>
        </w:rPr>
        <w:t>neuro</w:t>
      </w:r>
      <w:proofErr w:type="spellEnd"/>
      <w:r>
        <w:rPr>
          <w:rFonts w:ascii="Arial" w:hAnsi="Arial"/>
          <w:sz w:val="20"/>
        </w:rPr>
        <w:t>-anatomy.  Students will attend educational programs and may have the option of attending medically-covered athletic events during the time of their rotation.  This is predominantly a clinical (patient care) rotation, but, additionally, clinical research exposure/participation may be available.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Pr="00BB01E6"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sidRPr="00BB01E6">
        <w:rPr>
          <w:rFonts w:ascii="Arial" w:hAnsi="Arial"/>
          <w:b/>
          <w:sz w:val="20"/>
        </w:rPr>
        <w:t>REHB 9005 – SPORTS MEDICINE/MUSCULOSKELETAL RESEARCH</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D46AC8">
        <w:rPr>
          <w:rFonts w:ascii="Arial" w:hAnsi="Arial"/>
          <w:b/>
          <w:sz w:val="20"/>
        </w:rPr>
        <w:t xml:space="preserve">Drs. Patrick </w:t>
      </w:r>
      <w:proofErr w:type="spellStart"/>
      <w:r w:rsidRPr="00D46AC8">
        <w:rPr>
          <w:rFonts w:ascii="Arial" w:hAnsi="Arial"/>
          <w:b/>
          <w:sz w:val="20"/>
        </w:rPr>
        <w:t>Foye</w:t>
      </w:r>
      <w:proofErr w:type="spellEnd"/>
      <w:r>
        <w:rPr>
          <w:rFonts w:ascii="Arial" w:hAnsi="Arial"/>
          <w:sz w:val="20"/>
        </w:rPr>
        <w:t xml:space="preserve"> and Todd </w:t>
      </w:r>
      <w:proofErr w:type="spellStart"/>
      <w:r>
        <w:rPr>
          <w:rFonts w:ascii="Arial" w:hAnsi="Arial"/>
          <w:sz w:val="20"/>
        </w:rPr>
        <w:t>Stitik</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Doctors Office Center, Newark.  Please contact Dr. </w:t>
      </w:r>
      <w:proofErr w:type="spellStart"/>
      <w:r>
        <w:rPr>
          <w:rFonts w:ascii="Arial" w:hAnsi="Arial"/>
          <w:sz w:val="20"/>
        </w:rPr>
        <w:t>Foye</w:t>
      </w:r>
      <w:proofErr w:type="spellEnd"/>
      <w:r>
        <w:rPr>
          <w:rFonts w:ascii="Arial" w:hAnsi="Arial"/>
          <w:sz w:val="20"/>
        </w:rPr>
        <w:t xml:space="preserve"> for other locations.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4, 6, or 8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 (additional student with approval only)</w:t>
      </w:r>
    </w:p>
    <w:p w:rsidR="00BA0CDA" w:rsidRDefault="00BA0CDA"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Pr="00BB01E6"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w:t>
      </w:r>
      <w:r w:rsidRPr="00BB01E6">
        <w:rPr>
          <w:rFonts w:ascii="Arial" w:hAnsi="Arial"/>
          <w:sz w:val="20"/>
        </w:rPr>
        <w:t xml:space="preserve">: Students within this elective will actively participate in research projects related to topics in sports medicine and non-surgical musculoskeletal medicine. The outpatient division of the PM&amp;R department is actively involved in a variety of research projects, including non-surgical treatment of osteoarthritis, back pain, and a variety of other musculoskeletal conditions. Also, depending on the timing of the elective there are often additional academic projects for medical publication (review articles, online medical materials, etc.) which the students may actively participate in. Students should contact the course director in advance of the start date to make arrangements for which projects the students will be involved in. </w:t>
      </w:r>
    </w:p>
    <w:p w:rsidR="008104A7" w:rsidRDefault="008104A7" w:rsidP="00D56CC0">
      <w:pPr>
        <w:widowControl/>
        <w:tabs>
          <w:tab w:val="left" w:pos="-1440"/>
          <w:tab w:val="left" w:pos="0"/>
          <w:tab w:val="left" w:pos="8910"/>
        </w:tabs>
        <w:rPr>
          <w:rFonts w:ascii="Arial" w:hAnsi="Arial"/>
          <w:b/>
          <w:sz w:val="20"/>
        </w:rPr>
      </w:pPr>
      <w:r>
        <w:rPr>
          <w:rFonts w:ascii="Arial" w:hAnsi="Arial"/>
          <w:b/>
          <w:sz w:val="20"/>
        </w:rPr>
        <w:lastRenderedPageBreak/>
        <w:t>REHB 9006 - PAIN MANAGEMENT: INTERVENTIONAL PROCEDURES CLINICAL ROTATION</w:t>
      </w:r>
    </w:p>
    <w:p w:rsidR="008104A7" w:rsidRDefault="008104A7" w:rsidP="00D56CC0">
      <w:pPr>
        <w:widowControl/>
        <w:tabs>
          <w:tab w:val="left" w:pos="0"/>
          <w:tab w:val="left" w:pos="8910"/>
        </w:tabs>
        <w:jc w:val="both"/>
        <w:rPr>
          <w:rFonts w:ascii="Arial" w:hAnsi="Arial"/>
          <w:sz w:val="20"/>
        </w:rPr>
      </w:pPr>
    </w:p>
    <w:p w:rsidR="008104A7" w:rsidRDefault="008104A7" w:rsidP="00D56CC0">
      <w:pPr>
        <w:widowControl/>
        <w:tabs>
          <w:tab w:val="left" w:pos="0"/>
          <w:tab w:val="left" w:pos="8910"/>
        </w:tabs>
        <w:jc w:val="both"/>
        <w:rPr>
          <w:rFonts w:ascii="Arial" w:hAnsi="Arial"/>
          <w:sz w:val="20"/>
        </w:rPr>
      </w:pPr>
      <w:r>
        <w:rPr>
          <w:rFonts w:ascii="Arial" w:hAnsi="Arial"/>
          <w:sz w:val="20"/>
        </w:rPr>
        <w:t xml:space="preserve">DIRECTOR:  Dr. Patrick </w:t>
      </w:r>
      <w:proofErr w:type="spellStart"/>
      <w:r>
        <w:rPr>
          <w:rFonts w:ascii="Arial" w:hAnsi="Arial"/>
          <w:sz w:val="20"/>
        </w:rPr>
        <w:t>Foye</w:t>
      </w:r>
      <w:proofErr w:type="spellEnd"/>
      <w:r>
        <w:rPr>
          <w:rFonts w:ascii="Arial" w:hAnsi="Arial"/>
          <w:sz w:val="20"/>
        </w:rPr>
        <w:t xml:space="preserve">/Dr. Todd </w:t>
      </w:r>
      <w:proofErr w:type="spellStart"/>
      <w:r>
        <w:rPr>
          <w:rFonts w:ascii="Arial" w:hAnsi="Arial"/>
          <w:sz w:val="20"/>
        </w:rPr>
        <w:t>Stitik</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r>
        <w:rPr>
          <w:rFonts w:ascii="Arial" w:hAnsi="Arial"/>
          <w:sz w:val="20"/>
        </w:rPr>
        <w:tab/>
      </w:r>
    </w:p>
    <w:p w:rsidR="008104A7" w:rsidRDefault="008104A7" w:rsidP="00D56CC0">
      <w:pPr>
        <w:pStyle w:val="BodyTextIndent2"/>
        <w:tabs>
          <w:tab w:val="left" w:pos="0"/>
          <w:tab w:val="left" w:pos="8910"/>
        </w:tabs>
        <w:spacing w:after="0" w:line="240" w:lineRule="auto"/>
        <w:ind w:left="0"/>
        <w:rPr>
          <w:rFonts w:ascii="Arial" w:hAnsi="Arial" w:cs="Arial"/>
          <w:sz w:val="20"/>
        </w:rPr>
      </w:pPr>
      <w:r w:rsidRPr="008104A7">
        <w:rPr>
          <w:rFonts w:ascii="Arial" w:hAnsi="Arial" w:cs="Arial"/>
          <w:sz w:val="20"/>
        </w:rPr>
        <w:t xml:space="preserve">LOCATIONS:  Doctors Office Center (DOC) Suite 3100 and 3300, </w:t>
      </w:r>
      <w:proofErr w:type="gramStart"/>
      <w:r w:rsidR="00267F3F" w:rsidRPr="00267F3F">
        <w:rPr>
          <w:rFonts w:ascii="Arial" w:hAnsi="Arial" w:cs="Arial"/>
          <w:sz w:val="20"/>
          <w:u w:val="single"/>
        </w:rPr>
        <w:t>Occasionally</w:t>
      </w:r>
      <w:proofErr w:type="gramEnd"/>
      <w:r w:rsidR="00267F3F" w:rsidRPr="00267F3F">
        <w:rPr>
          <w:rFonts w:ascii="Arial" w:hAnsi="Arial" w:cs="Arial"/>
          <w:sz w:val="20"/>
          <w:u w:val="single"/>
        </w:rPr>
        <w:t>, some students may be assigned to rotate in both Newark and Metuchen</w:t>
      </w:r>
    </w:p>
    <w:p w:rsidR="00267F3F" w:rsidRPr="008104A7" w:rsidRDefault="00267F3F" w:rsidP="00D56CC0">
      <w:pPr>
        <w:pStyle w:val="BodyTextIndent2"/>
        <w:tabs>
          <w:tab w:val="left" w:pos="0"/>
          <w:tab w:val="left" w:pos="8910"/>
        </w:tabs>
        <w:spacing w:after="0" w:line="240" w:lineRule="auto"/>
        <w:ind w:left="0"/>
        <w:rPr>
          <w:rFonts w:ascii="Arial" w:hAnsi="Arial" w:cs="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w:t>
      </w:r>
      <w:r w:rsidRPr="00921263">
        <w:rPr>
          <w:rFonts w:ascii="Arial" w:hAnsi="Arial"/>
          <w:sz w:val="20"/>
        </w:rPr>
        <w:t xml:space="preserve">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 with departmental approval</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Students will directly participate in pre-procedural evaluation visits, interventional procedures, and post-procedural evaluation visits of patients with various musculoskeletal and neurological conditions who are in need of interventional pain management procedures.  Students will be encouraged to directly participate in the procedures to the degree that they are interested and capable of doing so.  These procedures include but are not limited to the following: fluoroscopic-guided spinal injection procedures (e.g. epidurals), fluoroscopic-guided joint injection procedures, ultrasound-guided tendon sheath/bursa/joint injection procedures, office-based joint/soft tissue/bursa injection procedures, trigger point injections, EMG guided nerve block and intramuscular injection procedures, etc.  Basic principles of fluoroscopy, musculoskeletal ultrasound, and EMG will also be taught.  This course should be particularly helpful for students interested in pursuing a career in Physical Medicine and Rehabilitation, Pain Management, Anesthesia, Orthopedics, Neurology, Radiology, Rheumatology, and Primary Care.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During this elective it is expected that a student will assist with evaluations (patient interviews and physical exams) on patients with various pain-related conditions and present these findings to clinical faculty.  Also, the student will actively participate in observing and performing various pain management procedures, including fluoroscopy-guided injections.  Clinical faculty will provide feedback to the student.  The student will also be required to write medical notes on patients that the student interacts with during the rotation.</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REPORTING INSTRUCTIONS:  Approximately 3-4 weeks prior to the start of the student’s rotation, the student should contact Dr. </w:t>
      </w:r>
      <w:proofErr w:type="spellStart"/>
      <w:r>
        <w:rPr>
          <w:rFonts w:ascii="Arial" w:hAnsi="Arial"/>
          <w:sz w:val="20"/>
        </w:rPr>
        <w:t>Foye</w:t>
      </w:r>
      <w:proofErr w:type="spellEnd"/>
      <w:r>
        <w:rPr>
          <w:rFonts w:ascii="Arial" w:hAnsi="Arial"/>
          <w:sz w:val="20"/>
        </w:rPr>
        <w:t xml:space="preserve"> and Dr. </w:t>
      </w:r>
      <w:proofErr w:type="spellStart"/>
      <w:r>
        <w:rPr>
          <w:rFonts w:ascii="Arial" w:hAnsi="Arial"/>
          <w:sz w:val="20"/>
        </w:rPr>
        <w:t>Stitik</w:t>
      </w:r>
      <w:proofErr w:type="spellEnd"/>
      <w:r>
        <w:rPr>
          <w:rFonts w:ascii="Arial" w:hAnsi="Arial"/>
          <w:sz w:val="20"/>
        </w:rPr>
        <w:t xml:space="preserve"> to finalize arrangements for where to report on the first day.  Usually, this will involve reporting to the DOC 3100, 90 Bergen St</w:t>
      </w:r>
      <w:r w:rsidR="002675F0">
        <w:rPr>
          <w:rFonts w:ascii="Arial" w:hAnsi="Arial"/>
          <w:sz w:val="20"/>
        </w:rPr>
        <w:t>reet, Newark</w:t>
      </w:r>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43777" w:rsidRDefault="00A43777" w:rsidP="00D56CC0">
      <w:pPr>
        <w:widowControl/>
        <w:tabs>
          <w:tab w:val="left" w:pos="-1440"/>
          <w:tab w:val="left" w:pos="0"/>
          <w:tab w:val="left" w:pos="8910"/>
        </w:tabs>
        <w:jc w:val="both"/>
        <w:rPr>
          <w:rFonts w:ascii="Arial" w:hAnsi="Arial"/>
          <w:b/>
          <w:sz w:val="20"/>
        </w:rPr>
      </w:pPr>
    </w:p>
    <w:p w:rsidR="0085508F" w:rsidRPr="003E4227" w:rsidRDefault="0085508F" w:rsidP="00D56CC0">
      <w:pPr>
        <w:widowControl/>
        <w:tabs>
          <w:tab w:val="left" w:pos="-1440"/>
          <w:tab w:val="left" w:pos="0"/>
          <w:tab w:val="left" w:pos="8910"/>
        </w:tabs>
        <w:jc w:val="both"/>
        <w:rPr>
          <w:rFonts w:ascii="Arial" w:hAnsi="Arial"/>
          <w:b/>
          <w:sz w:val="20"/>
        </w:rPr>
      </w:pPr>
      <w:r>
        <w:rPr>
          <w:rFonts w:ascii="Arial" w:hAnsi="Arial"/>
          <w:b/>
          <w:sz w:val="20"/>
        </w:rPr>
        <w:t xml:space="preserve">REHB 9010 - SCHOLAR’S PROGRAM IN PHYSICAL MEDICINE AND REHABILITATION </w:t>
      </w:r>
    </w:p>
    <w:p w:rsidR="0085508F" w:rsidRDefault="0085508F" w:rsidP="00D56CC0">
      <w:pPr>
        <w:widowControl/>
        <w:tabs>
          <w:tab w:val="left" w:pos="0"/>
          <w:tab w:val="left" w:pos="8910"/>
        </w:tabs>
        <w:jc w:val="both"/>
        <w:rPr>
          <w:rFonts w:ascii="Arial" w:hAnsi="Arial"/>
          <w:sz w:val="20"/>
        </w:rPr>
      </w:pPr>
    </w:p>
    <w:p w:rsidR="0085508F" w:rsidRDefault="0085508F" w:rsidP="00D56CC0">
      <w:pPr>
        <w:widowControl/>
        <w:tabs>
          <w:tab w:val="left" w:pos="0"/>
          <w:tab w:val="left" w:pos="8910"/>
        </w:tabs>
        <w:jc w:val="both"/>
        <w:rPr>
          <w:rFonts w:ascii="Arial" w:hAnsi="Arial"/>
          <w:sz w:val="20"/>
        </w:rPr>
      </w:pPr>
      <w:r>
        <w:rPr>
          <w:rFonts w:ascii="Arial" w:hAnsi="Arial"/>
          <w:sz w:val="20"/>
        </w:rPr>
        <w:t>DIRECTOR:  Dr. John Bach</w:t>
      </w:r>
    </w:p>
    <w:p w:rsidR="0085508F" w:rsidRDefault="0085508F" w:rsidP="00D56CC0">
      <w:pPr>
        <w:widowControl/>
        <w:tabs>
          <w:tab w:val="left" w:pos="0"/>
          <w:tab w:val="left" w:pos="8910"/>
        </w:tabs>
        <w:jc w:val="both"/>
        <w:rPr>
          <w:rFonts w:ascii="Arial" w:hAnsi="Arial"/>
          <w:sz w:val="20"/>
        </w:rPr>
      </w:pPr>
    </w:p>
    <w:p w:rsidR="0085508F" w:rsidRDefault="0085508F" w:rsidP="00D56CC0">
      <w:pPr>
        <w:widowControl/>
        <w:tabs>
          <w:tab w:val="left" w:pos="0"/>
          <w:tab w:val="left" w:pos="8910"/>
        </w:tabs>
        <w:jc w:val="both"/>
        <w:rPr>
          <w:rFonts w:ascii="Arial" w:hAnsi="Arial"/>
          <w:sz w:val="20"/>
        </w:rPr>
      </w:pPr>
      <w:r>
        <w:rPr>
          <w:rFonts w:ascii="Arial" w:hAnsi="Arial"/>
          <w:sz w:val="20"/>
        </w:rPr>
        <w:t>LOCATION:  University Hospital, Newark or Kessler Research Foundation, West Orange</w:t>
      </w:r>
    </w:p>
    <w:p w:rsidR="0085508F" w:rsidRDefault="0085508F" w:rsidP="00D56CC0">
      <w:pPr>
        <w:widowControl/>
        <w:tabs>
          <w:tab w:val="left" w:pos="0"/>
          <w:tab w:val="left" w:pos="8910"/>
        </w:tabs>
        <w:jc w:val="both"/>
        <w:rPr>
          <w:rFonts w:ascii="Arial" w:hAnsi="Arial"/>
          <w:sz w:val="20"/>
        </w:rPr>
      </w:pPr>
    </w:p>
    <w:p w:rsidR="0085508F" w:rsidRDefault="0085508F" w:rsidP="00D56CC0">
      <w:pPr>
        <w:widowControl/>
        <w:tabs>
          <w:tab w:val="left" w:pos="0"/>
          <w:tab w:val="left" w:pos="8910"/>
        </w:tabs>
        <w:jc w:val="both"/>
        <w:rPr>
          <w:rFonts w:ascii="Arial" w:hAnsi="Arial"/>
          <w:sz w:val="20"/>
        </w:rPr>
      </w:pPr>
      <w:r>
        <w:rPr>
          <w:rFonts w:ascii="Arial" w:hAnsi="Arial"/>
          <w:sz w:val="20"/>
        </w:rPr>
        <w:t>DURATION:  80 hours during first through fourth years will earn 2 weeks credit</w:t>
      </w:r>
    </w:p>
    <w:p w:rsidR="0085508F" w:rsidRPr="00AA2A90" w:rsidRDefault="0085508F" w:rsidP="00D56CC0">
      <w:pPr>
        <w:tabs>
          <w:tab w:val="left" w:pos="0"/>
          <w:tab w:val="left" w:pos="8910"/>
        </w:tabs>
        <w:jc w:val="both"/>
        <w:rPr>
          <w:rFonts w:ascii="Arial" w:hAnsi="Arial"/>
          <w:sz w:val="16"/>
          <w:szCs w:val="16"/>
        </w:rPr>
      </w:pPr>
    </w:p>
    <w:p w:rsidR="0085508F" w:rsidRDefault="0085508F" w:rsidP="00D56CC0">
      <w:pPr>
        <w:tabs>
          <w:tab w:val="left" w:pos="0"/>
          <w:tab w:val="left" w:pos="8910"/>
        </w:tabs>
        <w:rPr>
          <w:rFonts w:ascii="Arial" w:hAnsi="Arial"/>
          <w:sz w:val="20"/>
        </w:rPr>
      </w:pPr>
      <w:r>
        <w:rPr>
          <w:rFonts w:ascii="Arial" w:hAnsi="Arial"/>
          <w:sz w:val="20"/>
        </w:rPr>
        <w:t>WHEN OFFERED:  Throughout the academic year - credit will be awarded in the fourth year</w:t>
      </w:r>
    </w:p>
    <w:p w:rsidR="0085508F" w:rsidRDefault="0085508F" w:rsidP="00D56CC0">
      <w:pPr>
        <w:tabs>
          <w:tab w:val="left" w:pos="0"/>
          <w:tab w:val="left" w:pos="8910"/>
        </w:tabs>
        <w:jc w:val="both"/>
        <w:rPr>
          <w:rFonts w:ascii="Arial" w:hAnsi="Arial"/>
          <w:sz w:val="16"/>
          <w:szCs w:val="16"/>
        </w:rPr>
      </w:pPr>
    </w:p>
    <w:p w:rsidR="0085508F" w:rsidRDefault="0085508F" w:rsidP="00D56CC0">
      <w:pPr>
        <w:tabs>
          <w:tab w:val="left" w:pos="0"/>
          <w:tab w:val="left" w:pos="8910"/>
        </w:tabs>
        <w:jc w:val="both"/>
        <w:rPr>
          <w:rFonts w:ascii="Arial" w:hAnsi="Arial"/>
          <w:sz w:val="20"/>
        </w:rPr>
      </w:pPr>
      <w:r>
        <w:rPr>
          <w:rFonts w:ascii="Arial" w:hAnsi="Arial"/>
          <w:sz w:val="20"/>
        </w:rPr>
        <w:t>NUMBER OF STUDENTS PER ROTATION:  Unlimited</w:t>
      </w:r>
    </w:p>
    <w:p w:rsidR="0085508F" w:rsidRPr="00AA2A90" w:rsidRDefault="0085508F" w:rsidP="00D56CC0">
      <w:pPr>
        <w:tabs>
          <w:tab w:val="left" w:pos="0"/>
          <w:tab w:val="left" w:pos="8910"/>
        </w:tabs>
        <w:jc w:val="both"/>
        <w:rPr>
          <w:rFonts w:ascii="Arial" w:hAnsi="Arial"/>
          <w:sz w:val="16"/>
          <w:szCs w:val="16"/>
        </w:rPr>
      </w:pPr>
    </w:p>
    <w:p w:rsidR="0085508F" w:rsidRDefault="0085508F" w:rsidP="00D56CC0">
      <w:pPr>
        <w:tabs>
          <w:tab w:val="left" w:pos="0"/>
          <w:tab w:val="left" w:pos="8910"/>
        </w:tabs>
        <w:jc w:val="both"/>
        <w:rPr>
          <w:rFonts w:ascii="Arial" w:hAnsi="Arial"/>
          <w:sz w:val="20"/>
        </w:rPr>
      </w:pPr>
      <w:r>
        <w:rPr>
          <w:rFonts w:ascii="Arial" w:hAnsi="Arial"/>
          <w:sz w:val="20"/>
        </w:rPr>
        <w:t>PREREQUISITE:  Students should register for the Scholar’s Program in Physical Medicine and Rehabilitation non-credit elective for each term that they plan to participate.  Hours will be tallied and presented to the Registrar’s Office in their fourth year.</w:t>
      </w:r>
    </w:p>
    <w:p w:rsidR="007534EB" w:rsidRDefault="007534EB" w:rsidP="00D56CC0">
      <w:pPr>
        <w:tabs>
          <w:tab w:val="left" w:pos="8910"/>
        </w:tabs>
        <w:jc w:val="both"/>
        <w:rPr>
          <w:rFonts w:ascii="Arial" w:hAnsi="Arial"/>
          <w:sz w:val="20"/>
        </w:rPr>
      </w:pPr>
    </w:p>
    <w:p w:rsidR="0085508F" w:rsidRDefault="0085508F" w:rsidP="00D56CC0">
      <w:pPr>
        <w:tabs>
          <w:tab w:val="left" w:pos="8910"/>
        </w:tabs>
        <w:jc w:val="both"/>
        <w:rPr>
          <w:rFonts w:ascii="Arial" w:hAnsi="Arial" w:cs="Arial"/>
          <w:sz w:val="20"/>
        </w:rPr>
      </w:pPr>
      <w:r>
        <w:rPr>
          <w:rFonts w:ascii="Arial" w:hAnsi="Arial"/>
          <w:sz w:val="20"/>
        </w:rPr>
        <w:t xml:space="preserve">DESCRIPTION OF ELECTIVE:  </w:t>
      </w:r>
      <w:r>
        <w:rPr>
          <w:rFonts w:ascii="Arial" w:hAnsi="Arial" w:cs="Arial"/>
          <w:sz w:val="20"/>
        </w:rPr>
        <w:t xml:space="preserve">Scholar’s Program in Physical Medicine and Rehabilitation is a longitudinal elective designed to expose students to the scholarly aspects of the discipline of Physical Medicine and </w:t>
      </w:r>
      <w:r>
        <w:rPr>
          <w:rFonts w:ascii="Arial" w:hAnsi="Arial" w:cs="Arial"/>
          <w:sz w:val="20"/>
        </w:rPr>
        <w:lastRenderedPageBreak/>
        <w:t xml:space="preserve">Rehabilitation by having students participate in research and research related clinical topics pertinent to PM&amp;R. Students may participate for 1 to 4 years in the program (minimum 1 year) culminating in a scholarly presentation as part of our annual resident and fellow research presentation day and a peer-reviewed article submission and/or thesis.  Hours accumulated in the program throughout medical school are credited as a fourth year elective (40 hours per credit week).  An individual mentor will be assigned to each scholar and the program will be tailored to the level and interest of each student.  Research opportunities will be offered in sports medicine, musculoskeletal medicine, pulmonary physical medicine, neuromuscular rehabilitation, and quality of life/ethics.  The student will keep an accounting of the time spent in the program and review this as part of monthly progress sessions with the department’s Director of Medical Student Education and his/her mentor.  Time recorded on the portfolio can be applied to obtain credits toward the program commensurate with time requirements of other NJMS electives, e.g. 40 portfolio hours would equal 1 week elective or 1 credit.  Credits will be applied in May of the fourth year of medical school similar to other NJMS programs that apply longitudinal credits in fourth year.  Student transcript will reflect the duration of the student’s participation in the Scholar’s Program.  If a student chooses to use other existing electives to work on their project (e.g. a fourth year research elective), credits for such electives cannot be counted towards the scholar’s program electives (i.e. credits cannot be counted twice).  In addition, any time for which the student receives a stipend (such as summer research) may not be used toward the elective credits of the scholar’s program, although such a summer program could enhance the scholar’s project.  </w:t>
      </w:r>
    </w:p>
    <w:p w:rsidR="0085508F" w:rsidRDefault="0085508F" w:rsidP="00D56CC0">
      <w:pPr>
        <w:tabs>
          <w:tab w:val="left" w:pos="8910"/>
        </w:tabs>
        <w:jc w:val="both"/>
        <w:rPr>
          <w:rFonts w:ascii="Arial" w:hAnsi="Arial" w:cs="Arial"/>
          <w:sz w:val="20"/>
        </w:rPr>
      </w:pPr>
    </w:p>
    <w:p w:rsidR="0085508F" w:rsidRDefault="0085508F" w:rsidP="00D56CC0">
      <w:pPr>
        <w:tabs>
          <w:tab w:val="left" w:pos="8910"/>
        </w:tabs>
        <w:jc w:val="both"/>
        <w:rPr>
          <w:rFonts w:ascii="Arial" w:hAnsi="Arial" w:cs="Arial"/>
          <w:sz w:val="20"/>
        </w:rPr>
      </w:pPr>
      <w:r>
        <w:rPr>
          <w:rFonts w:ascii="Arial" w:hAnsi="Arial" w:cs="Arial"/>
          <w:sz w:val="20"/>
        </w:rPr>
        <w:t xml:space="preserve">A maximum of 4 weeks of credit can be applied to fourth year.  A minimum of one year participation in the scholar’s program is necessary to ensure appropriate rigor and completion of at least a basic scholarly project (as described above) and to obtain credit for the program.  For a typical student, credits are reported to the Registrar’s Office by March of the fourth year.  Therefore, the latest a student can enter the program is March of the third year.  </w:t>
      </w:r>
    </w:p>
    <w:p w:rsidR="0085508F" w:rsidRDefault="0085508F" w:rsidP="00D56CC0">
      <w:pPr>
        <w:tabs>
          <w:tab w:val="left" w:pos="8910"/>
        </w:tabs>
        <w:jc w:val="both"/>
        <w:rPr>
          <w:rFonts w:ascii="Arial" w:hAnsi="Arial" w:cs="Arial"/>
          <w:sz w:val="20"/>
        </w:rPr>
      </w:pPr>
    </w:p>
    <w:p w:rsidR="0085508F" w:rsidRDefault="0085508F" w:rsidP="00D56CC0">
      <w:pPr>
        <w:tabs>
          <w:tab w:val="left" w:pos="8910"/>
        </w:tabs>
        <w:jc w:val="both"/>
        <w:rPr>
          <w:rFonts w:ascii="Arial" w:hAnsi="Arial" w:cs="Arial"/>
          <w:sz w:val="20"/>
        </w:rPr>
      </w:pPr>
      <w:r>
        <w:rPr>
          <w:rFonts w:ascii="Arial" w:hAnsi="Arial" w:cs="Arial"/>
          <w:sz w:val="20"/>
        </w:rPr>
        <w:t>Benefits of this program include longitudinal mentorship and support from other scholars, fourth year credits for time spent on the project, experience in academic presentations, submitting a manuscript/theses and CV building, and a note on the final transcript about participation in the program.</w:t>
      </w:r>
    </w:p>
    <w:p w:rsidR="0085508F" w:rsidRPr="0066074A" w:rsidRDefault="0085508F" w:rsidP="00D56CC0">
      <w:pPr>
        <w:tabs>
          <w:tab w:val="left" w:pos="8910"/>
        </w:tabs>
        <w:jc w:val="both"/>
        <w:rPr>
          <w:rFonts w:ascii="Arial" w:hAnsi="Arial" w:cs="Arial"/>
          <w:sz w:val="20"/>
        </w:rPr>
      </w:pPr>
    </w:p>
    <w:p w:rsidR="0085508F" w:rsidRDefault="0085508F" w:rsidP="00D56CC0">
      <w:pPr>
        <w:tabs>
          <w:tab w:val="left" w:pos="0"/>
          <w:tab w:val="left" w:pos="8910"/>
        </w:tabs>
        <w:jc w:val="both"/>
        <w:rPr>
          <w:rFonts w:ascii="Arial" w:hAnsi="Arial" w:cs="Arial"/>
          <w:sz w:val="20"/>
        </w:rPr>
      </w:pPr>
      <w:r>
        <w:rPr>
          <w:rFonts w:ascii="Arial" w:hAnsi="Arial" w:cs="Arial"/>
          <w:sz w:val="20"/>
        </w:rPr>
        <w:t>Learning outcomes &amp; evaluation methods:</w:t>
      </w:r>
    </w:p>
    <w:p w:rsidR="0085508F" w:rsidRDefault="0085508F" w:rsidP="00D56CC0">
      <w:pPr>
        <w:numPr>
          <w:ilvl w:val="0"/>
          <w:numId w:val="27"/>
        </w:numPr>
        <w:tabs>
          <w:tab w:val="left" w:pos="0"/>
          <w:tab w:val="left" w:pos="8910"/>
        </w:tabs>
        <w:jc w:val="both"/>
        <w:rPr>
          <w:rFonts w:ascii="Arial" w:hAnsi="Arial" w:cs="Arial"/>
          <w:sz w:val="20"/>
        </w:rPr>
      </w:pPr>
      <w:r>
        <w:rPr>
          <w:rFonts w:ascii="Arial" w:hAnsi="Arial" w:cs="Arial"/>
          <w:sz w:val="20"/>
        </w:rPr>
        <w:t>Describe issues concerning the use of experimental interventions in clinical practice.</w:t>
      </w:r>
    </w:p>
    <w:p w:rsidR="0085508F" w:rsidRDefault="0085508F" w:rsidP="00D56CC0">
      <w:pPr>
        <w:numPr>
          <w:ilvl w:val="0"/>
          <w:numId w:val="27"/>
        </w:numPr>
        <w:tabs>
          <w:tab w:val="left" w:pos="0"/>
          <w:tab w:val="left" w:pos="8910"/>
        </w:tabs>
        <w:jc w:val="both"/>
        <w:rPr>
          <w:rFonts w:ascii="Arial" w:hAnsi="Arial" w:cs="Arial"/>
          <w:sz w:val="20"/>
        </w:rPr>
      </w:pPr>
      <w:r>
        <w:rPr>
          <w:rFonts w:ascii="Arial" w:hAnsi="Arial" w:cs="Arial"/>
          <w:sz w:val="20"/>
        </w:rPr>
        <w:t>Acquire proficiency in research design, organization and execution.</w:t>
      </w:r>
    </w:p>
    <w:p w:rsidR="0085508F" w:rsidRPr="00C150F1" w:rsidRDefault="0085508F" w:rsidP="00D56CC0">
      <w:pPr>
        <w:numPr>
          <w:ilvl w:val="0"/>
          <w:numId w:val="27"/>
        </w:numPr>
        <w:tabs>
          <w:tab w:val="left" w:pos="0"/>
          <w:tab w:val="left" w:pos="8910"/>
        </w:tabs>
        <w:jc w:val="both"/>
        <w:rPr>
          <w:rFonts w:ascii="Arial" w:hAnsi="Arial" w:cs="Arial"/>
          <w:sz w:val="20"/>
        </w:rPr>
      </w:pPr>
      <w:r>
        <w:rPr>
          <w:rFonts w:ascii="Arial" w:hAnsi="Arial" w:cs="Arial"/>
          <w:sz w:val="20"/>
        </w:rPr>
        <w:t>Develop proficiency in diagnosis and clinical management of the diagnoses of the research subjects.</w:t>
      </w:r>
    </w:p>
    <w:p w:rsidR="0085508F" w:rsidRDefault="0085508F" w:rsidP="00D56CC0">
      <w:pPr>
        <w:tabs>
          <w:tab w:val="left" w:pos="0"/>
          <w:tab w:val="left" w:pos="8910"/>
        </w:tabs>
        <w:ind w:left="360"/>
        <w:jc w:val="both"/>
        <w:rPr>
          <w:rFonts w:ascii="Arial" w:hAnsi="Arial" w:cs="Arial"/>
          <w:sz w:val="20"/>
        </w:rPr>
      </w:pPr>
    </w:p>
    <w:p w:rsidR="0085508F" w:rsidRDefault="0085508F" w:rsidP="00D56CC0">
      <w:pPr>
        <w:tabs>
          <w:tab w:val="left" w:pos="0"/>
          <w:tab w:val="left" w:pos="8910"/>
        </w:tabs>
        <w:jc w:val="both"/>
        <w:rPr>
          <w:rFonts w:ascii="Arial" w:hAnsi="Arial"/>
          <w:sz w:val="20"/>
        </w:rPr>
      </w:pPr>
      <w:r>
        <w:rPr>
          <w:rFonts w:ascii="Arial" w:hAnsi="Arial"/>
          <w:sz w:val="20"/>
        </w:rPr>
        <w:t>This elective is not open to visiting medical students.</w:t>
      </w:r>
    </w:p>
    <w:p w:rsidR="00A43777" w:rsidRDefault="00A4377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A43777" w:rsidRDefault="00A4377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REHB 9100 - GERIATRIC REHABILITATION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Bruce </w:t>
      </w:r>
      <w:proofErr w:type="spellStart"/>
      <w:r>
        <w:rPr>
          <w:rFonts w:ascii="Arial" w:hAnsi="Arial"/>
          <w:sz w:val="20"/>
        </w:rPr>
        <w:t>Pomeranz</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Kessler Institute - </w:t>
      </w:r>
      <w:proofErr w:type="spellStart"/>
      <w:r>
        <w:rPr>
          <w:rFonts w:ascii="Arial" w:hAnsi="Arial"/>
          <w:sz w:val="20"/>
        </w:rPr>
        <w:t>Saddlebrook</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7534EB" w:rsidRDefault="007534EB"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July, August, November, December, January, and May.  Other times only with </w:t>
      </w: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approval</w:t>
      </w:r>
      <w:proofErr w:type="gramEnd"/>
      <w:r w:rsidRPr="00141A58">
        <w:rPr>
          <w:rFonts w:ascii="Arial" w:hAnsi="Arial"/>
          <w:sz w:val="20"/>
        </w:rPr>
        <w:t xml:space="preserve"> </w:t>
      </w:r>
      <w:r>
        <w:rPr>
          <w:rFonts w:ascii="Arial" w:hAnsi="Arial"/>
          <w:sz w:val="20"/>
        </w:rPr>
        <w:t xml:space="preserve">of Clerkship Director, Dr. </w:t>
      </w:r>
      <w:proofErr w:type="spellStart"/>
      <w:r>
        <w:rPr>
          <w:rFonts w:ascii="Arial" w:hAnsi="Arial"/>
          <w:sz w:val="20"/>
        </w:rPr>
        <w:t>Foye</w:t>
      </w:r>
      <w:proofErr w:type="spellEnd"/>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Medicine Clerkship</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Pr>
          <w:rFonts w:ascii="Arial" w:hAnsi="Arial"/>
          <w:b/>
          <w:sz w:val="20"/>
        </w:rPr>
        <w:t>Objectives:</w:t>
      </w:r>
      <w:r>
        <w:rPr>
          <w:rFonts w:ascii="Arial" w:hAnsi="Arial"/>
          <w:sz w:val="20"/>
        </w:rPr>
        <w:t xml:space="preserve">  The medical student participating in this elective will acquire the following skills:  geriatric assessment and functional evaluation for the rehabilitation of patients with CVA; joint replacements; fractures; neurological disorders (Parkinson's, GBS, </w:t>
      </w:r>
      <w:proofErr w:type="spellStart"/>
      <w:r>
        <w:rPr>
          <w:rFonts w:ascii="Arial" w:hAnsi="Arial"/>
          <w:sz w:val="20"/>
        </w:rPr>
        <w:t>encephalopathies</w:t>
      </w:r>
      <w:proofErr w:type="spellEnd"/>
      <w:r>
        <w:rPr>
          <w:rFonts w:ascii="Arial" w:hAnsi="Arial"/>
          <w:sz w:val="20"/>
        </w:rPr>
        <w:t xml:space="preserve">, dementia, </w:t>
      </w:r>
      <w:proofErr w:type="gramStart"/>
      <w:r>
        <w:rPr>
          <w:rFonts w:ascii="Arial" w:hAnsi="Arial"/>
          <w:sz w:val="20"/>
        </w:rPr>
        <w:t>peripheral</w:t>
      </w:r>
      <w:proofErr w:type="gramEnd"/>
      <w:r>
        <w:rPr>
          <w:rFonts w:ascii="Arial" w:hAnsi="Arial"/>
          <w:sz w:val="20"/>
        </w:rPr>
        <w:t xml:space="preserve"> neuropathies); arthritis and connective tissue disorders; musculoskeletal spasms and injuries; and </w:t>
      </w:r>
      <w:r>
        <w:rPr>
          <w:rFonts w:ascii="Arial" w:hAnsi="Arial"/>
          <w:sz w:val="20"/>
        </w:rPr>
        <w:lastRenderedPageBreak/>
        <w:t xml:space="preserve">coronary artery disease.  He/she will have </w:t>
      </w:r>
      <w:proofErr w:type="gramStart"/>
      <w:r>
        <w:rPr>
          <w:rFonts w:ascii="Arial" w:hAnsi="Arial"/>
          <w:sz w:val="20"/>
        </w:rPr>
        <w:t>a knowledge</w:t>
      </w:r>
      <w:proofErr w:type="gramEnd"/>
      <w:r>
        <w:rPr>
          <w:rFonts w:ascii="Arial" w:hAnsi="Arial"/>
          <w:sz w:val="20"/>
        </w:rPr>
        <w:t xml:space="preserve"> of the complications with each of the above, the role of rehabilita</w:t>
      </w:r>
      <w:r>
        <w:rPr>
          <w:rFonts w:ascii="Arial" w:hAnsi="Arial"/>
          <w:sz w:val="20"/>
        </w:rPr>
        <w:softHyphen/>
        <w:t>tion and potential for functional recovery, and an under</w:t>
      </w:r>
      <w:r>
        <w:rPr>
          <w:rFonts w:ascii="Arial" w:hAnsi="Arial"/>
          <w:sz w:val="20"/>
        </w:rPr>
        <w:softHyphen/>
        <w:t>standing of an interdisciplin</w:t>
      </w:r>
      <w:r>
        <w:rPr>
          <w:rFonts w:ascii="Arial" w:hAnsi="Arial"/>
          <w:sz w:val="20"/>
        </w:rPr>
        <w:softHyphen/>
        <w:t>ary team approach in the management of the geriatric patient.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Format:</w:t>
      </w:r>
      <w:r>
        <w:rPr>
          <w:rFonts w:ascii="Arial" w:hAnsi="Arial"/>
          <w:sz w:val="20"/>
        </w:rPr>
        <w:t xml:space="preserve">  The medical student will be assigned to an attending physiatrist.  A resident may also be involved in mentoring the student.  Specific duties will be assigned by the attending.  Students will be required to follow the syllabus and guidelines, with physicians' responsibilities as defined.</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Evaluation:</w:t>
      </w:r>
      <w:r>
        <w:rPr>
          <w:rFonts w:ascii="Arial" w:hAnsi="Arial"/>
          <w:sz w:val="20"/>
        </w:rPr>
        <w:t xml:space="preserve">  Evaluation will consist of a written exam based on the syllabus at the end of the rotation and ongoing evaluation during the rotation.</w:t>
      </w:r>
    </w:p>
    <w:p w:rsidR="008104A7" w:rsidRDefault="008104A7"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ind w:left="787" w:hanging="787"/>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ind w:left="787" w:hanging="787"/>
        <w:jc w:val="both"/>
        <w:rPr>
          <w:rFonts w:ascii="Arial" w:hAnsi="Arial"/>
          <w:b/>
          <w:sz w:val="20"/>
        </w:rPr>
      </w:pPr>
      <w:r>
        <w:rPr>
          <w:rFonts w:ascii="Arial" w:hAnsi="Arial"/>
          <w:b/>
          <w:sz w:val="20"/>
        </w:rPr>
        <w:t xml:space="preserve">REHB 9200 - SPINAL CORD INJURY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Dr. Steven </w:t>
      </w:r>
      <w:proofErr w:type="spellStart"/>
      <w:r>
        <w:rPr>
          <w:rFonts w:ascii="Arial" w:hAnsi="Arial"/>
          <w:sz w:val="20"/>
        </w:rPr>
        <w:t>Kirshblum</w:t>
      </w:r>
      <w:proofErr w:type="spellEnd"/>
      <w:r>
        <w:rPr>
          <w:rFonts w:ascii="Arial" w:hAnsi="Arial"/>
          <w:sz w:val="20"/>
        </w:rPr>
        <w:t xml:space="preserve"> and Dr. Carol Gill (VANJHCS)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w:t>
      </w:r>
      <w:r w:rsidR="00C669AB">
        <w:rPr>
          <w:rFonts w:ascii="Arial" w:hAnsi="Arial"/>
          <w:sz w:val="20"/>
        </w:rPr>
        <w:t xml:space="preserve">TIONS:  Kessler Institute-West </w:t>
      </w:r>
      <w:r>
        <w:rPr>
          <w:rFonts w:ascii="Arial" w:hAnsi="Arial"/>
          <w:sz w:val="20"/>
        </w:rPr>
        <w:t>and VA NJ Healthcare System - East Orange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July, August, November, December, January, and May.  Other times only with </w:t>
      </w: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approval</w:t>
      </w:r>
      <w:proofErr w:type="gramEnd"/>
      <w:r w:rsidRPr="00141A58">
        <w:rPr>
          <w:rFonts w:ascii="Arial" w:hAnsi="Arial"/>
          <w:sz w:val="20"/>
        </w:rPr>
        <w:t xml:space="preserve"> </w:t>
      </w:r>
      <w:r>
        <w:rPr>
          <w:rFonts w:ascii="Arial" w:hAnsi="Arial"/>
          <w:sz w:val="20"/>
        </w:rPr>
        <w:t xml:space="preserve">of Clerkship Director, Dr. </w:t>
      </w:r>
      <w:proofErr w:type="spellStart"/>
      <w:r>
        <w:rPr>
          <w:rFonts w:ascii="Arial" w:hAnsi="Arial"/>
          <w:sz w:val="20"/>
        </w:rPr>
        <w:t>Foye</w:t>
      </w:r>
      <w:proofErr w:type="spellEnd"/>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REHB 9000</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Pr>
          <w:rFonts w:ascii="Arial" w:hAnsi="Arial"/>
          <w:b/>
          <w:sz w:val="20"/>
        </w:rPr>
        <w:t>Objectives:</w:t>
      </w:r>
      <w:r>
        <w:rPr>
          <w:rFonts w:ascii="Arial" w:hAnsi="Arial"/>
          <w:sz w:val="20"/>
        </w:rPr>
        <w:t xml:space="preserve">  (1) Learn how to evaluate and classify spinal cord injury patients according to international standards criteria.  (2)  Learn to determine functional potential of spinal cord injury patients.  (3)  Learn appropriate acute medical manage</w:t>
      </w:r>
      <w:r>
        <w:rPr>
          <w:rFonts w:ascii="Arial" w:hAnsi="Arial"/>
          <w:sz w:val="20"/>
        </w:rPr>
        <w:softHyphen/>
        <w:t>ment and rehabilitation of spinal cord injury patients</w:t>
      </w:r>
      <w:r w:rsidR="00C669AB">
        <w:rPr>
          <w:rFonts w:ascii="Arial" w:hAnsi="Arial"/>
          <w:sz w:val="20"/>
        </w:rPr>
        <w:t xml:space="preserve"> (4) </w:t>
      </w:r>
      <w:proofErr w:type="gramStart"/>
      <w:r w:rsidR="00C669AB">
        <w:rPr>
          <w:rFonts w:ascii="Arial" w:hAnsi="Arial"/>
          <w:sz w:val="20"/>
        </w:rPr>
        <w:t>Will</w:t>
      </w:r>
      <w:proofErr w:type="gramEnd"/>
      <w:r w:rsidR="00C669AB">
        <w:rPr>
          <w:rFonts w:ascii="Arial" w:hAnsi="Arial"/>
          <w:sz w:val="20"/>
        </w:rPr>
        <w:t xml:space="preserve"> also see patients with spasticity and be involved in management of spasticity, including injections</w:t>
      </w:r>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Format:</w:t>
      </w:r>
      <w:r>
        <w:rPr>
          <w:rFonts w:ascii="Arial" w:hAnsi="Arial"/>
          <w:sz w:val="20"/>
        </w:rPr>
        <w:t xml:space="preserve">  Students will rotate on an inpatient spinal cord injury service, following admitted patients.  Students will also see chronic spinal cord injury patients during their outpatient appointments.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Evaluation:</w:t>
      </w:r>
      <w:r>
        <w:rPr>
          <w:rFonts w:ascii="Arial" w:hAnsi="Arial"/>
          <w:sz w:val="20"/>
        </w:rPr>
        <w:t xml:space="preserve">  Oral exam to be given at the end of four-week rotation, based on the listed objectives.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ind w:firstLine="787"/>
        <w:jc w:val="both"/>
        <w:rPr>
          <w:rFonts w:ascii="Arial" w:hAnsi="Arial"/>
          <w:sz w:val="20"/>
        </w:rPr>
      </w:pPr>
    </w:p>
    <w:p w:rsidR="00E26545" w:rsidRDefault="00E26545"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ind w:firstLine="787"/>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REHB 9300 - NEUROMUSCULAR AND PULMONARY REHABILITATION</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John Bach</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Doctors Office Center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July, August, November, December, January, and May.  Other times only with </w:t>
      </w: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approval</w:t>
      </w:r>
      <w:proofErr w:type="gramEnd"/>
      <w:r w:rsidRPr="00141A58">
        <w:rPr>
          <w:rFonts w:ascii="Arial" w:hAnsi="Arial"/>
          <w:sz w:val="20"/>
        </w:rPr>
        <w:t xml:space="preserve"> </w:t>
      </w:r>
      <w:r>
        <w:rPr>
          <w:rFonts w:ascii="Arial" w:hAnsi="Arial"/>
          <w:sz w:val="20"/>
        </w:rPr>
        <w:t xml:space="preserve">of Clerkship Director, Dr. </w:t>
      </w:r>
      <w:proofErr w:type="spellStart"/>
      <w:r>
        <w:rPr>
          <w:rFonts w:ascii="Arial" w:hAnsi="Arial"/>
          <w:sz w:val="20"/>
        </w:rPr>
        <w:t>Foye</w:t>
      </w:r>
      <w:proofErr w:type="spellEnd"/>
      <w:r>
        <w:rPr>
          <w:rFonts w:ascii="Arial" w:hAnsi="Arial"/>
          <w:sz w:val="20"/>
        </w:rPr>
        <w:t>.</w:t>
      </w:r>
    </w:p>
    <w:p w:rsidR="008A7B06" w:rsidRDefault="008A7B06"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1</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sidR="002817C5">
        <w:rPr>
          <w:rFonts w:ascii="Arial" w:hAnsi="Arial"/>
          <w:sz w:val="20"/>
        </w:rPr>
        <w:t xml:space="preserve">This elective is designed to introduce students to the practice of neuromuscular, musculoskeletal, and rehabilitation medicine.  Under the supervision of clinical faculty, </w:t>
      </w:r>
      <w:r w:rsidR="002817C5">
        <w:rPr>
          <w:rFonts w:ascii="Arial" w:hAnsi="Arial"/>
          <w:sz w:val="20"/>
        </w:rPr>
        <w:lastRenderedPageBreak/>
        <w:t xml:space="preserve">students will learn differential diagnosis of neuromuscular disease and musculoskeletal disorders and both the medical and physical medicine treatment options. The will learn cardiopulmonary, </w:t>
      </w:r>
      <w:proofErr w:type="spellStart"/>
      <w:r w:rsidR="002817C5">
        <w:rPr>
          <w:rFonts w:ascii="Arial" w:hAnsi="Arial"/>
          <w:sz w:val="20"/>
        </w:rPr>
        <w:t>orthopaedic</w:t>
      </w:r>
      <w:proofErr w:type="spellEnd"/>
      <w:r w:rsidR="002817C5">
        <w:rPr>
          <w:rFonts w:ascii="Arial" w:hAnsi="Arial"/>
          <w:sz w:val="20"/>
        </w:rPr>
        <w:t xml:space="preserve">, nutrition and other therapeutic interventions and equipment that affect survival and quality of life as well as manage common musculoskeletal syndromes.  Students will round with the preceptors in University Hospital to observe the use of noninvasive physical medicine aids in </w:t>
      </w:r>
      <w:proofErr w:type="spellStart"/>
      <w:r w:rsidR="002817C5">
        <w:rPr>
          <w:rFonts w:ascii="Arial" w:hAnsi="Arial"/>
          <w:sz w:val="20"/>
        </w:rPr>
        <w:t>extubation</w:t>
      </w:r>
      <w:proofErr w:type="spellEnd"/>
      <w:r w:rsidR="002817C5">
        <w:rPr>
          <w:rFonts w:ascii="Arial" w:hAnsi="Arial"/>
          <w:sz w:val="20"/>
        </w:rPr>
        <w:t xml:space="preserve"> and </w:t>
      </w:r>
      <w:proofErr w:type="spellStart"/>
      <w:r w:rsidR="002817C5">
        <w:rPr>
          <w:rFonts w:ascii="Arial" w:hAnsi="Arial"/>
          <w:sz w:val="20"/>
        </w:rPr>
        <w:t>decannulation</w:t>
      </w:r>
      <w:proofErr w:type="spellEnd"/>
      <w:r w:rsidR="002817C5">
        <w:rPr>
          <w:rFonts w:ascii="Arial" w:hAnsi="Arial"/>
          <w:sz w:val="20"/>
        </w:rPr>
        <w:t xml:space="preserve"> of patients with ventilator failure due to musculoskeletal conditions and perform inpatient rehabilitation consultations with the PM&amp;R residents.</w:t>
      </w:r>
    </w:p>
    <w:p w:rsidR="002817C5" w:rsidRDefault="002817C5"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2817C5" w:rsidRDefault="002817C5"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Objectives: At the conclusion of this rotation the student will:</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Describe the differential diagnosis of the floppy newborn.</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Describe the differential diagnosis of children and adults presenting with generalized muscle weakness.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Understand the </w:t>
      </w:r>
      <w:proofErr w:type="spellStart"/>
      <w:r>
        <w:rPr>
          <w:rFonts w:ascii="Arial" w:hAnsi="Arial"/>
          <w:sz w:val="20"/>
        </w:rPr>
        <w:t>pathokinesiology</w:t>
      </w:r>
      <w:proofErr w:type="spellEnd"/>
      <w:r>
        <w:rPr>
          <w:rFonts w:ascii="Arial" w:hAnsi="Arial"/>
          <w:sz w:val="20"/>
        </w:rPr>
        <w:t xml:space="preserve"> of limb contracture development</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List the therapeutic options in preventing limb contractures and scoliosis.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Analyze strategies for prolonging ambulation despite neuromuscular weakness.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Describe the noninvasive physical medicine aids.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Explain strategies for preventing respiratory failure and invasive ventilation for patients with the following conditions: post-polio, muscular dystrophy, spinal muscular atrophy, amyotrophic lateral sclerosis.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Define paradigm paralysis and how this hinders medical advances.</w:t>
      </w:r>
    </w:p>
    <w:p w:rsidR="002817C5" w:rsidRDefault="002817C5" w:rsidP="00D56CC0">
      <w:pPr>
        <w:pStyle w:val="ListParagraph"/>
        <w:widowControl/>
        <w:numPr>
          <w:ilvl w:val="0"/>
          <w:numId w:val="36"/>
        </w:numPr>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Describe the important elements of rehabilitation consultation for inpatient medical/pediatric services.</w:t>
      </w:r>
    </w:p>
    <w:p w:rsidR="00915631" w:rsidRDefault="00915631"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15631" w:rsidRPr="00915631" w:rsidRDefault="00915631"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Format: The student will attend and play an active role in the Jerry Lewis Muscular Dystrophy Association clinic which is held weekly in the DOC.</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2817C5"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t>
      </w:r>
      <w:r w:rsidR="008104A7">
        <w:rPr>
          <w:rFonts w:ascii="Arial" w:hAnsi="Arial"/>
          <w:sz w:val="20"/>
        </w:rPr>
        <w:t>This elective is not open to international medical students.</w:t>
      </w:r>
    </w:p>
    <w:p w:rsidR="00A43777" w:rsidRDefault="00A4377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BA0CDA" w:rsidRDefault="00BA0CDA"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REHB 9400 - BRAIN INJURY REHABILITATION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  Dr. Peter </w:t>
      </w:r>
      <w:proofErr w:type="spellStart"/>
      <w:r>
        <w:rPr>
          <w:rFonts w:ascii="Arial" w:hAnsi="Arial"/>
          <w:sz w:val="20"/>
        </w:rPr>
        <w:t>Yonclas</w:t>
      </w:r>
      <w:proofErr w:type="spellEnd"/>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LOCATION:  </w:t>
      </w:r>
      <w:r w:rsidR="00C669AB">
        <w:rPr>
          <w:rFonts w:ascii="Arial" w:hAnsi="Arial"/>
          <w:sz w:val="20"/>
        </w:rPr>
        <w:t>Kessler Institute – West and University Hospital</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or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9A5A53" w:rsidRDefault="009A5A53"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WHEN OFFERED:  June, July, August, November, December, January, and May.  Other times only with </w:t>
      </w:r>
    </w:p>
    <w:p w:rsidR="00BA0CDA" w:rsidRDefault="00BA0CDA" w:rsidP="00BA0CDA">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approval</w:t>
      </w:r>
      <w:proofErr w:type="gramEnd"/>
      <w:r w:rsidRPr="00141A58">
        <w:rPr>
          <w:rFonts w:ascii="Arial" w:hAnsi="Arial"/>
          <w:sz w:val="20"/>
        </w:rPr>
        <w:t xml:space="preserve"> </w:t>
      </w:r>
      <w:r>
        <w:rPr>
          <w:rFonts w:ascii="Arial" w:hAnsi="Arial"/>
          <w:sz w:val="20"/>
        </w:rPr>
        <w:t xml:space="preserve">of Clerkship Director, Dr. </w:t>
      </w:r>
      <w:proofErr w:type="spellStart"/>
      <w:r>
        <w:rPr>
          <w:rFonts w:ascii="Arial" w:hAnsi="Arial"/>
          <w:sz w:val="20"/>
        </w:rPr>
        <w:t>Foye</w:t>
      </w:r>
      <w:proofErr w:type="spellEnd"/>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Pr>
          <w:rFonts w:ascii="Arial" w:hAnsi="Arial"/>
          <w:b/>
          <w:sz w:val="20"/>
        </w:rPr>
        <w:t>Objectives</w:t>
      </w:r>
      <w:r>
        <w:rPr>
          <w:rFonts w:ascii="Arial" w:hAnsi="Arial"/>
          <w:sz w:val="20"/>
        </w:rPr>
        <w:t>:  Upon completion of the rotation, the student should be able to:  1)  understand the rehabilitation process following brain injury; 2)  demonstrate proficiency in history-taking and performing a complete physical and neurologic examination of individuals with brain injury; 3)  formulate differential diagnoses and rehabilitation problem list; 4)  describe diagnostic and therapeutic options for the medical, neurological, musculoskeletal, and neurobehavioral complica</w:t>
      </w:r>
      <w:r>
        <w:rPr>
          <w:rFonts w:ascii="Arial" w:hAnsi="Arial"/>
          <w:sz w:val="20"/>
        </w:rPr>
        <w:softHyphen/>
        <w:t>tions of brain injury; and 5)  discuss the impact of brain injury on the patient, his/her family and the community.</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Format/Activities</w:t>
      </w:r>
      <w:r>
        <w:rPr>
          <w:rFonts w:ascii="Arial" w:hAnsi="Arial"/>
          <w:sz w:val="20"/>
        </w:rPr>
        <w:t>:  daily patient rounds; rehabilitation meetings; behavioral manage</w:t>
      </w:r>
      <w:r>
        <w:rPr>
          <w:rFonts w:ascii="Arial" w:hAnsi="Arial"/>
          <w:sz w:val="20"/>
        </w:rPr>
        <w:softHyphen/>
        <w:t>ment rounds; outpatient clinic; lectures and other educational programs.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Evaluation</w:t>
      </w:r>
      <w:r>
        <w:rPr>
          <w:rFonts w:ascii="Arial" w:hAnsi="Arial"/>
          <w:sz w:val="20"/>
        </w:rPr>
        <w:t>:  Attendance and participation in activities; clinical histories; evaluation of bedside clinical skills.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lastRenderedPageBreak/>
        <w:t xml:space="preserve">REHB 9401 - REHABILITATION IN PRIVATE PRACTICE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DIRECTORS:  </w:t>
      </w:r>
      <w:r w:rsidRPr="00D46AC8">
        <w:rPr>
          <w:rFonts w:ascii="Arial" w:hAnsi="Arial"/>
          <w:b/>
          <w:sz w:val="20"/>
        </w:rPr>
        <w:t xml:space="preserve">Drs. Robert </w:t>
      </w:r>
      <w:proofErr w:type="spellStart"/>
      <w:r w:rsidRPr="00D46AC8">
        <w:rPr>
          <w:rFonts w:ascii="Arial" w:hAnsi="Arial"/>
          <w:b/>
          <w:sz w:val="20"/>
        </w:rPr>
        <w:t>Vrablik</w:t>
      </w:r>
      <w:proofErr w:type="spellEnd"/>
      <w:r>
        <w:rPr>
          <w:rFonts w:ascii="Arial" w:hAnsi="Arial"/>
          <w:sz w:val="20"/>
        </w:rPr>
        <w:t xml:space="preserve"> and Thomas Cava</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w:t>
      </w:r>
      <w:r w:rsidR="00C439F7">
        <w:rPr>
          <w:rFonts w:ascii="Arial" w:hAnsi="Arial"/>
          <w:sz w:val="20"/>
        </w:rPr>
        <w:t xml:space="preserve">S:  Physicians’ offices in the Chatham, Dover, Metuchen, </w:t>
      </w:r>
      <w:r>
        <w:rPr>
          <w:rFonts w:ascii="Arial" w:hAnsi="Arial"/>
          <w:sz w:val="20"/>
        </w:rPr>
        <w:t>and West Orange, NJ areas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2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Throughout the academic year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PREREQUISITES:  None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DESCRIPTION OF ELECTIVE: </w:t>
      </w:r>
      <w:r>
        <w:rPr>
          <w:rFonts w:ascii="Arial" w:hAnsi="Arial"/>
          <w:b/>
          <w:sz w:val="20"/>
        </w:rPr>
        <w:t>Objectives:</w:t>
      </w:r>
      <w:r>
        <w:rPr>
          <w:rFonts w:ascii="Arial" w:hAnsi="Arial"/>
          <w:sz w:val="20"/>
        </w:rPr>
        <w:t xml:space="preserve"> Upon completion of the rotation, the student should demonstrate an ability to perform the following in caring for patients with a wide variety of rehabilitation diagnoses: 1) Perform a history and physical exam appropriate for the patient presentation, including neurological, musculoskeletal and functional assessments; 2)  formulate differential diagnoses and a rehabilitation problem list;  3) discuss diagnostic and treatment options; 4) develop realistic functional goals, individualized for each patient; and 5) understand when to consult PM&amp;R and which clinical problems benefit from a PM&amp;R consultation.</w:t>
      </w:r>
    </w:p>
    <w:p w:rsidR="00D36034" w:rsidRDefault="00D36034"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 xml:space="preserve">Format/activities: </w:t>
      </w:r>
      <w:r>
        <w:rPr>
          <w:rFonts w:ascii="Arial" w:hAnsi="Arial"/>
          <w:sz w:val="20"/>
        </w:rPr>
        <w:t>Daily patient care involvement in an outpatient private practice setting, with potential for involvement with the practice’s inpatient care as well.  Students are encouraged to attend lectures with the PM&amp;R residents for a half-day each week.</w:t>
      </w:r>
    </w:p>
    <w:p w:rsidR="005565A2" w:rsidRDefault="005565A2"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Evaluation:</w:t>
      </w:r>
      <w:r>
        <w:rPr>
          <w:rFonts w:ascii="Arial" w:hAnsi="Arial"/>
          <w:sz w:val="20"/>
        </w:rPr>
        <w:t xml:space="preserve"> Students are evaluated on attendance, participation, enthusiasm, and clinical performance.</w:t>
      </w:r>
    </w:p>
    <w:p w:rsidR="009A5A53" w:rsidRDefault="009A5A53"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9A5A53" w:rsidRDefault="009A5A53"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r>
        <w:rPr>
          <w:rFonts w:ascii="Arial" w:hAnsi="Arial"/>
          <w:b/>
          <w:sz w:val="20"/>
        </w:rPr>
        <w:t xml:space="preserve">REHB 9402 - INTEGRATIVE MEDICINE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b/>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DIRECTOR:  Dr. Ann Cotter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LOCATION:  Rehabilitation Institute of Morristown Memorial (RIMM)</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DURATION:  4 weeks</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WHEN OFFERED:  June, August, October, February, and April.  Please contact PM&amp;R department for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availability</w:t>
      </w:r>
      <w:proofErr w:type="gramEnd"/>
      <w:r>
        <w:rPr>
          <w:rFonts w:ascii="Arial" w:hAnsi="Arial"/>
          <w:sz w:val="20"/>
        </w:rPr>
        <w:t xml:space="preserve">.  </w:t>
      </w:r>
      <w:r w:rsidRPr="006714EC">
        <w:rPr>
          <w:rFonts w:ascii="Arial" w:hAnsi="Arial"/>
          <w:b/>
          <w:sz w:val="20"/>
        </w:rPr>
        <w:t>Open to New Jersey Medical School students only</w:t>
      </w:r>
      <w:r>
        <w:rPr>
          <w:rFonts w:ascii="Arial" w:hAnsi="Arial"/>
          <w:sz w:val="20"/>
        </w:rPr>
        <w:t>.</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NUMBER OF STUDENTS PER ROTATION:  2</w:t>
      </w:r>
    </w:p>
    <w:p w:rsidR="007534EB" w:rsidRDefault="007534EB"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PREREQUISITE:   Medicine Clerkship</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DESCRIPTION OF ELECTIVE:  This elective is designed to provide medical students with an introduction and exposure to the growing field of Integrative Medicine.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Learning experience</w:t>
      </w:r>
      <w:r w:rsidR="00071378">
        <w:rPr>
          <w:rFonts w:ascii="Arial" w:hAnsi="Arial"/>
          <w:sz w:val="20"/>
        </w:rPr>
        <w:t>: The goal of this elective is</w:t>
      </w:r>
      <w:r>
        <w:rPr>
          <w:rFonts w:ascii="Arial" w:hAnsi="Arial"/>
          <w:sz w:val="20"/>
        </w:rPr>
        <w:t xml:space="preserve"> to provide the student with the opportunity to become familiar with various Integrative Medicine modalities, how they are practiced, and who they are practiced on.  The student will gain an appreciation for the cultural belief systems from which the various modalities were derived.  In addition, this course will increase the student’s awareness of the potential applications of Integrative Medicine within (or as an adjunct to) allopathic clinical practice.</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The student will be expected to observe, assist with, and participate in the practice of different types of Integrative Medicine.  The student will learn the risks, benefits, and appropriate uses of various Integrative Medicine modalities in promoting wellness and preventing illness, as well as in the healing and alleviation of </w:t>
      </w:r>
      <w:r>
        <w:rPr>
          <w:rFonts w:ascii="Arial" w:hAnsi="Arial"/>
          <w:sz w:val="20"/>
        </w:rPr>
        <w:lastRenderedPageBreak/>
        <w:t xml:space="preserve">specific medical problems (i.e. asthma and allergies, headache, musculoskeletal pain, hypertension, irritable bowel disease, gastro-esophageal reflux disease (GERD), smoking cessation, infertility, attention deficit hyperactivity disorder (ADHD).  Problems encountered will fall both within and outside of the traditional scope of Physical Medicine and Rehabilitation.  Depending on the student’s interests, and the availability of preceptors, the student may either choose to survey various Integrative Medicine practices (such as acupuncture, homeopathy, </w:t>
      </w:r>
      <w:proofErr w:type="spellStart"/>
      <w:r>
        <w:rPr>
          <w:rFonts w:ascii="Arial" w:hAnsi="Arial"/>
          <w:sz w:val="20"/>
        </w:rPr>
        <w:t>ayurvedic</w:t>
      </w:r>
      <w:proofErr w:type="spellEnd"/>
      <w:r>
        <w:rPr>
          <w:rFonts w:ascii="Arial" w:hAnsi="Arial"/>
          <w:sz w:val="20"/>
        </w:rPr>
        <w:t xml:space="preserve"> medicine, nutritional and holistic medicine, manual and touch therapies, yoga, and herbal medicine </w:t>
      </w:r>
      <w:r>
        <w:rPr>
          <w:rFonts w:ascii="Arial" w:hAnsi="Arial"/>
          <w:iCs/>
          <w:sz w:val="20"/>
        </w:rPr>
        <w:t xml:space="preserve">(including herb-drug interactions and contraindications) or </w:t>
      </w:r>
      <w:r>
        <w:rPr>
          <w:rFonts w:ascii="Arial" w:hAnsi="Arial"/>
          <w:sz w:val="20"/>
        </w:rPr>
        <w:t>focus solely on one or two practices and gain an increased functioning knowledge of these particular modalities.  The student will develop proficiency in determining which types of patients would most likely benefit from a referral to an Integrative Medicine practitioner.</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 xml:space="preserve">There will be both required and optional readings from texts and journals, as well as a requirement to research and report on aspects of Integrative Medicine that come up during patient evaluation and discussion.  In addition, a 30-minute, literature based presentation on the applicability of Integrative Medicine modalities for one medical condition (topic to be chosen with preceptor) is required by each student.  Students will be required to provide literature citations and hand in their presentation in </w:t>
      </w:r>
      <w:proofErr w:type="spellStart"/>
      <w:r>
        <w:rPr>
          <w:rFonts w:ascii="Arial" w:hAnsi="Arial"/>
          <w:sz w:val="20"/>
        </w:rPr>
        <w:t>Powerpoint</w:t>
      </w:r>
      <w:proofErr w:type="spellEnd"/>
      <w:r>
        <w:rPr>
          <w:rFonts w:ascii="Arial" w:hAnsi="Arial"/>
          <w:sz w:val="20"/>
        </w:rPr>
        <w:t xml:space="preserve"> or Word format.  Mentors will provide didactic lectures in their particular specialty as time permits. </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b/>
          <w:sz w:val="20"/>
        </w:rPr>
        <w:t>Evaluation:</w:t>
      </w:r>
      <w:r>
        <w:rPr>
          <w:rFonts w:ascii="Arial" w:hAnsi="Arial"/>
          <w:sz w:val="20"/>
        </w:rPr>
        <w:t xml:space="preserve"> The student will be evaluated according to NJMS guidelines on the basis of interest and participation in the Integrative Medicine practitioner’s activities, as well as on the 30 minute presentation.</w:t>
      </w: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p>
    <w:p w:rsidR="008104A7" w:rsidRDefault="008104A7" w:rsidP="00D56CC0">
      <w:pPr>
        <w:widowControl/>
        <w:tabs>
          <w:tab w:val="left" w:pos="-1440"/>
          <w:tab w:val="left" w:pos="-720"/>
          <w:tab w:val="left" w:pos="0"/>
          <w:tab w:val="left" w:pos="787"/>
          <w:tab w:val="left" w:pos="1723"/>
          <w:tab w:val="left" w:pos="2011"/>
          <w:tab w:val="left" w:pos="2880"/>
          <w:tab w:val="left" w:pos="3600"/>
          <w:tab w:val="left" w:pos="4320"/>
          <w:tab w:val="left" w:pos="5040"/>
          <w:tab w:val="left" w:pos="5760"/>
          <w:tab w:val="left" w:pos="6480"/>
          <w:tab w:val="left" w:pos="7200"/>
          <w:tab w:val="left" w:pos="7920"/>
          <w:tab w:val="left" w:pos="8910"/>
        </w:tabs>
        <w:jc w:val="both"/>
        <w:rPr>
          <w:rFonts w:ascii="Arial" w:hAnsi="Arial"/>
          <w:sz w:val="20"/>
        </w:rPr>
      </w:pPr>
      <w:r>
        <w:rPr>
          <w:rFonts w:ascii="Arial" w:hAnsi="Arial"/>
          <w:sz w:val="20"/>
        </w:rPr>
        <w:t>By the end of this course, the student will better understand not only what motivates many patients to seek alternative and complementary therapies, but also will better understand the science, the therapeutic uses, and the contraindications of the various “complementary” modalities being sought by their future patients.  The student will be able to see the practical application of “integrative medicine” in a clinical health care setting.  The student will help strengthen the newly-forming bridge between allopathic and alternative medicine.</w:t>
      </w:r>
    </w:p>
    <w:p w:rsidR="00A43777" w:rsidRDefault="00A43777"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306D8D" w:rsidRDefault="00306D8D" w:rsidP="009A5A53">
      <w:pPr>
        <w:tabs>
          <w:tab w:val="left" w:pos="8910"/>
        </w:tabs>
        <w:rPr>
          <w:rFonts w:ascii="Arial" w:hAnsi="Arial"/>
          <w:sz w:val="20"/>
        </w:rPr>
      </w:pPr>
    </w:p>
    <w:p w:rsidR="00BA0CDA" w:rsidRDefault="00BA0CDA" w:rsidP="009A5A53">
      <w:pPr>
        <w:tabs>
          <w:tab w:val="left" w:pos="8910"/>
        </w:tabs>
        <w:rPr>
          <w:rFonts w:ascii="Arial" w:hAnsi="Arial"/>
          <w:sz w:val="20"/>
        </w:rPr>
      </w:pPr>
    </w:p>
    <w:p w:rsidR="009A5A53" w:rsidRDefault="009A5A53" w:rsidP="009A5A53">
      <w:pPr>
        <w:tabs>
          <w:tab w:val="left" w:pos="8910"/>
        </w:tabs>
        <w:rPr>
          <w:rFonts w:ascii="Arial" w:hAnsi="Arial" w:cs="Arial"/>
          <w:b/>
          <w:sz w:val="20"/>
        </w:rPr>
      </w:pPr>
    </w:p>
    <w:p w:rsidR="005C0088" w:rsidRPr="005C0088" w:rsidRDefault="005C0088" w:rsidP="00D56CC0">
      <w:pPr>
        <w:tabs>
          <w:tab w:val="left" w:pos="8910"/>
        </w:tabs>
        <w:jc w:val="center"/>
        <w:rPr>
          <w:rFonts w:ascii="Arial" w:hAnsi="Arial" w:cs="Arial"/>
          <w:b/>
          <w:szCs w:val="24"/>
        </w:rPr>
      </w:pPr>
      <w:r w:rsidRPr="005C0088">
        <w:rPr>
          <w:rFonts w:ascii="Arial" w:hAnsi="Arial" w:cs="Arial"/>
          <w:b/>
          <w:szCs w:val="24"/>
        </w:rPr>
        <w:lastRenderedPageBreak/>
        <w:t>DEPARTMENT OF PREVENTIVE MEDICINE AND COMMUNITY HEALTH</w:t>
      </w:r>
    </w:p>
    <w:p w:rsidR="005C0088" w:rsidRPr="005C0088" w:rsidRDefault="005C0088" w:rsidP="00D56CC0">
      <w:pPr>
        <w:tabs>
          <w:tab w:val="left" w:pos="8910"/>
        </w:tabs>
        <w:ind w:left="720" w:firstLine="720"/>
        <w:rPr>
          <w:rFonts w:ascii="Arial" w:hAnsi="Arial" w:cs="Arial"/>
          <w:b/>
          <w:szCs w:val="24"/>
        </w:rPr>
      </w:pPr>
    </w:p>
    <w:p w:rsidR="005C0088" w:rsidRDefault="005C0088" w:rsidP="00D56CC0">
      <w:pPr>
        <w:tabs>
          <w:tab w:val="left" w:pos="8910"/>
        </w:tabs>
        <w:ind w:left="720" w:firstLine="720"/>
        <w:rPr>
          <w:rFonts w:ascii="Arial" w:hAnsi="Arial" w:cs="Arial"/>
          <w:b/>
          <w:sz w:val="20"/>
        </w:rPr>
      </w:pPr>
    </w:p>
    <w:p w:rsidR="005C0088" w:rsidRPr="007534EB" w:rsidRDefault="005C0088" w:rsidP="00D56CC0">
      <w:pPr>
        <w:widowControl/>
        <w:tabs>
          <w:tab w:val="left" w:pos="-1440"/>
          <w:tab w:val="left" w:pos="0"/>
          <w:tab w:val="left" w:pos="8910"/>
        </w:tabs>
        <w:jc w:val="both"/>
        <w:rPr>
          <w:rFonts w:ascii="Arial" w:hAnsi="Arial"/>
          <w:b/>
          <w:sz w:val="20"/>
        </w:rPr>
      </w:pPr>
      <w:r>
        <w:rPr>
          <w:rFonts w:ascii="Arial" w:hAnsi="Arial"/>
          <w:b/>
          <w:sz w:val="20"/>
        </w:rPr>
        <w:t xml:space="preserve">PMCH 9002 - SPECIAL TOPICS IN PREVENTIVE MEDICINE </w:t>
      </w:r>
    </w:p>
    <w:p w:rsidR="005C0088" w:rsidRPr="0040526A"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DIRECTOR:  Dr. John </w:t>
      </w:r>
      <w:proofErr w:type="spellStart"/>
      <w:r>
        <w:rPr>
          <w:rFonts w:ascii="Arial" w:hAnsi="Arial"/>
          <w:sz w:val="20"/>
        </w:rPr>
        <w:t>Bogden</w:t>
      </w:r>
      <w:proofErr w:type="spellEnd"/>
      <w:r>
        <w:rPr>
          <w:rFonts w:ascii="Arial" w:hAnsi="Arial"/>
          <w:sz w:val="20"/>
        </w:rPr>
        <w:t xml:space="preserve"> </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LOCATION:  Medical Sciences Building </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4 weeks</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WHEN OFFERED:  </w:t>
      </w:r>
      <w:r w:rsidR="00CC3699">
        <w:rPr>
          <w:rFonts w:ascii="Arial" w:hAnsi="Arial"/>
          <w:sz w:val="20"/>
        </w:rPr>
        <w:t>August - March</w:t>
      </w:r>
      <w:r>
        <w:rPr>
          <w:rFonts w:ascii="Arial" w:hAnsi="Arial"/>
          <w:sz w:val="20"/>
        </w:rPr>
        <w:t xml:space="preserve"> </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NUMBER OF STUDENTS PER ROTATION:  </w:t>
      </w:r>
      <w:r w:rsidR="002839F2">
        <w:rPr>
          <w:rFonts w:ascii="Arial" w:hAnsi="Arial"/>
          <w:sz w:val="20"/>
        </w:rPr>
        <w:t xml:space="preserve">1 or </w:t>
      </w:r>
      <w:r>
        <w:rPr>
          <w:rFonts w:ascii="Arial" w:hAnsi="Arial"/>
          <w:sz w:val="20"/>
        </w:rPr>
        <w:t xml:space="preserve">2 </w:t>
      </w:r>
      <w:r w:rsidR="00267B8E">
        <w:rPr>
          <w:rFonts w:ascii="Arial" w:hAnsi="Arial"/>
          <w:sz w:val="20"/>
        </w:rPr>
        <w:t>(</w:t>
      </w:r>
      <w:r>
        <w:rPr>
          <w:rFonts w:ascii="Arial" w:hAnsi="Arial"/>
          <w:sz w:val="20"/>
        </w:rPr>
        <w:t>maximum</w:t>
      </w:r>
      <w:r w:rsidR="00267B8E">
        <w:rPr>
          <w:rFonts w:ascii="Arial" w:hAnsi="Arial"/>
          <w:sz w:val="20"/>
        </w:rPr>
        <w:t>)</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None</w:t>
      </w:r>
    </w:p>
    <w:p w:rsidR="005C0088" w:rsidRPr="00B6505F"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DESCRIPTION OF ELECTIVE:  </w:t>
      </w:r>
      <w:r w:rsidR="00CC3699">
        <w:rPr>
          <w:rFonts w:ascii="Arial" w:hAnsi="Arial"/>
          <w:sz w:val="20"/>
        </w:rPr>
        <w:t xml:space="preserve">The course objective is to improve a student’s skills in critical review of the medical literature and thereby enhance the student’s ability to engage in the evidence-based practice of medicine and lifelong learning.  The course requires the preparation of a critical essay on a topic in preventive medicine or public health.  The student will conduct a review of literature on the topic under the direction of </w:t>
      </w:r>
      <w:r w:rsidR="002E0A9C">
        <w:rPr>
          <w:rFonts w:ascii="Arial" w:hAnsi="Arial"/>
          <w:sz w:val="20"/>
        </w:rPr>
        <w:t>the Course Director.</w:t>
      </w:r>
      <w:r w:rsidR="00CC3699">
        <w:rPr>
          <w:rFonts w:ascii="Arial" w:hAnsi="Arial"/>
          <w:sz w:val="20"/>
        </w:rPr>
        <w:t xml:space="preserve">  Frequent communication with the </w:t>
      </w:r>
      <w:r w:rsidR="002E0A9C">
        <w:rPr>
          <w:rFonts w:ascii="Arial" w:hAnsi="Arial"/>
          <w:sz w:val="20"/>
        </w:rPr>
        <w:t>Course Director</w:t>
      </w:r>
      <w:r w:rsidR="00CC3699">
        <w:rPr>
          <w:rFonts w:ascii="Arial" w:hAnsi="Arial"/>
          <w:sz w:val="20"/>
        </w:rPr>
        <w:t xml:space="preserve"> is required while taking the course.  Credit for the course will be given only after an outline, draft and final versions of a manuscript on the approved topic have been submitted.  The grade for the course will be based on the quality of the manuscript, especially content that demonstrates critical thinking skills.</w:t>
      </w:r>
    </w:p>
    <w:p w:rsidR="005C0088" w:rsidRDefault="005C0088" w:rsidP="00D56CC0">
      <w:pPr>
        <w:widowControl/>
        <w:tabs>
          <w:tab w:val="left" w:pos="0"/>
          <w:tab w:val="left" w:pos="8910"/>
        </w:tabs>
        <w:jc w:val="both"/>
        <w:rPr>
          <w:rFonts w:ascii="Arial" w:hAnsi="Arial"/>
          <w:sz w:val="20"/>
        </w:rPr>
      </w:pPr>
    </w:p>
    <w:p w:rsidR="00CC3699" w:rsidRPr="0040526A" w:rsidRDefault="00CC3699" w:rsidP="00D56CC0">
      <w:pPr>
        <w:widowControl/>
        <w:tabs>
          <w:tab w:val="left" w:pos="0"/>
          <w:tab w:val="left" w:pos="8910"/>
        </w:tabs>
        <w:jc w:val="both"/>
        <w:rPr>
          <w:rFonts w:ascii="Arial" w:hAnsi="Arial"/>
          <w:sz w:val="16"/>
          <w:szCs w:val="16"/>
        </w:rPr>
      </w:pPr>
      <w:r>
        <w:rPr>
          <w:rFonts w:ascii="Arial" w:hAnsi="Arial"/>
          <w:sz w:val="20"/>
        </w:rPr>
        <w:t>Students are encouraged to suggest a topic of considerable interest to them.  The final choice of topic will be made by mutual student/course director agreement.  The range of possibilities is broad, including topics within the disciplines of community health, environmental health, epidemiology, health care delivery, health economics, nutrition, primary and secondary disease prevention, and other preventive medicine/public health subjects.  A topic related to the residency training program that the student will pursue may be suitable.</w:t>
      </w:r>
    </w:p>
    <w:p w:rsidR="00CC3699" w:rsidRDefault="00CC3699" w:rsidP="00D56CC0">
      <w:pPr>
        <w:widowControl/>
        <w:tabs>
          <w:tab w:val="left" w:pos="0"/>
          <w:tab w:val="left" w:pos="8910"/>
        </w:tabs>
        <w:jc w:val="both"/>
        <w:rPr>
          <w:rFonts w:ascii="Arial" w:hAnsi="Arial"/>
          <w:sz w:val="20"/>
        </w:rPr>
      </w:pPr>
    </w:p>
    <w:p w:rsidR="005C0088" w:rsidRDefault="006B6E9E" w:rsidP="00D56CC0">
      <w:pPr>
        <w:widowControl/>
        <w:tabs>
          <w:tab w:val="left" w:pos="0"/>
          <w:tab w:val="left" w:pos="8910"/>
        </w:tabs>
        <w:jc w:val="both"/>
        <w:rPr>
          <w:rFonts w:ascii="Arial" w:hAnsi="Arial"/>
          <w:sz w:val="20"/>
        </w:rPr>
      </w:pPr>
      <w:r>
        <w:rPr>
          <w:rFonts w:ascii="Arial" w:hAnsi="Arial"/>
          <w:sz w:val="20"/>
        </w:rPr>
        <w:t xml:space="preserve">REPORTING INSTRUCTIONS: </w:t>
      </w:r>
      <w:r w:rsidR="005C0088">
        <w:rPr>
          <w:rFonts w:ascii="Arial" w:hAnsi="Arial"/>
          <w:sz w:val="20"/>
        </w:rPr>
        <w:t xml:space="preserve">The student should report to MSB F-590 on or before the first day of the rotation.  Contact the course director at least one week in advance at 973-972-5432 or via email </w:t>
      </w:r>
      <w:r w:rsidR="005C0088" w:rsidRPr="005C0088">
        <w:rPr>
          <w:rFonts w:ascii="Arial" w:hAnsi="Arial" w:cs="Arial"/>
          <w:sz w:val="20"/>
        </w:rPr>
        <w:t>(</w:t>
      </w:r>
      <w:hyperlink r:id="rId62" w:history="1">
        <w:r w:rsidR="005C0088" w:rsidRPr="005C0088">
          <w:rPr>
            <w:rStyle w:val="Hyperlink"/>
            <w:rFonts w:ascii="Arial" w:hAnsi="Arial" w:cs="Arial"/>
            <w:sz w:val="20"/>
          </w:rPr>
          <w:t>bogden@umdnj.edu</w:t>
        </w:r>
      </w:hyperlink>
      <w:r w:rsidR="005C0088" w:rsidRPr="005C0088">
        <w:rPr>
          <w:rFonts w:ascii="Arial" w:hAnsi="Arial" w:cs="Arial"/>
          <w:sz w:val="20"/>
        </w:rPr>
        <w:t>)</w:t>
      </w:r>
      <w:r w:rsidR="005C0088">
        <w:rPr>
          <w:rFonts w:ascii="Arial" w:hAnsi="Arial"/>
          <w:sz w:val="20"/>
        </w:rPr>
        <w:t xml:space="preserve"> to schedule a meeting time.</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1440"/>
          <w:tab w:val="left" w:pos="0"/>
          <w:tab w:val="left" w:pos="8910"/>
        </w:tabs>
        <w:jc w:val="both"/>
        <w:rPr>
          <w:rFonts w:ascii="Arial" w:hAnsi="Arial"/>
          <w:sz w:val="20"/>
        </w:rPr>
      </w:pPr>
      <w:r>
        <w:rPr>
          <w:rFonts w:ascii="Arial" w:hAnsi="Arial"/>
          <w:b/>
          <w:sz w:val="20"/>
        </w:rPr>
        <w:t xml:space="preserve">PMCH 9003 - PREVENTIVE ONCOLOGY </w:t>
      </w:r>
    </w:p>
    <w:p w:rsidR="005C0088" w:rsidRPr="0040526A" w:rsidRDefault="005C0088" w:rsidP="00D56CC0">
      <w:pPr>
        <w:widowControl/>
        <w:tabs>
          <w:tab w:val="left" w:pos="0"/>
          <w:tab w:val="left" w:pos="8910"/>
        </w:tabs>
        <w:jc w:val="both"/>
        <w:rPr>
          <w:rFonts w:ascii="Arial" w:hAnsi="Arial"/>
          <w:sz w:val="16"/>
          <w:szCs w:val="16"/>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DIRECTOR:  </w:t>
      </w:r>
      <w:r w:rsidRPr="005B7BC5">
        <w:rPr>
          <w:rFonts w:ascii="Arial" w:hAnsi="Arial"/>
          <w:b/>
          <w:sz w:val="20"/>
        </w:rPr>
        <w:t>G. Reza Najem, M.D., M.P.H., Ph.D</w:t>
      </w:r>
      <w:r>
        <w:rPr>
          <w:rFonts w:ascii="Arial" w:hAnsi="Arial"/>
          <w:sz w:val="20"/>
        </w:rPr>
        <w:t>. and Stanley Weiss, M.D.</w:t>
      </w:r>
    </w:p>
    <w:p w:rsidR="005C0088" w:rsidRPr="0040526A" w:rsidRDefault="005C0088" w:rsidP="00D56CC0">
      <w:pPr>
        <w:widowControl/>
        <w:tabs>
          <w:tab w:val="left" w:pos="0"/>
          <w:tab w:val="left" w:pos="8910"/>
        </w:tabs>
        <w:jc w:val="both"/>
        <w:rPr>
          <w:rFonts w:ascii="Arial" w:hAnsi="Arial"/>
          <w:sz w:val="16"/>
          <w:szCs w:val="16"/>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Medical Sciences Building,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DURATION:  2 </w:t>
      </w:r>
      <w:r>
        <w:rPr>
          <w:rFonts w:ascii="Arial" w:hAnsi="Arial"/>
          <w:sz w:val="20"/>
        </w:rPr>
        <w:noBreakHyphen/>
        <w:t xml:space="preserve"> 12 weeks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1</w:t>
      </w:r>
      <w:r w:rsidR="00336A04">
        <w:rPr>
          <w:rFonts w:ascii="Arial" w:hAnsi="Arial"/>
          <w:sz w:val="20"/>
        </w:rPr>
        <w:t xml:space="preserve"> (3 maximum with PMCH 9023 and PMCH 9025)</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 (Dr. Najem)</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DESCRIPTION OF ELECTIVE:  Students will study in detail primary and secondary prevention for various tumors.  They will also be involved in interactive computer programs directed towards cancer prevention (primary and secondary).  They will analyze tumor patterns and risk factors among populations with an</w:t>
      </w:r>
    </w:p>
    <w:p w:rsidR="005C0088" w:rsidRDefault="005C0088" w:rsidP="00D56CC0">
      <w:pPr>
        <w:widowControl/>
        <w:tabs>
          <w:tab w:val="left" w:pos="0"/>
          <w:tab w:val="left" w:pos="8910"/>
        </w:tabs>
        <w:jc w:val="both"/>
        <w:rPr>
          <w:rFonts w:ascii="Arial" w:hAnsi="Arial"/>
          <w:sz w:val="20"/>
        </w:rPr>
      </w:pPr>
      <w:proofErr w:type="gramStart"/>
      <w:r>
        <w:rPr>
          <w:rFonts w:ascii="Arial" w:hAnsi="Arial"/>
          <w:sz w:val="20"/>
        </w:rPr>
        <w:t>inordinately</w:t>
      </w:r>
      <w:proofErr w:type="gramEnd"/>
      <w:r>
        <w:rPr>
          <w:rFonts w:ascii="Arial" w:hAnsi="Arial"/>
          <w:sz w:val="20"/>
        </w:rPr>
        <w:t xml:space="preserve"> low or inordinately high incidence of specific cancers.  There will be ample opportunity to participate in ongoing projects or even to develop new projects.</w:t>
      </w:r>
    </w:p>
    <w:p w:rsidR="005C0088" w:rsidRPr="0008407D" w:rsidRDefault="005C0088" w:rsidP="00D56CC0">
      <w:pPr>
        <w:widowControl/>
        <w:tabs>
          <w:tab w:val="left" w:pos="-1440"/>
          <w:tab w:val="left" w:pos="0"/>
          <w:tab w:val="left" w:pos="8910"/>
        </w:tabs>
        <w:jc w:val="both"/>
        <w:rPr>
          <w:rFonts w:ascii="Arial" w:hAnsi="Arial"/>
          <w:b/>
          <w:sz w:val="20"/>
        </w:rPr>
      </w:pPr>
      <w:r>
        <w:rPr>
          <w:rFonts w:ascii="Arial" w:hAnsi="Arial"/>
          <w:b/>
          <w:sz w:val="20"/>
        </w:rPr>
        <w:lastRenderedPageBreak/>
        <w:t xml:space="preserve">PMCH 9004 - PROBLEM SOLVING IN PREVENTIVE MEDICINE AND CLINICAL EPIDEMIOLOGY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DIRECTOR:  </w:t>
      </w:r>
      <w:r w:rsidRPr="005B7BC5">
        <w:rPr>
          <w:rFonts w:ascii="Arial" w:hAnsi="Arial"/>
          <w:b/>
          <w:sz w:val="20"/>
        </w:rPr>
        <w:t>G. Reza Najem, M.D., M.P.H., Ph.D</w:t>
      </w:r>
      <w:r>
        <w:rPr>
          <w:rFonts w:ascii="Arial" w:hAnsi="Arial"/>
          <w:sz w:val="20"/>
        </w:rPr>
        <w:t>., Peter Wenger, M.D. and Stanley Weiss, M.D.</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Medical Sciences Building,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2 or 4 weeks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WHEN OFFERED:  Throughout the academic year by arrangement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6 (minimum) - 8</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 (Dr. Najem)</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DESCRIPTION OF ELECTIVE:  The objective of this course is to help the students in the independent learning and problem solving techniques in clinical preventive medicine and clinical epidemiology.  There are four sessions (one each week) for each problem solving project.</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u w:val="single"/>
        </w:rPr>
        <w:t>First Session</w:t>
      </w:r>
      <w:r>
        <w:rPr>
          <w:rFonts w:ascii="Arial" w:hAnsi="Arial"/>
          <w:sz w:val="20"/>
        </w:rPr>
        <w:t>: This consists of the presentation of a local public health problem as a case presentation. Dr. Najem will develop the case presentation which will be based on the local available data. Depending upon the nature of the public health problem, the students will be assigned voluntarily to each aspect of the problem.</w:t>
      </w:r>
    </w:p>
    <w:p w:rsidR="005C0088" w:rsidRDefault="005C0088" w:rsidP="00D56CC0">
      <w:pPr>
        <w:widowControl/>
        <w:tabs>
          <w:tab w:val="left" w:pos="0"/>
          <w:tab w:val="left" w:pos="8910"/>
        </w:tabs>
        <w:jc w:val="both"/>
        <w:rPr>
          <w:rFonts w:ascii="Arial" w:hAnsi="Arial"/>
          <w:sz w:val="20"/>
        </w:rPr>
      </w:pPr>
      <w:r>
        <w:rPr>
          <w:rFonts w:ascii="Arial" w:hAnsi="Arial"/>
          <w:sz w:val="20"/>
          <w:u w:val="single"/>
        </w:rPr>
        <w:t>Second and Third Sessions</w:t>
      </w:r>
      <w:r>
        <w:rPr>
          <w:rFonts w:ascii="Arial" w:hAnsi="Arial"/>
          <w:sz w:val="20"/>
        </w:rPr>
        <w:t>:  These consist of the discussion regarding evidence -and information-compiling approaches and achievements by the students.  During these sessions the students will present and discuss the approaches, progress, and difficulties in obtaining the required evidence and information.</w:t>
      </w:r>
    </w:p>
    <w:p w:rsidR="005C0088" w:rsidRDefault="005C0088" w:rsidP="00D56CC0">
      <w:pPr>
        <w:widowControl/>
        <w:tabs>
          <w:tab w:val="left" w:pos="0"/>
          <w:tab w:val="left" w:pos="8910"/>
        </w:tabs>
        <w:jc w:val="both"/>
        <w:rPr>
          <w:rFonts w:ascii="Arial" w:hAnsi="Arial"/>
          <w:sz w:val="20"/>
        </w:rPr>
      </w:pPr>
      <w:r>
        <w:rPr>
          <w:rFonts w:ascii="Arial" w:hAnsi="Arial"/>
          <w:sz w:val="20"/>
          <w:u w:val="single"/>
        </w:rPr>
        <w:t>Fourth Session</w:t>
      </w:r>
      <w:r>
        <w:rPr>
          <w:rFonts w:ascii="Arial" w:hAnsi="Arial"/>
          <w:sz w:val="20"/>
        </w:rPr>
        <w:t>: This consists of the discussion and conclusions regarding the public health problem by the students.</w:t>
      </w:r>
    </w:p>
    <w:p w:rsidR="005C0088" w:rsidRDefault="005C0088" w:rsidP="00D56CC0">
      <w:pPr>
        <w:widowControl/>
        <w:tabs>
          <w:tab w:val="left" w:pos="0"/>
          <w:tab w:val="left" w:pos="8910"/>
        </w:tabs>
        <w:jc w:val="both"/>
        <w:rPr>
          <w:rFonts w:ascii="Arial" w:hAnsi="Arial"/>
          <w:sz w:val="20"/>
        </w:rPr>
      </w:pPr>
    </w:p>
    <w:p w:rsidR="005C0088" w:rsidRPr="00036575" w:rsidRDefault="005C0088" w:rsidP="00D56CC0">
      <w:pPr>
        <w:widowControl/>
        <w:tabs>
          <w:tab w:val="left" w:pos="0"/>
          <w:tab w:val="left" w:pos="8910"/>
        </w:tabs>
        <w:jc w:val="both"/>
        <w:rPr>
          <w:rFonts w:ascii="Arial" w:hAnsi="Arial"/>
          <w:sz w:val="20"/>
        </w:rPr>
      </w:pPr>
      <w:r>
        <w:rPr>
          <w:rFonts w:ascii="Arial" w:hAnsi="Arial"/>
          <w:sz w:val="20"/>
        </w:rPr>
        <w:t>In all these sessions, Dr. Najem, as a leader of the problem</w:t>
      </w:r>
      <w:r>
        <w:rPr>
          <w:rFonts w:ascii="Arial" w:hAnsi="Arial"/>
          <w:sz w:val="20"/>
        </w:rPr>
        <w:noBreakHyphen/>
        <w:t>solving project, will provide essential guidance. Student evaluation is based upon the amount of work that each contributes in the Problem Solving project and his/her participation in the discussion sessions.</w:t>
      </w:r>
    </w:p>
    <w:p w:rsidR="005C0088" w:rsidRDefault="005C0088" w:rsidP="00D56CC0">
      <w:pPr>
        <w:tabs>
          <w:tab w:val="left" w:pos="8910"/>
        </w:tabs>
      </w:pPr>
    </w:p>
    <w:p w:rsidR="005C0088" w:rsidRDefault="005C0088" w:rsidP="00D56CC0">
      <w:pPr>
        <w:tabs>
          <w:tab w:val="left" w:pos="8910"/>
        </w:tabs>
      </w:pPr>
    </w:p>
    <w:p w:rsidR="00EB1F42" w:rsidRPr="004A2E49" w:rsidRDefault="00EB1F42" w:rsidP="00D56CC0">
      <w:pPr>
        <w:tabs>
          <w:tab w:val="left" w:pos="8910"/>
        </w:tabs>
        <w:rPr>
          <w:rFonts w:ascii="Arial" w:hAnsi="Arial" w:cs="Arial"/>
          <w:b/>
          <w:sz w:val="20"/>
        </w:rPr>
      </w:pPr>
      <w:r w:rsidRPr="004A2E49">
        <w:rPr>
          <w:rFonts w:ascii="Arial" w:hAnsi="Arial" w:cs="Arial"/>
          <w:b/>
          <w:sz w:val="20"/>
        </w:rPr>
        <w:t>PMCH 9010 – MEDICAL TOXICOLOGY</w:t>
      </w:r>
    </w:p>
    <w:p w:rsidR="00EB1F42" w:rsidRDefault="00EB1F42" w:rsidP="00D56CC0">
      <w:pPr>
        <w:tabs>
          <w:tab w:val="left" w:pos="8910"/>
        </w:tabs>
      </w:pPr>
    </w:p>
    <w:p w:rsidR="00EB1F42" w:rsidRDefault="00EB1F42" w:rsidP="00D56CC0">
      <w:pPr>
        <w:widowControl/>
        <w:tabs>
          <w:tab w:val="left" w:pos="0"/>
          <w:tab w:val="left" w:pos="8910"/>
        </w:tabs>
        <w:jc w:val="both"/>
        <w:rPr>
          <w:rFonts w:ascii="Arial" w:hAnsi="Arial"/>
          <w:sz w:val="20"/>
        </w:rPr>
      </w:pPr>
      <w:r>
        <w:rPr>
          <w:rFonts w:ascii="Arial" w:hAnsi="Arial"/>
          <w:sz w:val="20"/>
        </w:rPr>
        <w:t xml:space="preserve">DIRECTOR:  Dr. Steven Marcus </w:t>
      </w:r>
    </w:p>
    <w:p w:rsidR="00EB1F42" w:rsidRPr="00B6505F"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 xml:space="preserve">LOCATION:  ACC G-1600 </w:t>
      </w:r>
    </w:p>
    <w:p w:rsidR="00EB1F42" w:rsidRPr="00B6505F"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DURATION:  2 or 4 weeks</w:t>
      </w:r>
    </w:p>
    <w:p w:rsidR="00EB1F42" w:rsidRPr="00B6505F"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WHEN OFFERED:  Throughout the academic year, by permission only</w:t>
      </w:r>
    </w:p>
    <w:p w:rsidR="00EB1F42" w:rsidRPr="00B6505F"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NUMBER OF STUDENTS PER ROTATION:  2</w:t>
      </w:r>
    </w:p>
    <w:p w:rsidR="00EB1F42" w:rsidRPr="00B6505F"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PREREQUISITES:  Permission from the course director</w:t>
      </w:r>
      <w:r w:rsidR="0077246B">
        <w:rPr>
          <w:rFonts w:ascii="Arial" w:hAnsi="Arial"/>
          <w:sz w:val="20"/>
        </w:rPr>
        <w:t xml:space="preserve"> </w:t>
      </w:r>
      <w:r w:rsidR="00336A04">
        <w:rPr>
          <w:rFonts w:ascii="Arial" w:hAnsi="Arial"/>
          <w:sz w:val="20"/>
        </w:rPr>
        <w:t>–</w:t>
      </w:r>
      <w:r w:rsidR="00267B8E">
        <w:rPr>
          <w:rFonts w:ascii="Arial" w:hAnsi="Arial"/>
          <w:sz w:val="20"/>
        </w:rPr>
        <w:t xml:space="preserve"> </w:t>
      </w:r>
      <w:r w:rsidR="00336A04">
        <w:rPr>
          <w:rFonts w:ascii="Arial" w:hAnsi="Arial"/>
          <w:sz w:val="20"/>
        </w:rPr>
        <w:t xml:space="preserve">contact </w:t>
      </w:r>
      <w:r w:rsidR="0077246B">
        <w:rPr>
          <w:rFonts w:ascii="Arial" w:hAnsi="Arial"/>
          <w:sz w:val="20"/>
        </w:rPr>
        <w:t xml:space="preserve">Bruce Ruck, </w:t>
      </w:r>
      <w:proofErr w:type="spellStart"/>
      <w:r w:rsidR="0077246B">
        <w:rPr>
          <w:rFonts w:ascii="Arial" w:hAnsi="Arial"/>
          <w:sz w:val="20"/>
        </w:rPr>
        <w:t>PharmD</w:t>
      </w:r>
      <w:proofErr w:type="spellEnd"/>
      <w:r w:rsidR="0077246B">
        <w:rPr>
          <w:rFonts w:ascii="Arial" w:hAnsi="Arial"/>
          <w:sz w:val="20"/>
        </w:rPr>
        <w:t xml:space="preserve"> at </w:t>
      </w:r>
      <w:hyperlink r:id="rId63" w:history="1">
        <w:r w:rsidR="00336A04" w:rsidRPr="004C6BB4">
          <w:rPr>
            <w:rStyle w:val="Hyperlink"/>
            <w:rFonts w:ascii="Arial" w:hAnsi="Arial"/>
            <w:sz w:val="20"/>
          </w:rPr>
          <w:t>bruck@njpies.org</w:t>
        </w:r>
      </w:hyperlink>
      <w:r w:rsidR="00336A04">
        <w:rPr>
          <w:rFonts w:ascii="Arial" w:hAnsi="Arial"/>
          <w:sz w:val="20"/>
        </w:rPr>
        <w:t xml:space="preserve"> or </w:t>
      </w:r>
      <w:r w:rsidR="0077246B">
        <w:rPr>
          <w:rFonts w:ascii="Arial" w:hAnsi="Arial"/>
          <w:sz w:val="20"/>
        </w:rPr>
        <w:t>(973) 972-9280</w:t>
      </w:r>
    </w:p>
    <w:p w:rsidR="00EB1F42" w:rsidRDefault="00EB1F42" w:rsidP="00D56CC0">
      <w:pPr>
        <w:tabs>
          <w:tab w:val="left" w:pos="8910"/>
        </w:tabs>
      </w:pPr>
    </w:p>
    <w:p w:rsidR="00EB1F42" w:rsidRDefault="00EB1F42" w:rsidP="00D56CC0">
      <w:pPr>
        <w:tabs>
          <w:tab w:val="left" w:pos="8910"/>
        </w:tabs>
        <w:rPr>
          <w:rFonts w:ascii="Tahoma" w:hAnsi="Tahoma" w:cs="Tahoma"/>
          <w:sz w:val="20"/>
        </w:rPr>
      </w:pPr>
      <w:r w:rsidRPr="004A2E49">
        <w:rPr>
          <w:rFonts w:ascii="Tahoma" w:hAnsi="Tahoma" w:cs="Tahoma"/>
          <w:sz w:val="20"/>
        </w:rPr>
        <w:t>DESCRIPTION OF ELECTIVE:</w:t>
      </w:r>
      <w:r>
        <w:rPr>
          <w:rFonts w:ascii="Tahoma" w:hAnsi="Tahoma" w:cs="Tahoma"/>
          <w:b/>
          <w:sz w:val="20"/>
        </w:rPr>
        <w:t xml:space="preserve">  </w:t>
      </w:r>
      <w:r>
        <w:rPr>
          <w:rFonts w:ascii="Tahoma" w:hAnsi="Tahoma" w:cs="Tahoma"/>
          <w:sz w:val="20"/>
        </w:rPr>
        <w:t>The individual will function as both student and participant in the daily operations of the New Jersey Poison Information and Education System, the regional poison center and AIDS/STD/Hepatitis Hotline for the state of New Jersey.  The individual will learn the history of poison centers and how they currently operate and their place in public health and disaster preparedness.</w:t>
      </w:r>
    </w:p>
    <w:p w:rsidR="00EB1F42" w:rsidRDefault="00EB1F42" w:rsidP="00D56CC0">
      <w:pPr>
        <w:tabs>
          <w:tab w:val="left" w:pos="8910"/>
        </w:tabs>
        <w:rPr>
          <w:rFonts w:ascii="Tahoma" w:hAnsi="Tahoma" w:cs="Tahoma"/>
          <w:sz w:val="20"/>
        </w:rPr>
      </w:pPr>
    </w:p>
    <w:p w:rsidR="00EB1F42" w:rsidRDefault="00EB1F42" w:rsidP="00D56CC0">
      <w:pPr>
        <w:tabs>
          <w:tab w:val="left" w:pos="8910"/>
        </w:tabs>
        <w:rPr>
          <w:rFonts w:ascii="Tahoma" w:hAnsi="Tahoma" w:cs="Tahoma"/>
          <w:sz w:val="20"/>
        </w:rPr>
      </w:pPr>
      <w:r>
        <w:rPr>
          <w:rFonts w:ascii="Tahoma" w:hAnsi="Tahoma" w:cs="Tahoma"/>
          <w:sz w:val="20"/>
        </w:rPr>
        <w:t>The student will participate in daily rounds and is expected to be prepared to discuss cases every morning and afternoon at sign out rounds.  The student will complete a project related to the experience.</w:t>
      </w:r>
    </w:p>
    <w:p w:rsidR="00EB1F42" w:rsidRDefault="00EB1F42" w:rsidP="00D56CC0">
      <w:pPr>
        <w:tabs>
          <w:tab w:val="left" w:pos="8910"/>
        </w:tabs>
        <w:rPr>
          <w:rFonts w:ascii="Tahoma" w:hAnsi="Tahoma" w:cs="Tahoma"/>
          <w:sz w:val="20"/>
        </w:rPr>
      </w:pPr>
      <w:r>
        <w:rPr>
          <w:rFonts w:ascii="Tahoma" w:hAnsi="Tahoma" w:cs="Tahoma"/>
          <w:sz w:val="20"/>
        </w:rPr>
        <w:lastRenderedPageBreak/>
        <w:t>At the completion of the elective, the student will be able to:</w:t>
      </w:r>
    </w:p>
    <w:p w:rsidR="00EB1F42" w:rsidRDefault="00EB1F42" w:rsidP="00D56CC0">
      <w:pPr>
        <w:tabs>
          <w:tab w:val="left" w:pos="8910"/>
        </w:tabs>
        <w:rPr>
          <w:rFonts w:ascii="Tahoma" w:hAnsi="Tahoma" w:cs="Tahoma"/>
          <w:sz w:val="20"/>
        </w:rPr>
      </w:pPr>
      <w:r>
        <w:rPr>
          <w:rFonts w:ascii="Tahoma" w:hAnsi="Tahoma" w:cs="Tahoma"/>
          <w:sz w:val="20"/>
        </w:rPr>
        <w:t>1. Describe the role of poison centers in prevention, primary through tertiary, of poisonings.</w:t>
      </w:r>
    </w:p>
    <w:p w:rsidR="00EB1F42" w:rsidRDefault="00EB1F42" w:rsidP="00D56CC0">
      <w:pPr>
        <w:tabs>
          <w:tab w:val="left" w:pos="8910"/>
        </w:tabs>
        <w:rPr>
          <w:rFonts w:ascii="Tahoma" w:hAnsi="Tahoma" w:cs="Tahoma"/>
          <w:sz w:val="20"/>
        </w:rPr>
      </w:pPr>
      <w:r>
        <w:rPr>
          <w:rFonts w:ascii="Tahoma" w:hAnsi="Tahoma" w:cs="Tahoma"/>
          <w:sz w:val="20"/>
        </w:rPr>
        <w:t>2. Develop a differential diagnosis and appropriate care plan for a variety of overdose situations</w:t>
      </w:r>
    </w:p>
    <w:p w:rsidR="00EB1F42" w:rsidRDefault="00EB1F42" w:rsidP="00D56CC0">
      <w:pPr>
        <w:tabs>
          <w:tab w:val="left" w:pos="8910"/>
        </w:tabs>
        <w:rPr>
          <w:rFonts w:ascii="Tahoma" w:hAnsi="Tahoma" w:cs="Tahoma"/>
          <w:sz w:val="20"/>
        </w:rPr>
      </w:pPr>
      <w:r>
        <w:rPr>
          <w:rFonts w:ascii="Tahoma" w:hAnsi="Tahoma" w:cs="Tahoma"/>
          <w:sz w:val="20"/>
        </w:rPr>
        <w:t xml:space="preserve">3. Recognize important </w:t>
      </w:r>
      <w:proofErr w:type="spellStart"/>
      <w:r>
        <w:rPr>
          <w:rFonts w:ascii="Tahoma" w:hAnsi="Tahoma" w:cs="Tahoma"/>
          <w:sz w:val="20"/>
        </w:rPr>
        <w:t>toxidromes</w:t>
      </w:r>
      <w:proofErr w:type="spellEnd"/>
      <w:r>
        <w:rPr>
          <w:rFonts w:ascii="Tahoma" w:hAnsi="Tahoma" w:cs="Tahoma"/>
          <w:sz w:val="20"/>
        </w:rPr>
        <w:t xml:space="preserve"> encountered commonly in clinical practice.</w:t>
      </w:r>
    </w:p>
    <w:p w:rsidR="00EB1F42" w:rsidRDefault="00EB1F42" w:rsidP="00D56CC0">
      <w:pPr>
        <w:tabs>
          <w:tab w:val="left" w:pos="8910"/>
        </w:tabs>
        <w:rPr>
          <w:rFonts w:ascii="Tahoma" w:hAnsi="Tahoma" w:cs="Tahoma"/>
          <w:sz w:val="20"/>
        </w:rPr>
      </w:pPr>
      <w:r>
        <w:rPr>
          <w:rFonts w:ascii="Tahoma" w:hAnsi="Tahoma" w:cs="Tahoma"/>
          <w:sz w:val="20"/>
        </w:rPr>
        <w:t>4. Demonstrate a working knowledge of antidotes used for poisoned patients and when they are indicated.</w:t>
      </w:r>
    </w:p>
    <w:p w:rsidR="00EB1F42" w:rsidRDefault="00EB1F42" w:rsidP="00D56CC0">
      <w:pPr>
        <w:tabs>
          <w:tab w:val="left" w:pos="8910"/>
        </w:tabs>
        <w:rPr>
          <w:rFonts w:ascii="Tahoma" w:hAnsi="Tahoma" w:cs="Tahoma"/>
          <w:sz w:val="20"/>
        </w:rPr>
      </w:pPr>
    </w:p>
    <w:p w:rsidR="00EB1F42" w:rsidRDefault="00EB1F42" w:rsidP="00D56CC0">
      <w:pPr>
        <w:tabs>
          <w:tab w:val="left" w:pos="8910"/>
        </w:tabs>
        <w:rPr>
          <w:rFonts w:ascii="Tahoma" w:hAnsi="Tahoma" w:cs="Tahoma"/>
          <w:sz w:val="20"/>
        </w:rPr>
      </w:pPr>
      <w:r>
        <w:rPr>
          <w:rFonts w:ascii="Tahoma" w:hAnsi="Tahoma" w:cs="Tahoma"/>
          <w:sz w:val="20"/>
        </w:rPr>
        <w:t>REPORTING INSTRUCTIONS: The student must call the staff assistant at 973-972-9280 at least two weeks in advance to schedule an appointment with Dr. Marcus on the first day of the elective.</w:t>
      </w:r>
    </w:p>
    <w:p w:rsidR="00EB1F42" w:rsidRPr="00080C19" w:rsidRDefault="00EB1F42" w:rsidP="00D56CC0">
      <w:pPr>
        <w:tabs>
          <w:tab w:val="left" w:pos="8910"/>
        </w:tabs>
        <w:rPr>
          <w:rFonts w:ascii="Tahoma" w:hAnsi="Tahoma" w:cs="Tahoma"/>
          <w:sz w:val="20"/>
        </w:rPr>
      </w:pPr>
    </w:p>
    <w:p w:rsidR="00EB1F42" w:rsidRDefault="00EB1F42" w:rsidP="00D56CC0">
      <w:pPr>
        <w:widowControl/>
        <w:tabs>
          <w:tab w:val="left" w:pos="-1440"/>
          <w:tab w:val="left" w:pos="0"/>
          <w:tab w:val="left" w:pos="8910"/>
        </w:tabs>
        <w:jc w:val="both"/>
        <w:rPr>
          <w:rFonts w:ascii="Arial" w:hAnsi="Arial"/>
          <w:b/>
          <w:sz w:val="20"/>
        </w:rPr>
      </w:pPr>
    </w:p>
    <w:p w:rsidR="004846F7" w:rsidRDefault="004846F7" w:rsidP="00D56CC0">
      <w:pPr>
        <w:widowControl/>
        <w:tabs>
          <w:tab w:val="left" w:pos="-1440"/>
          <w:tab w:val="left" w:pos="0"/>
          <w:tab w:val="left" w:pos="8910"/>
        </w:tabs>
        <w:jc w:val="both"/>
        <w:rPr>
          <w:rFonts w:ascii="Arial" w:hAnsi="Arial"/>
          <w:b/>
          <w:sz w:val="20"/>
        </w:rPr>
      </w:pPr>
      <w:r>
        <w:rPr>
          <w:rFonts w:ascii="Arial" w:hAnsi="Arial"/>
          <w:b/>
          <w:sz w:val="20"/>
        </w:rPr>
        <w:t>PMCH 9015 - PUBLIC HEALTH PRACTICE</w:t>
      </w:r>
    </w:p>
    <w:p w:rsidR="004846F7" w:rsidRDefault="004846F7" w:rsidP="00D56CC0">
      <w:pPr>
        <w:widowControl/>
        <w:tabs>
          <w:tab w:val="left" w:pos="-1440"/>
          <w:tab w:val="left" w:pos="0"/>
          <w:tab w:val="left" w:pos="8910"/>
        </w:tabs>
        <w:jc w:val="both"/>
        <w:rPr>
          <w:rFonts w:ascii="Arial" w:hAnsi="Arial"/>
          <w:b/>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DIRECTOR:  Dr. William </w:t>
      </w:r>
      <w:proofErr w:type="spellStart"/>
      <w:r>
        <w:rPr>
          <w:rFonts w:ascii="Arial" w:hAnsi="Arial"/>
          <w:sz w:val="20"/>
        </w:rPr>
        <w:t>Halperin</w:t>
      </w:r>
      <w:proofErr w:type="spellEnd"/>
      <w:r>
        <w:rPr>
          <w:rFonts w:ascii="Arial" w:hAnsi="Arial"/>
          <w:sz w:val="20"/>
        </w:rPr>
        <w:t xml:space="preserve"> </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LOCATION:  Medical Sciences Building </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2 weeks</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WHEN OFFERED:  Throughout the academic year, by permission only</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NUMBER OF STUDENTS PER ROTATION:  4 </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Permission from the course director</w:t>
      </w:r>
    </w:p>
    <w:p w:rsidR="004846F7" w:rsidRPr="00B6505F"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DESCRIPTION OF ELECTIVE:  Fourth year medical students will be introduced to problem solving from a public health and preventive medicine point of view.  Under supervision of the instructor, the student will explore a health problem that is of public health importance.  The student will use available data sets and the literature to describe the problem and delineate interventions that would be useful and surveillance systems that could track progress in prevention.</w:t>
      </w:r>
    </w:p>
    <w:p w:rsidR="004846F7" w:rsidRDefault="004846F7" w:rsidP="00D56CC0">
      <w:pPr>
        <w:widowControl/>
        <w:tabs>
          <w:tab w:val="left" w:pos="-1440"/>
          <w:tab w:val="left" w:pos="0"/>
          <w:tab w:val="left" w:pos="8910"/>
        </w:tabs>
        <w:jc w:val="both"/>
        <w:rPr>
          <w:rFonts w:ascii="Arial" w:hAnsi="Arial"/>
          <w:sz w:val="20"/>
        </w:rPr>
      </w:pPr>
    </w:p>
    <w:p w:rsidR="007534EB" w:rsidRDefault="004846F7" w:rsidP="00D56CC0">
      <w:pPr>
        <w:widowControl/>
        <w:tabs>
          <w:tab w:val="left" w:pos="-1440"/>
          <w:tab w:val="left" w:pos="0"/>
          <w:tab w:val="left" w:pos="8910"/>
        </w:tabs>
        <w:jc w:val="both"/>
        <w:rPr>
          <w:rFonts w:ascii="Arial" w:hAnsi="Arial"/>
          <w:sz w:val="20"/>
        </w:rPr>
      </w:pPr>
      <w:r>
        <w:rPr>
          <w:rFonts w:ascii="Arial" w:hAnsi="Arial"/>
          <w:sz w:val="20"/>
        </w:rPr>
        <w:t>At the completion of the elective the student will be able to:</w:t>
      </w: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1) Compare and contrast the approaches to treatment and prevention used in the practice of public health as contrasted with clinical medicine</w:t>
      </w: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2) Understand the synergism of public health and clinical medicine in reducing death, disease and disability</w:t>
      </w: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3) Be familiar with national benchmarks for public health</w:t>
      </w: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4) Conduct an assessment of a preventable condition</w:t>
      </w: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 xml:space="preserve">5) Develop a plan for action for the prevention of a particular </w:t>
      </w:r>
      <w:r w:rsidR="00071378">
        <w:rPr>
          <w:rFonts w:ascii="Arial" w:hAnsi="Arial"/>
          <w:sz w:val="20"/>
        </w:rPr>
        <w:t>condition or hazardous exposure</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The student will prepare a draft PowerPoint presentation and a draft essay suitable for presentation to the local health officer.  Each will constitute 50% of the grade.</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 xml:space="preserve">REPORTING INSTRUCTIONS:  The student should call the secretary at 972-4422 at least 2 weeks in advance to schedule an appointment with Dr. </w:t>
      </w:r>
      <w:proofErr w:type="spellStart"/>
      <w:r>
        <w:rPr>
          <w:rFonts w:ascii="Arial" w:hAnsi="Arial"/>
          <w:sz w:val="20"/>
        </w:rPr>
        <w:t>Halperin</w:t>
      </w:r>
      <w:proofErr w:type="spellEnd"/>
      <w:r>
        <w:rPr>
          <w:rFonts w:ascii="Arial" w:hAnsi="Arial"/>
          <w:sz w:val="20"/>
        </w:rPr>
        <w:t xml:space="preserve"> early on the first day of the elective.</w:t>
      </w:r>
    </w:p>
    <w:p w:rsidR="004846F7" w:rsidRDefault="004846F7" w:rsidP="00D56CC0">
      <w:pPr>
        <w:widowControl/>
        <w:tabs>
          <w:tab w:val="left" w:pos="-1440"/>
          <w:tab w:val="left" w:pos="0"/>
          <w:tab w:val="left" w:pos="8910"/>
        </w:tabs>
        <w:jc w:val="both"/>
        <w:rPr>
          <w:rFonts w:ascii="Arial" w:hAnsi="Arial"/>
          <w:b/>
          <w:sz w:val="20"/>
        </w:rPr>
      </w:pPr>
    </w:p>
    <w:p w:rsidR="004846F7" w:rsidRDefault="004846F7" w:rsidP="00D56CC0">
      <w:pPr>
        <w:widowControl/>
        <w:tabs>
          <w:tab w:val="left" w:pos="-1440"/>
          <w:tab w:val="left" w:pos="0"/>
          <w:tab w:val="left" w:pos="8910"/>
        </w:tabs>
        <w:jc w:val="both"/>
        <w:rPr>
          <w:rFonts w:ascii="Arial" w:hAnsi="Arial"/>
          <w:b/>
          <w:sz w:val="20"/>
        </w:rPr>
      </w:pPr>
    </w:p>
    <w:p w:rsidR="005C0088" w:rsidRDefault="005C0088" w:rsidP="00D56CC0">
      <w:pPr>
        <w:widowControl/>
        <w:tabs>
          <w:tab w:val="left" w:pos="-1440"/>
          <w:tab w:val="left" w:pos="0"/>
          <w:tab w:val="left" w:pos="8910"/>
        </w:tabs>
        <w:jc w:val="both"/>
        <w:rPr>
          <w:rFonts w:ascii="Arial" w:hAnsi="Arial"/>
          <w:sz w:val="20"/>
        </w:rPr>
      </w:pPr>
      <w:r>
        <w:rPr>
          <w:rFonts w:ascii="Arial" w:hAnsi="Arial"/>
          <w:b/>
          <w:sz w:val="20"/>
        </w:rPr>
        <w:t xml:space="preserve">PMCH 9022 - A REVIEW OF EPIDEMIOLOGY AND PREVENTIVE MEDICINE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DIRECTOR:  G. Reza Najem, M.D., M.P.H., Ph.D.</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Medical Sciences Building,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2 or 4 weeks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6 (minimum) - 8</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 (Dr. Najem)</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DESCRIPTION OF ELECTIVE:  The course consists of three parts: </w:t>
      </w:r>
    </w:p>
    <w:p w:rsidR="005C0088" w:rsidRDefault="005C0088" w:rsidP="00D56CC0">
      <w:pPr>
        <w:widowControl/>
        <w:tabs>
          <w:tab w:val="left" w:pos="-1440"/>
          <w:tab w:val="left" w:pos="720"/>
          <w:tab w:val="left" w:pos="8910"/>
        </w:tabs>
        <w:ind w:left="720" w:hanging="360"/>
        <w:jc w:val="both"/>
        <w:rPr>
          <w:rFonts w:ascii="Arial" w:hAnsi="Arial"/>
          <w:sz w:val="20"/>
        </w:rPr>
      </w:pPr>
      <w:r>
        <w:rPr>
          <w:rFonts w:ascii="Arial" w:hAnsi="Arial"/>
          <w:sz w:val="20"/>
        </w:rPr>
        <w:t>a.</w:t>
      </w:r>
      <w:r>
        <w:rPr>
          <w:rFonts w:ascii="Arial" w:hAnsi="Arial"/>
          <w:sz w:val="20"/>
        </w:rPr>
        <w:tab/>
        <w:t>Review of the principles and methods of epidemiology; biostatistics; problem</w:t>
      </w:r>
      <w:r>
        <w:rPr>
          <w:rFonts w:ascii="Arial" w:hAnsi="Arial"/>
          <w:sz w:val="20"/>
        </w:rPr>
        <w:noBreakHyphen/>
        <w:t>solving exercises; and how to critically review the published medical literature.</w:t>
      </w:r>
    </w:p>
    <w:p w:rsidR="005C0088" w:rsidRDefault="005C0088" w:rsidP="00D56CC0">
      <w:pPr>
        <w:widowControl/>
        <w:tabs>
          <w:tab w:val="left" w:pos="-1440"/>
          <w:tab w:val="left" w:pos="0"/>
          <w:tab w:val="left" w:pos="8910"/>
        </w:tabs>
        <w:ind w:left="720" w:hanging="360"/>
        <w:jc w:val="both"/>
        <w:rPr>
          <w:rFonts w:ascii="Arial" w:hAnsi="Arial"/>
          <w:sz w:val="20"/>
        </w:rPr>
      </w:pPr>
      <w:r>
        <w:rPr>
          <w:rFonts w:ascii="Arial" w:hAnsi="Arial"/>
          <w:sz w:val="20"/>
        </w:rPr>
        <w:t>b.</w:t>
      </w:r>
      <w:r>
        <w:rPr>
          <w:rFonts w:ascii="Arial" w:hAnsi="Arial"/>
          <w:sz w:val="20"/>
        </w:rPr>
        <w:tab/>
        <w:t>Review of clinical preventive medicine and clinical epidemiology of chronic and infectious diseases.   This part also includes review of preventive oncology and preventive cardiology.</w:t>
      </w:r>
    </w:p>
    <w:p w:rsidR="005C0088" w:rsidRDefault="005C0088" w:rsidP="00D56CC0">
      <w:pPr>
        <w:widowControl/>
        <w:tabs>
          <w:tab w:val="left" w:pos="-1440"/>
          <w:tab w:val="left" w:pos="0"/>
          <w:tab w:val="left" w:pos="8910"/>
        </w:tabs>
        <w:ind w:left="720" w:hanging="360"/>
        <w:jc w:val="both"/>
        <w:rPr>
          <w:rFonts w:ascii="Arial" w:hAnsi="Arial"/>
          <w:sz w:val="20"/>
        </w:rPr>
      </w:pPr>
    </w:p>
    <w:p w:rsidR="005C0088" w:rsidRDefault="005C0088" w:rsidP="00D56CC0">
      <w:pPr>
        <w:widowControl/>
        <w:tabs>
          <w:tab w:val="left" w:pos="-1440"/>
          <w:tab w:val="left" w:pos="0"/>
          <w:tab w:val="left" w:pos="8910"/>
        </w:tabs>
        <w:ind w:left="720" w:hanging="360"/>
        <w:jc w:val="both"/>
        <w:rPr>
          <w:rFonts w:ascii="Arial" w:hAnsi="Arial"/>
          <w:sz w:val="20"/>
        </w:rPr>
      </w:pPr>
      <w:r>
        <w:rPr>
          <w:rFonts w:ascii="Arial" w:hAnsi="Arial"/>
          <w:sz w:val="20"/>
        </w:rPr>
        <w:t>c.</w:t>
      </w:r>
      <w:r>
        <w:rPr>
          <w:rFonts w:ascii="Arial" w:hAnsi="Arial"/>
          <w:sz w:val="20"/>
        </w:rPr>
        <w:tab/>
        <w:t>It is also within the objective of this review course to prepare the medical students for the Preventive Medicine component of the National Board Part II Examination.</w:t>
      </w:r>
    </w:p>
    <w:p w:rsidR="005C0088" w:rsidRDefault="005C0088" w:rsidP="00D56CC0">
      <w:pPr>
        <w:pStyle w:val="BodyTextIndent"/>
        <w:tabs>
          <w:tab w:val="left" w:pos="8910"/>
        </w:tabs>
        <w:ind w:left="0"/>
      </w:pPr>
      <w:r>
        <w:t>This course requires review of the relevant medical literature.</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1440"/>
          <w:tab w:val="left" w:pos="0"/>
          <w:tab w:val="left" w:pos="8910"/>
        </w:tabs>
        <w:jc w:val="both"/>
        <w:rPr>
          <w:rFonts w:ascii="Arial" w:hAnsi="Arial"/>
          <w:sz w:val="20"/>
        </w:rPr>
      </w:pPr>
      <w:r>
        <w:rPr>
          <w:rFonts w:ascii="Arial" w:hAnsi="Arial"/>
          <w:b/>
          <w:sz w:val="20"/>
        </w:rPr>
        <w:t xml:space="preserve">PMCH 9023 - INDEPENDENT STUDY IN PREVENTIVE MEDICINE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DIRECTORS:  </w:t>
      </w:r>
      <w:r w:rsidRPr="005B7BC5">
        <w:rPr>
          <w:rFonts w:ascii="Arial" w:hAnsi="Arial"/>
          <w:b/>
          <w:sz w:val="20"/>
        </w:rPr>
        <w:t>G. Reza Najem, M.D., M.P.H., Ph.D</w:t>
      </w:r>
      <w:r>
        <w:rPr>
          <w:rFonts w:ascii="Arial" w:hAnsi="Arial"/>
          <w:sz w:val="20"/>
        </w:rPr>
        <w:t>. and Stanley Weiss, M.D.</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Medical Sciences Building,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DURATION:  2 - 12 weeks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D408B0" w:rsidRDefault="00D408B0"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1</w:t>
      </w:r>
      <w:r w:rsidR="00336A04">
        <w:rPr>
          <w:rFonts w:ascii="Arial" w:hAnsi="Arial"/>
          <w:sz w:val="20"/>
        </w:rPr>
        <w:t xml:space="preserve"> (3 maximum with PMCH 9003 and PMCH 9025)</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DESCRIPTION OF ELECTIVE:  The students are assigned (1) to an ongoing project or to a new project that may be selected by themselves or by the director of this elective course or (2) to a critical review of literature on a current topic in clinical preventive medicine.  The topic may be selected by the student or may be assigned by the director of this elective course.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1440"/>
          <w:tab w:val="left" w:pos="0"/>
          <w:tab w:val="left" w:pos="8910"/>
        </w:tabs>
        <w:jc w:val="both"/>
        <w:rPr>
          <w:rFonts w:ascii="Arial" w:hAnsi="Arial"/>
          <w:sz w:val="20"/>
        </w:rPr>
      </w:pPr>
      <w:bookmarkStart w:id="6" w:name="OLE_LINK14"/>
      <w:bookmarkStart w:id="7" w:name="OLE_LINK15"/>
      <w:r>
        <w:rPr>
          <w:rFonts w:ascii="Arial" w:hAnsi="Arial"/>
          <w:b/>
          <w:sz w:val="20"/>
        </w:rPr>
        <w:t xml:space="preserve">PMCH 9025 - PREVENTIVE CARDIOLOGY OR PREVENTION OF OTHER DISEASES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DIRECTOR:  G. Reza Najem, M.D., M.P.H., Ph.D.</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Medical Sciences Building,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DURATION:  2 </w:t>
      </w:r>
      <w:r>
        <w:rPr>
          <w:rFonts w:ascii="Arial" w:hAnsi="Arial"/>
          <w:sz w:val="20"/>
        </w:rPr>
        <w:noBreakHyphen/>
        <w:t xml:space="preserve"> 12 weeks </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1</w:t>
      </w:r>
      <w:r w:rsidR="00336A04">
        <w:rPr>
          <w:rFonts w:ascii="Arial" w:hAnsi="Arial"/>
          <w:sz w:val="20"/>
        </w:rPr>
        <w:t xml:space="preserve"> (3 maximum with PMCH 9003 and PMCH 9023)</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 (Dr. Najem)</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DESCRIPTION OF ELECTIVE:  The students are assigned to investigate risk factors and/or prevention of a </w:t>
      </w:r>
      <w:bookmarkEnd w:id="6"/>
      <w:bookmarkEnd w:id="7"/>
      <w:r>
        <w:rPr>
          <w:rFonts w:ascii="Arial" w:hAnsi="Arial"/>
          <w:sz w:val="20"/>
        </w:rPr>
        <w:t>disease that may be selected by them or the Director.</w:t>
      </w:r>
    </w:p>
    <w:p w:rsidR="005C0088" w:rsidRPr="00D408B0" w:rsidRDefault="005C0088" w:rsidP="00D56CC0">
      <w:pPr>
        <w:tabs>
          <w:tab w:val="left" w:pos="8910"/>
        </w:tabs>
        <w:rPr>
          <w:rFonts w:ascii="Arial" w:hAnsi="Arial" w:cs="Arial"/>
          <w:sz w:val="20"/>
        </w:rPr>
      </w:pPr>
    </w:p>
    <w:p w:rsidR="00777EE9" w:rsidRDefault="00777EE9" w:rsidP="00D56CC0">
      <w:pPr>
        <w:tabs>
          <w:tab w:val="left" w:pos="8910"/>
        </w:tabs>
        <w:rPr>
          <w:rFonts w:ascii="Arial" w:hAnsi="Arial" w:cs="Arial"/>
          <w:sz w:val="20"/>
        </w:rPr>
      </w:pPr>
    </w:p>
    <w:p w:rsidR="00777EE9" w:rsidRDefault="00777EE9" w:rsidP="00D56CC0">
      <w:pPr>
        <w:tabs>
          <w:tab w:val="left" w:pos="8910"/>
        </w:tabs>
        <w:rPr>
          <w:rFonts w:ascii="Arial" w:hAnsi="Arial" w:cs="Arial"/>
          <w:sz w:val="20"/>
        </w:rPr>
      </w:pPr>
    </w:p>
    <w:p w:rsidR="00A43777" w:rsidRDefault="00A43777" w:rsidP="00D56CC0">
      <w:pPr>
        <w:widowControl/>
        <w:tabs>
          <w:tab w:val="left" w:pos="-1440"/>
          <w:tab w:val="left" w:pos="0"/>
          <w:tab w:val="left" w:pos="8910"/>
        </w:tabs>
        <w:jc w:val="both"/>
        <w:rPr>
          <w:rFonts w:ascii="Arial" w:hAnsi="Arial" w:cs="Arial"/>
          <w:sz w:val="20"/>
        </w:rPr>
      </w:pPr>
    </w:p>
    <w:p w:rsidR="00BA0CDA" w:rsidRDefault="00BA0CDA" w:rsidP="00D56CC0">
      <w:pPr>
        <w:widowControl/>
        <w:tabs>
          <w:tab w:val="left" w:pos="-1440"/>
          <w:tab w:val="left" w:pos="0"/>
          <w:tab w:val="left" w:pos="8910"/>
        </w:tabs>
        <w:jc w:val="both"/>
        <w:rPr>
          <w:rFonts w:ascii="Arial" w:hAnsi="Arial" w:cs="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b/>
          <w:sz w:val="20"/>
        </w:rPr>
        <w:lastRenderedPageBreak/>
        <w:t>PMCH 9030 – CONDUCTING HEALTH SURVEYS AND INTERPRETING HEALTH SURVEY DATA</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DIRECTOR:  Marian Passannante, Ph.D.</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Medical Sciences Building</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DURATION:  4 weeks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WHEN OFFERED:  </w:t>
      </w:r>
      <w:r w:rsidR="00761706">
        <w:rPr>
          <w:rFonts w:ascii="Arial" w:hAnsi="Arial"/>
          <w:sz w:val="20"/>
        </w:rPr>
        <w:t>June and July</w:t>
      </w:r>
      <w:r w:rsidR="00267B8E">
        <w:rPr>
          <w:rFonts w:ascii="Arial" w:hAnsi="Arial"/>
          <w:sz w:val="20"/>
        </w:rPr>
        <w:t xml:space="preserve"> only</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1</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See reporting instructions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DESCRIPTION OF ELECTIVE:  Much of what we know about the prevalence of disease in the US comes from national and local surveys.  Students will be introduced to the process used to develop health surveys.  Under supervision of the instructor, the student will develop a survey instrument to explore a health problem that is of public health importance.  The student will also work on the analysis and interpretation of health survey data, using available data sets.  Finally, the student will become familiar with available state and national surveys that are used to assess the burden of diseases in populations.</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The elective will be graded on the following: 1) Evaluation of a literature review conducted by the student to identify a public health problem that can be addressed using a survey</w:t>
      </w:r>
      <w:r w:rsidR="006264B4">
        <w:rPr>
          <w:rFonts w:ascii="Arial" w:hAnsi="Arial"/>
          <w:sz w:val="20"/>
        </w:rPr>
        <w:t>, 2</w:t>
      </w:r>
      <w:r>
        <w:rPr>
          <w:rFonts w:ascii="Arial" w:hAnsi="Arial"/>
          <w:sz w:val="20"/>
        </w:rPr>
        <w:t xml:space="preserve">) Evaluation of an original survey instrument developed by the student, 3) Evaluation of </w:t>
      </w:r>
      <w:r w:rsidR="006264B4">
        <w:rPr>
          <w:rFonts w:ascii="Arial" w:hAnsi="Arial"/>
          <w:sz w:val="20"/>
        </w:rPr>
        <w:t>research protocol describing the</w:t>
      </w:r>
      <w:r>
        <w:rPr>
          <w:rFonts w:ascii="Arial" w:hAnsi="Arial"/>
          <w:sz w:val="20"/>
        </w:rPr>
        <w:t xml:space="preserve"> study design </w:t>
      </w:r>
      <w:r w:rsidR="006264B4">
        <w:rPr>
          <w:rFonts w:ascii="Arial" w:hAnsi="Arial"/>
          <w:sz w:val="20"/>
        </w:rPr>
        <w:t xml:space="preserve">that could be used </w:t>
      </w:r>
      <w:r>
        <w:rPr>
          <w:rFonts w:ascii="Arial" w:hAnsi="Arial"/>
          <w:sz w:val="20"/>
        </w:rPr>
        <w:t>to administer the original survey instrument, and 4) Evaluation of a report of data analysis and conclusions related to a public health problem from a pre-existing dataset provided by the course instructor.</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REPORTING INSTRUCTIONS: The student must call Dr. Passannante at 972-4775 at least 4 weeks in advance to schedule an appointment with her on the first day of the elective.</w:t>
      </w:r>
      <w:r w:rsidR="006264B4">
        <w:rPr>
          <w:rFonts w:ascii="Arial" w:hAnsi="Arial"/>
          <w:sz w:val="20"/>
        </w:rPr>
        <w:t xml:space="preserve">  On the first day of the elective the student will meet with Dr. Passannante in MSB F588.</w:t>
      </w:r>
    </w:p>
    <w:p w:rsidR="004846F7" w:rsidRDefault="004846F7" w:rsidP="00D56CC0">
      <w:pPr>
        <w:widowControl/>
        <w:tabs>
          <w:tab w:val="left" w:pos="-1440"/>
          <w:tab w:val="left" w:pos="0"/>
          <w:tab w:val="left" w:pos="8910"/>
        </w:tabs>
        <w:jc w:val="both"/>
        <w:rPr>
          <w:rFonts w:ascii="Arial" w:hAnsi="Arial"/>
          <w:sz w:val="20"/>
        </w:rPr>
      </w:pPr>
    </w:p>
    <w:p w:rsidR="007534EB" w:rsidRDefault="007534EB" w:rsidP="00D56CC0">
      <w:pPr>
        <w:widowControl/>
        <w:tabs>
          <w:tab w:val="left" w:pos="-1440"/>
          <w:tab w:val="left" w:pos="0"/>
          <w:tab w:val="left" w:pos="8910"/>
        </w:tabs>
        <w:jc w:val="both"/>
      </w:pPr>
    </w:p>
    <w:p w:rsidR="005C0088" w:rsidRDefault="005C0088" w:rsidP="00D56CC0">
      <w:pPr>
        <w:widowControl/>
        <w:tabs>
          <w:tab w:val="left" w:pos="-1440"/>
          <w:tab w:val="left" w:pos="0"/>
          <w:tab w:val="left" w:pos="8910"/>
        </w:tabs>
        <w:jc w:val="both"/>
        <w:rPr>
          <w:rFonts w:ascii="Arial" w:hAnsi="Arial"/>
          <w:b/>
          <w:sz w:val="20"/>
        </w:rPr>
      </w:pPr>
      <w:r>
        <w:rPr>
          <w:rFonts w:ascii="Arial" w:hAnsi="Arial"/>
          <w:b/>
          <w:sz w:val="20"/>
        </w:rPr>
        <w:t xml:space="preserve">PMCH 9033 - INTERNATIONAL MEDICINE </w:t>
      </w:r>
    </w:p>
    <w:p w:rsidR="005C0088" w:rsidRDefault="005C0088" w:rsidP="00D56CC0">
      <w:pPr>
        <w:widowControl/>
        <w:tabs>
          <w:tab w:val="left" w:pos="0"/>
          <w:tab w:val="left" w:pos="8910"/>
        </w:tabs>
        <w:jc w:val="both"/>
        <w:rPr>
          <w:rFonts w:ascii="Arial" w:hAnsi="Arial"/>
          <w:b/>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DIRECTOR:  G. Reza Najem, M.D., M.P.H., Ph.D.</w:t>
      </w:r>
    </w:p>
    <w:p w:rsidR="005C0088" w:rsidRDefault="005C0088" w:rsidP="00D56CC0">
      <w:pPr>
        <w:widowControl/>
        <w:tabs>
          <w:tab w:val="left" w:pos="0"/>
          <w:tab w:val="left" w:pos="8910"/>
        </w:tabs>
        <w:ind w:left="720"/>
        <w:jc w:val="both"/>
        <w:rPr>
          <w:rFonts w:ascii="Arial" w:hAnsi="Arial"/>
          <w:sz w:val="20"/>
        </w:rPr>
      </w:pPr>
      <w:r>
        <w:rPr>
          <w:rFonts w:ascii="Arial" w:hAnsi="Arial"/>
          <w:sz w:val="20"/>
        </w:rPr>
        <w:t xml:space="preserve">         Medical Sciences </w:t>
      </w:r>
      <w:proofErr w:type="spellStart"/>
      <w:r>
        <w:rPr>
          <w:rFonts w:ascii="Arial" w:hAnsi="Arial"/>
          <w:sz w:val="20"/>
        </w:rPr>
        <w:t>Bldg</w:t>
      </w:r>
      <w:proofErr w:type="spellEnd"/>
      <w:r>
        <w:rPr>
          <w:rFonts w:ascii="Arial" w:hAnsi="Arial"/>
          <w:sz w:val="20"/>
        </w:rPr>
        <w:t>, Room F-516, (973) 972-4778, najem@umdnj.edu</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Various sites throughout the world</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4 - 12 weeks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NUMBER OF STUDENTS PER ROTATION:  4</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Students must complete externship application through the Registrar’s Office</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DESCRIPTION OF ELECTIVE:  The overall objective of this elective is to expose medical students to the medical care system, clinical clerkships, public health problems and their intervention programs in the selected countries.  It is the goal of this elective to educate medical students toward the international theme of the World Health Organization </w:t>
      </w:r>
      <w:r>
        <w:rPr>
          <w:rFonts w:ascii="Arial" w:hAnsi="Arial"/>
          <w:b/>
          <w:i/>
          <w:sz w:val="20"/>
        </w:rPr>
        <w:t>"Health for All</w:t>
      </w:r>
      <w:r>
        <w:rPr>
          <w:rFonts w:ascii="Arial" w:hAnsi="Arial"/>
          <w:sz w:val="20"/>
        </w:rPr>
        <w:t>.”  The elective is designed to be mutually beneficial to both the medical student and the selected country of the student's choice.</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A list of selected countries has been prepared by the American Medical Student Association (AMSA). A Funding Guide list for international traveling has also been prepared for the medical students by the AMSA.  </w:t>
      </w:r>
      <w:r>
        <w:rPr>
          <w:rFonts w:ascii="Arial" w:hAnsi="Arial"/>
          <w:sz w:val="20"/>
        </w:rPr>
        <w:lastRenderedPageBreak/>
        <w:t xml:space="preserve">The medical student, with Dr. </w:t>
      </w:r>
      <w:proofErr w:type="spellStart"/>
      <w:r>
        <w:rPr>
          <w:rFonts w:ascii="Arial" w:hAnsi="Arial"/>
          <w:sz w:val="20"/>
        </w:rPr>
        <w:t>Najem's</w:t>
      </w:r>
      <w:proofErr w:type="spellEnd"/>
      <w:r>
        <w:rPr>
          <w:rFonts w:ascii="Arial" w:hAnsi="Arial"/>
          <w:sz w:val="20"/>
        </w:rPr>
        <w:t xml:space="preserve"> guidance, will select a country from the AMSA list first and then apply for financial support to the organizations listed by AMSA.</w:t>
      </w: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The method of student evaluation consists of the evaluation of the medical student by the physician preceptor who supervises the student's performance abroad and by Dr. Najem, upon the student's return.  Dr. </w:t>
      </w:r>
      <w:proofErr w:type="spellStart"/>
      <w:r>
        <w:rPr>
          <w:rFonts w:ascii="Arial" w:hAnsi="Arial"/>
          <w:sz w:val="20"/>
        </w:rPr>
        <w:t>Najem's</w:t>
      </w:r>
      <w:proofErr w:type="spellEnd"/>
      <w:r>
        <w:rPr>
          <w:rFonts w:ascii="Arial" w:hAnsi="Arial"/>
          <w:sz w:val="20"/>
        </w:rPr>
        <w:t xml:space="preserve"> evaluation consists of the review of the student's preceptor evaluation and the student's presentation of his/her experiences in the selected country.</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This elective is culturally and religion sensitive toward the selected country.  Dr. Najem will make sure that students study the published materials regarding the culture and religion of the selected country.  Written authorization of liability insurance coverage from the Office of Risk Management is required for all international electives involving patient contact.  Dr. Najem will provide health information for international traveling that will be covered before traveling, during traveling and after return.</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rPr>
          <w:rFonts w:ascii="Arial" w:hAnsi="Arial"/>
          <w:sz w:val="20"/>
        </w:rPr>
      </w:pPr>
      <w:r>
        <w:rPr>
          <w:rFonts w:ascii="Arial" w:hAnsi="Arial"/>
          <w:sz w:val="20"/>
        </w:rPr>
        <w:t xml:space="preserve">Further information about this elective can be obtained from Dr. Najem. Students must follow all Registrar Office procedures concerning international externships. </w:t>
      </w:r>
    </w:p>
    <w:p w:rsidR="005C0088" w:rsidRPr="00E10E2A" w:rsidRDefault="005C0088" w:rsidP="00D56CC0">
      <w:pPr>
        <w:widowControl/>
        <w:tabs>
          <w:tab w:val="left" w:pos="0"/>
          <w:tab w:val="left" w:pos="8910"/>
        </w:tabs>
        <w:jc w:val="both"/>
        <w:rPr>
          <w:rFonts w:ascii="Arial" w:hAnsi="Arial"/>
          <w:sz w:val="20"/>
        </w:rPr>
      </w:pPr>
      <w:r>
        <w:rPr>
          <w:rFonts w:ascii="Arial" w:hAnsi="Arial"/>
          <w:sz w:val="20"/>
        </w:rPr>
        <w:t xml:space="preserve"> </w:t>
      </w:r>
    </w:p>
    <w:p w:rsidR="005C0088" w:rsidRDefault="005C0088" w:rsidP="00D56CC0">
      <w:pPr>
        <w:widowControl/>
        <w:tabs>
          <w:tab w:val="left" w:pos="-1440"/>
          <w:tab w:val="left" w:pos="0"/>
          <w:tab w:val="left" w:pos="8910"/>
        </w:tabs>
        <w:jc w:val="both"/>
        <w:rPr>
          <w:rFonts w:ascii="Arial" w:hAnsi="Arial"/>
          <w:b/>
          <w:sz w:val="20"/>
        </w:rPr>
      </w:pPr>
    </w:p>
    <w:p w:rsidR="005C0088" w:rsidRPr="00A5229D" w:rsidRDefault="005C0088" w:rsidP="00D56CC0">
      <w:pPr>
        <w:widowControl/>
        <w:tabs>
          <w:tab w:val="left" w:pos="-1440"/>
          <w:tab w:val="left" w:pos="0"/>
          <w:tab w:val="left" w:pos="8910"/>
        </w:tabs>
        <w:rPr>
          <w:rFonts w:ascii="Arial" w:hAnsi="Arial"/>
          <w:b/>
          <w:sz w:val="20"/>
        </w:rPr>
      </w:pPr>
      <w:r>
        <w:rPr>
          <w:rFonts w:ascii="Arial" w:hAnsi="Arial"/>
          <w:b/>
          <w:sz w:val="20"/>
        </w:rPr>
        <w:t>PMCH 90</w:t>
      </w:r>
      <w:r w:rsidR="00071378">
        <w:rPr>
          <w:rFonts w:ascii="Arial" w:hAnsi="Arial"/>
          <w:b/>
          <w:sz w:val="20"/>
        </w:rPr>
        <w:t xml:space="preserve">42 - CLINICAL CLERKSHIPS IN </w:t>
      </w:r>
      <w:r>
        <w:rPr>
          <w:rFonts w:ascii="Arial" w:hAnsi="Arial"/>
          <w:b/>
          <w:sz w:val="20"/>
        </w:rPr>
        <w:t xml:space="preserve">INDIAN </w:t>
      </w:r>
      <w:r w:rsidR="00071378">
        <w:rPr>
          <w:rFonts w:ascii="Arial" w:hAnsi="Arial"/>
          <w:b/>
          <w:sz w:val="20"/>
        </w:rPr>
        <w:t xml:space="preserve">HEALTH SERVICE: COMMUNITY-BASED </w:t>
      </w:r>
      <w:r>
        <w:rPr>
          <w:rFonts w:ascii="Arial" w:hAnsi="Arial"/>
          <w:b/>
          <w:sz w:val="20"/>
        </w:rPr>
        <w:t>TRAINING</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DIRECTOR:  G. Reza Najem, M.D., M.P.H., Ph.D.</w:t>
      </w:r>
    </w:p>
    <w:p w:rsidR="005C0088" w:rsidRDefault="005C0088" w:rsidP="00D56CC0">
      <w:pPr>
        <w:widowControl/>
        <w:tabs>
          <w:tab w:val="left" w:pos="0"/>
          <w:tab w:val="left" w:pos="8910"/>
        </w:tabs>
        <w:jc w:val="both"/>
        <w:rPr>
          <w:rFonts w:ascii="Arial" w:hAnsi="Arial"/>
          <w:sz w:val="20"/>
        </w:rPr>
      </w:pPr>
      <w:bookmarkStart w:id="8" w:name="OLE_LINK1"/>
      <w:bookmarkStart w:id="9" w:name="OLE_LINK2"/>
      <w:r>
        <w:rPr>
          <w:rFonts w:ascii="Arial" w:hAnsi="Arial"/>
          <w:sz w:val="20"/>
        </w:rPr>
        <w:t xml:space="preserve">                    Medical Sciences </w:t>
      </w:r>
      <w:proofErr w:type="spellStart"/>
      <w:r>
        <w:rPr>
          <w:rFonts w:ascii="Arial" w:hAnsi="Arial"/>
          <w:sz w:val="20"/>
        </w:rPr>
        <w:t>Bldg</w:t>
      </w:r>
      <w:proofErr w:type="spellEnd"/>
      <w:r>
        <w:rPr>
          <w:rFonts w:ascii="Arial" w:hAnsi="Arial"/>
          <w:sz w:val="20"/>
        </w:rPr>
        <w:t>, Room F-516, (973) 972-4778, najem@umdnj.edu</w:t>
      </w:r>
      <w:bookmarkEnd w:id="8"/>
      <w:bookmarkEnd w:id="9"/>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LOCATION:  Indian Reservation Medical Centers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4 - 12 weeks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NUMBER OF STUDENTS PER ROTATION:  </w:t>
      </w:r>
      <w:r w:rsidR="00336A04">
        <w:rPr>
          <w:rFonts w:ascii="Arial" w:hAnsi="Arial"/>
          <w:sz w:val="20"/>
        </w:rPr>
        <w:t>3</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w:t>
      </w:r>
    </w:p>
    <w:p w:rsidR="00EB1F42" w:rsidRDefault="00EB1F42"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DESCRIPTION OF ELECTIVE:  The overall objective of this elective is to expose medical students to community-based training in clinical preventive medicine and public health.  The elective is designed to be mutually beneficial to both the Indian Health Service (IHS) and medical students.  Medical students will work under the supervision of board eligible or certified physicians as preceptors.  This is an opportunity through the IHS.  The IHS usually provides government housing on site and meals at the hospital kitchen.</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Further information about this elective can be obtained from Dr. Najem.</w:t>
      </w:r>
    </w:p>
    <w:p w:rsidR="005C0088" w:rsidRDefault="005C0088" w:rsidP="00D56CC0">
      <w:pPr>
        <w:widowControl/>
        <w:tabs>
          <w:tab w:val="left" w:pos="-1440"/>
          <w:tab w:val="left" w:pos="0"/>
          <w:tab w:val="left" w:pos="8910"/>
        </w:tabs>
        <w:jc w:val="both"/>
        <w:rPr>
          <w:rFonts w:ascii="Arial" w:hAnsi="Arial"/>
          <w:sz w:val="20"/>
        </w:rPr>
      </w:pPr>
    </w:p>
    <w:p w:rsidR="005C0088" w:rsidRDefault="005C0088" w:rsidP="00D56CC0">
      <w:pPr>
        <w:widowControl/>
        <w:tabs>
          <w:tab w:val="left" w:pos="-1440"/>
          <w:tab w:val="left" w:pos="0"/>
          <w:tab w:val="left" w:pos="8910"/>
        </w:tabs>
        <w:jc w:val="both"/>
        <w:rPr>
          <w:rFonts w:ascii="Arial" w:hAnsi="Arial"/>
          <w:sz w:val="20"/>
        </w:rPr>
      </w:pPr>
    </w:p>
    <w:p w:rsidR="005C0088" w:rsidRDefault="005C0088" w:rsidP="00D56CC0">
      <w:pPr>
        <w:widowControl/>
        <w:tabs>
          <w:tab w:val="left" w:pos="-1440"/>
          <w:tab w:val="left" w:pos="0"/>
          <w:tab w:val="left" w:pos="8910"/>
        </w:tabs>
        <w:jc w:val="both"/>
        <w:rPr>
          <w:rFonts w:ascii="Arial" w:hAnsi="Arial"/>
          <w:sz w:val="20"/>
        </w:rPr>
      </w:pPr>
      <w:r>
        <w:rPr>
          <w:rFonts w:ascii="Arial" w:hAnsi="Arial"/>
          <w:b/>
          <w:sz w:val="20"/>
        </w:rPr>
        <w:t>PMCH 9045 - CLINICAL FIELD EPIDEMIOLOGY AND CLINICAL PREVENTIVE SERVICES AT CENTERS FOR DISEASE CONTROL AND PREVENTION (CDC)</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cs="Arial"/>
          <w:sz w:val="20"/>
        </w:rPr>
      </w:pPr>
      <w:r>
        <w:rPr>
          <w:rFonts w:ascii="Arial" w:hAnsi="Arial"/>
          <w:sz w:val="20"/>
        </w:rPr>
        <w:t xml:space="preserve">DIRECTORS:  </w:t>
      </w:r>
      <w:r w:rsidRPr="005B7BC5">
        <w:rPr>
          <w:rFonts w:ascii="Arial" w:hAnsi="Arial"/>
          <w:b/>
          <w:sz w:val="20"/>
        </w:rPr>
        <w:t>G. Reza Najem, M.D., M.P.H., Ph.D</w:t>
      </w:r>
      <w:r>
        <w:rPr>
          <w:rFonts w:ascii="Arial" w:hAnsi="Arial"/>
          <w:sz w:val="20"/>
        </w:rPr>
        <w:t xml:space="preserve">., William </w:t>
      </w:r>
      <w:proofErr w:type="spellStart"/>
      <w:r>
        <w:rPr>
          <w:rFonts w:ascii="Arial" w:hAnsi="Arial"/>
          <w:sz w:val="20"/>
        </w:rPr>
        <w:t>Halperin</w:t>
      </w:r>
      <w:proofErr w:type="spellEnd"/>
      <w:r>
        <w:rPr>
          <w:rFonts w:ascii="Arial" w:hAnsi="Arial"/>
          <w:sz w:val="20"/>
        </w:rPr>
        <w:t xml:space="preserve">, </w:t>
      </w:r>
      <w:proofErr w:type="spellStart"/>
      <w:proofErr w:type="gramStart"/>
      <w:r>
        <w:rPr>
          <w:rFonts w:ascii="Arial" w:hAnsi="Arial" w:cs="Arial"/>
          <w:sz w:val="20"/>
        </w:rPr>
        <w:t>Dr.P.H</w:t>
      </w:r>
      <w:proofErr w:type="spellEnd"/>
      <w:r>
        <w:rPr>
          <w:rFonts w:ascii="Arial" w:hAnsi="Arial" w:cs="Arial"/>
          <w:sz w:val="20"/>
        </w:rPr>
        <w:t>.,</w:t>
      </w:r>
      <w:proofErr w:type="gramEnd"/>
      <w:r>
        <w:rPr>
          <w:rFonts w:ascii="Arial" w:hAnsi="Arial" w:cs="Arial"/>
          <w:sz w:val="20"/>
        </w:rPr>
        <w:t xml:space="preserve"> M.P.H., M.D, </w:t>
      </w:r>
    </w:p>
    <w:p w:rsidR="005C0088" w:rsidRDefault="00C522F6" w:rsidP="00D56CC0">
      <w:pPr>
        <w:widowControl/>
        <w:tabs>
          <w:tab w:val="left" w:pos="0"/>
          <w:tab w:val="left" w:pos="8910"/>
        </w:tabs>
        <w:jc w:val="both"/>
        <w:rPr>
          <w:rFonts w:ascii="Arial" w:hAnsi="Arial"/>
          <w:sz w:val="20"/>
        </w:rPr>
      </w:pPr>
      <w:r>
        <w:rPr>
          <w:rFonts w:ascii="Arial" w:hAnsi="Arial" w:cs="Arial"/>
          <w:sz w:val="20"/>
        </w:rPr>
        <w:t xml:space="preserve">                       </w:t>
      </w:r>
      <w:proofErr w:type="gramStart"/>
      <w:r w:rsidR="005C0088">
        <w:rPr>
          <w:rFonts w:ascii="Arial" w:hAnsi="Arial"/>
          <w:sz w:val="20"/>
        </w:rPr>
        <w:t>Peter Wenger, M.D. and Stanley Weiss, M.D.</w:t>
      </w:r>
      <w:proofErr w:type="gramEnd"/>
    </w:p>
    <w:p w:rsidR="005C0088" w:rsidRDefault="005C0088" w:rsidP="00D56CC0">
      <w:pPr>
        <w:widowControl/>
        <w:tabs>
          <w:tab w:val="left" w:pos="0"/>
          <w:tab w:val="left" w:pos="8910"/>
        </w:tabs>
        <w:jc w:val="both"/>
        <w:rPr>
          <w:rFonts w:ascii="Arial" w:hAnsi="Arial"/>
          <w:sz w:val="20"/>
        </w:rPr>
      </w:pPr>
      <w:r>
        <w:rPr>
          <w:rFonts w:ascii="Arial" w:hAnsi="Arial"/>
          <w:sz w:val="20"/>
        </w:rPr>
        <w:t xml:space="preserve"> </w:t>
      </w:r>
    </w:p>
    <w:p w:rsidR="005C0088" w:rsidRDefault="005C0088" w:rsidP="00D56CC0">
      <w:pPr>
        <w:widowControl/>
        <w:tabs>
          <w:tab w:val="left" w:pos="0"/>
          <w:tab w:val="left" w:pos="8910"/>
        </w:tabs>
        <w:jc w:val="both"/>
        <w:rPr>
          <w:rFonts w:ascii="Arial" w:hAnsi="Arial"/>
          <w:sz w:val="20"/>
        </w:rPr>
      </w:pPr>
      <w:r>
        <w:rPr>
          <w:rFonts w:ascii="Arial" w:hAnsi="Arial"/>
          <w:sz w:val="20"/>
        </w:rPr>
        <w:t>LOCATION:  Centers for Disease Control (CDC), Atlanta, Georgia</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DURATION:  4 - 12 weeks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 xml:space="preserve">NUMBER OF STUDENTS PER ROTATION:  </w:t>
      </w:r>
      <w:r w:rsidR="00336A04">
        <w:rPr>
          <w:rFonts w:ascii="Arial" w:hAnsi="Arial"/>
          <w:sz w:val="20"/>
        </w:rPr>
        <w:t>3</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PREREQUISITES:  Permission from course director (Dr. Najem)</w:t>
      </w:r>
    </w:p>
    <w:p w:rsidR="005C0088" w:rsidRDefault="005C0088" w:rsidP="00D56CC0">
      <w:pPr>
        <w:widowControl/>
        <w:tabs>
          <w:tab w:val="left" w:pos="0"/>
          <w:tab w:val="left" w:pos="8910"/>
        </w:tabs>
        <w:jc w:val="both"/>
        <w:rPr>
          <w:rFonts w:ascii="Arial" w:hAnsi="Arial"/>
          <w:sz w:val="20"/>
        </w:rPr>
      </w:pPr>
      <w:r>
        <w:rPr>
          <w:rFonts w:ascii="Arial" w:hAnsi="Arial"/>
          <w:sz w:val="20"/>
        </w:rPr>
        <w:lastRenderedPageBreak/>
        <w:t>DESCRIPTION OF ELECTIVE:  This elective provides an opportunity for fourth year medical students to practice Clinical Epidemiology and Clinical Preventive Services under the supervision of a CDC Epidemic Intelligence Service (EIS) officer.  CDC includes the following units:  Center for Chronic Disease Prevention and Health Promotion; Center for Prevention Services; Center for Infectious Diseases; International Health Program Office; Center for Environmental Health and Injury Control; Public Health Practice Program Office; National Institute for Occupational Safety and Health; Epidemiology Program Office; and National Center for Health Statistics.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The medical student along with a CDC EIS officer may work in the investigation of acute health problems throughout the United States.</w:t>
      </w:r>
    </w:p>
    <w:p w:rsidR="005C0088" w:rsidRDefault="005C0088" w:rsidP="00D56CC0">
      <w:pPr>
        <w:widowControl/>
        <w:tabs>
          <w:tab w:val="left" w:pos="0"/>
          <w:tab w:val="left" w:pos="8910"/>
        </w:tabs>
        <w:jc w:val="both"/>
        <w:rPr>
          <w:rFonts w:ascii="Arial" w:hAnsi="Arial"/>
          <w:sz w:val="20"/>
        </w:rPr>
      </w:pPr>
    </w:p>
    <w:p w:rsidR="005C0088" w:rsidRDefault="005C0088" w:rsidP="00D56CC0">
      <w:pPr>
        <w:widowControl/>
        <w:tabs>
          <w:tab w:val="left" w:pos="0"/>
          <w:tab w:val="left" w:pos="8910"/>
        </w:tabs>
        <w:jc w:val="both"/>
        <w:rPr>
          <w:rFonts w:ascii="Arial" w:hAnsi="Arial"/>
          <w:sz w:val="20"/>
        </w:rPr>
      </w:pPr>
      <w:r>
        <w:rPr>
          <w:rFonts w:ascii="Arial" w:hAnsi="Arial"/>
          <w:sz w:val="20"/>
        </w:rPr>
        <w:t>Students pay for their own living expenses during the elective and the cost for their round trip transportation to Atlanta.  However, travel and living expenses related to field investigations outside of Atlanta are paid for by the CDC Epidemiology Program Office.</w:t>
      </w:r>
    </w:p>
    <w:p w:rsidR="005C0088" w:rsidRDefault="005C0088" w:rsidP="00D56CC0">
      <w:pPr>
        <w:widowControl/>
        <w:tabs>
          <w:tab w:val="left" w:pos="0"/>
          <w:tab w:val="left" w:pos="8910"/>
        </w:tabs>
        <w:jc w:val="both"/>
        <w:rPr>
          <w:rFonts w:ascii="Arial" w:hAnsi="Arial"/>
          <w:sz w:val="20"/>
        </w:rPr>
      </w:pPr>
    </w:p>
    <w:p w:rsidR="005C0088" w:rsidRPr="00B05EA8" w:rsidRDefault="005C0088" w:rsidP="00D56CC0">
      <w:pPr>
        <w:widowControl/>
        <w:tabs>
          <w:tab w:val="left" w:pos="0"/>
          <w:tab w:val="left" w:pos="8910"/>
        </w:tabs>
        <w:jc w:val="both"/>
        <w:rPr>
          <w:rFonts w:ascii="Arial" w:hAnsi="Arial"/>
          <w:sz w:val="20"/>
        </w:rPr>
      </w:pPr>
      <w:r>
        <w:rPr>
          <w:rFonts w:ascii="Arial" w:hAnsi="Arial"/>
          <w:sz w:val="20"/>
        </w:rPr>
        <w:t>Interested students should complete and submit an application form. Further information about this elective can be obtained from Dr. Najem.</w:t>
      </w:r>
    </w:p>
    <w:p w:rsidR="005C0088" w:rsidRDefault="005C0088" w:rsidP="00D56CC0">
      <w:pPr>
        <w:widowControl/>
        <w:tabs>
          <w:tab w:val="left" w:pos="0"/>
          <w:tab w:val="left" w:pos="8910"/>
        </w:tabs>
        <w:jc w:val="both"/>
        <w:rPr>
          <w:rFonts w:ascii="Arial" w:hAnsi="Arial"/>
          <w:b/>
        </w:rPr>
      </w:pPr>
    </w:p>
    <w:p w:rsidR="004846F7" w:rsidRDefault="004846F7" w:rsidP="00D56CC0">
      <w:pPr>
        <w:widowControl/>
        <w:tabs>
          <w:tab w:val="left" w:pos="0"/>
          <w:tab w:val="left" w:pos="8910"/>
        </w:tabs>
        <w:jc w:val="both"/>
        <w:rPr>
          <w:rFonts w:ascii="Arial" w:hAnsi="Arial"/>
          <w:b/>
          <w:sz w:val="20"/>
        </w:rPr>
      </w:pPr>
    </w:p>
    <w:p w:rsidR="004846F7" w:rsidRPr="001715F2" w:rsidRDefault="004846F7" w:rsidP="00D56CC0">
      <w:pPr>
        <w:widowControl/>
        <w:tabs>
          <w:tab w:val="left" w:pos="0"/>
          <w:tab w:val="left" w:pos="8910"/>
        </w:tabs>
        <w:jc w:val="both"/>
        <w:rPr>
          <w:rFonts w:ascii="Arial" w:hAnsi="Arial"/>
          <w:b/>
          <w:sz w:val="20"/>
        </w:rPr>
      </w:pPr>
      <w:r w:rsidRPr="001715F2">
        <w:rPr>
          <w:rFonts w:ascii="Arial" w:hAnsi="Arial"/>
          <w:b/>
          <w:sz w:val="20"/>
        </w:rPr>
        <w:t>PMCH 9060 – ADVANCED TOPICS IN METHODOLOGY FOR CLINICAL TRIALS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DIRECTOR:  Bart Holland, MPH, PhD</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Medical Science Building</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2 weeks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WHEN OFFERED:  Throughout the academic year, subject to the availability of the instructor.  Availability must be confirmed in advance.</w:t>
      </w:r>
    </w:p>
    <w:p w:rsidR="004846F7" w:rsidRDefault="004846F7" w:rsidP="00D56CC0">
      <w:pPr>
        <w:widowControl/>
        <w:tabs>
          <w:tab w:val="left" w:pos="0"/>
          <w:tab w:val="left" w:pos="8910"/>
        </w:tabs>
        <w:jc w:val="both"/>
        <w:rPr>
          <w:rFonts w:ascii="Arial" w:hAnsi="Arial"/>
          <w:sz w:val="20"/>
        </w:rPr>
      </w:pPr>
    </w:p>
    <w:p w:rsidR="007534EB" w:rsidRDefault="004846F7" w:rsidP="00D56CC0">
      <w:pPr>
        <w:widowControl/>
        <w:tabs>
          <w:tab w:val="left" w:pos="0"/>
          <w:tab w:val="left" w:pos="8910"/>
        </w:tabs>
        <w:jc w:val="both"/>
        <w:rPr>
          <w:rFonts w:ascii="Arial" w:hAnsi="Arial"/>
          <w:sz w:val="20"/>
        </w:rPr>
      </w:pPr>
      <w:r>
        <w:rPr>
          <w:rFonts w:ascii="Arial" w:hAnsi="Arial"/>
          <w:sz w:val="20"/>
        </w:rPr>
        <w:t>NUMBER OF STUDENTS PER ROTATION:  1</w:t>
      </w:r>
    </w:p>
    <w:p w:rsidR="00C522F6" w:rsidRDefault="00C522F6"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This course is open only to students who have received a grade of Honors in the NJMS required Biostatistics and Epidemiology course, who have a substantial additional mathematical or statistical background beyond the level of that course, including calculus, and stochastic/random processes.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center" w:pos="4104"/>
          <w:tab w:val="left" w:pos="8910"/>
        </w:tabs>
        <w:jc w:val="both"/>
        <w:rPr>
          <w:rFonts w:ascii="Arial" w:hAnsi="Arial"/>
          <w:sz w:val="20"/>
        </w:rPr>
      </w:pPr>
      <w:r>
        <w:rPr>
          <w:rFonts w:ascii="Arial" w:hAnsi="Arial"/>
          <w:sz w:val="20"/>
        </w:rPr>
        <w:t>DESCRIPTION OF ELECTIVE:  Students will undertake a rigorous course of directed readings in contemporary advanced statistical topics related to clinical trials methods.  They will then critically examine examples of recent clinical trials and produce improved protocols for clinical trials to address problematic aspects of those published trials.  Evaluation will be based equally on 1) essays critiquing three published clinical trials based on the directed methodology readings, and 2) written protocol for clinical trials with the student’s suggested improvements to the published trials’ methods.</w:t>
      </w:r>
    </w:p>
    <w:p w:rsidR="004846F7" w:rsidRDefault="004846F7" w:rsidP="00D56CC0">
      <w:pPr>
        <w:widowControl/>
        <w:tabs>
          <w:tab w:val="left" w:pos="0"/>
          <w:tab w:val="center" w:pos="4104"/>
          <w:tab w:val="left" w:pos="8910"/>
        </w:tabs>
        <w:jc w:val="both"/>
        <w:rPr>
          <w:rFonts w:ascii="Arial" w:hAnsi="Arial"/>
          <w:sz w:val="20"/>
        </w:rPr>
      </w:pPr>
    </w:p>
    <w:p w:rsidR="004846F7" w:rsidRDefault="004846F7" w:rsidP="00D56CC0">
      <w:pPr>
        <w:widowControl/>
        <w:tabs>
          <w:tab w:val="left" w:pos="0"/>
          <w:tab w:val="center" w:pos="4104"/>
          <w:tab w:val="left" w:pos="8910"/>
        </w:tabs>
        <w:jc w:val="both"/>
        <w:rPr>
          <w:rFonts w:ascii="Arial" w:hAnsi="Arial"/>
          <w:b/>
          <w:sz w:val="20"/>
        </w:rPr>
      </w:pPr>
      <w:r>
        <w:rPr>
          <w:rFonts w:ascii="Arial" w:hAnsi="Arial"/>
          <w:sz w:val="20"/>
        </w:rPr>
        <w:t>REPORTING INSTRUCTIONS:  Students should call Dr. Holland at 972-6368 at least 6 weeks in advance to schedule the suite of necessary appointments for supervision of the readings and written work.</w:t>
      </w:r>
    </w:p>
    <w:p w:rsidR="004846F7" w:rsidRDefault="004846F7" w:rsidP="00D56CC0">
      <w:pPr>
        <w:widowControl/>
        <w:tabs>
          <w:tab w:val="left" w:pos="0"/>
          <w:tab w:val="center" w:pos="4104"/>
          <w:tab w:val="left" w:pos="8910"/>
        </w:tabs>
        <w:jc w:val="both"/>
        <w:rPr>
          <w:rFonts w:ascii="Arial" w:hAnsi="Arial"/>
          <w:b/>
          <w:sz w:val="20"/>
        </w:rPr>
      </w:pPr>
    </w:p>
    <w:p w:rsidR="005C0088" w:rsidRDefault="005C0088" w:rsidP="00D56CC0">
      <w:pPr>
        <w:tabs>
          <w:tab w:val="left" w:pos="8910"/>
        </w:tabs>
        <w:ind w:left="720" w:firstLine="720"/>
        <w:rPr>
          <w:rFonts w:ascii="Arial" w:hAnsi="Arial" w:cs="Arial"/>
          <w:b/>
          <w:sz w:val="20"/>
        </w:rPr>
      </w:pPr>
    </w:p>
    <w:p w:rsidR="004846F7" w:rsidRDefault="004846F7" w:rsidP="00D56CC0">
      <w:pPr>
        <w:widowControl/>
        <w:tabs>
          <w:tab w:val="left" w:pos="0"/>
          <w:tab w:val="center" w:pos="4104"/>
          <w:tab w:val="left" w:pos="8910"/>
        </w:tabs>
        <w:rPr>
          <w:rFonts w:ascii="Arial" w:hAnsi="Arial"/>
          <w:b/>
          <w:sz w:val="20"/>
        </w:rPr>
      </w:pPr>
      <w:r>
        <w:rPr>
          <w:rFonts w:ascii="Arial" w:hAnsi="Arial"/>
          <w:b/>
          <w:sz w:val="20"/>
        </w:rPr>
        <w:t>PMCH 9070 - CLINICAL DECISION ANALYSIS</w:t>
      </w:r>
    </w:p>
    <w:p w:rsidR="004846F7" w:rsidRDefault="004846F7" w:rsidP="00D56CC0">
      <w:pPr>
        <w:widowControl/>
        <w:tabs>
          <w:tab w:val="left" w:pos="0"/>
          <w:tab w:val="center" w:pos="4104"/>
          <w:tab w:val="left" w:pos="8910"/>
        </w:tabs>
        <w:jc w:val="center"/>
        <w:rPr>
          <w:rFonts w:ascii="Arial" w:hAnsi="Arial"/>
          <w:b/>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DIRECTOR:  Dr. Anushua Sinha</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Medical Science Building</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2 weeks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WHEN OFFERED:  Throughout the academic year by arrangement</w:t>
      </w:r>
    </w:p>
    <w:p w:rsidR="004846F7" w:rsidRDefault="004846F7" w:rsidP="00D56CC0">
      <w:pPr>
        <w:widowControl/>
        <w:tabs>
          <w:tab w:val="left" w:pos="0"/>
          <w:tab w:val="left" w:pos="8910"/>
        </w:tabs>
        <w:jc w:val="both"/>
        <w:rPr>
          <w:rFonts w:ascii="Arial" w:hAnsi="Arial"/>
          <w:sz w:val="20"/>
        </w:rPr>
      </w:pPr>
      <w:r>
        <w:rPr>
          <w:rFonts w:ascii="Arial" w:hAnsi="Arial"/>
          <w:sz w:val="20"/>
        </w:rPr>
        <w:lastRenderedPageBreak/>
        <w:t>NUMBER OF STUDENTS PER ROTATION:  4</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Permission from the course director</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center" w:pos="4104"/>
          <w:tab w:val="left" w:pos="8910"/>
        </w:tabs>
        <w:jc w:val="both"/>
        <w:rPr>
          <w:rFonts w:ascii="Arial" w:hAnsi="Arial"/>
          <w:sz w:val="20"/>
        </w:rPr>
      </w:pPr>
      <w:r>
        <w:rPr>
          <w:rFonts w:ascii="Arial" w:hAnsi="Arial"/>
          <w:sz w:val="20"/>
        </w:rPr>
        <w:t xml:space="preserve">DESCRIPTION OF ELECTIVE:  As </w:t>
      </w:r>
      <w:r w:rsidR="001D6762">
        <w:rPr>
          <w:rFonts w:ascii="Arial" w:hAnsi="Arial"/>
          <w:sz w:val="20"/>
        </w:rPr>
        <w:t>clinical practice continues to evolve, clinicians must make decisions regarding their practices.  What is the value of introducing a new diagnostic technology or therapeutic modality?  How do we balance potential increased benefits for patients with potential harms?  Students will be introduced to decision analysis as a practical tool in developing answers to these questions.</w:t>
      </w:r>
      <w:r>
        <w:rPr>
          <w:rFonts w:ascii="Arial" w:hAnsi="Arial"/>
          <w:sz w:val="20"/>
        </w:rPr>
        <w:t xml:space="preserve">  </w:t>
      </w:r>
    </w:p>
    <w:p w:rsidR="004846F7" w:rsidRDefault="004846F7" w:rsidP="00D56CC0">
      <w:pPr>
        <w:widowControl/>
        <w:tabs>
          <w:tab w:val="left" w:pos="0"/>
          <w:tab w:val="center" w:pos="4104"/>
          <w:tab w:val="left" w:pos="8910"/>
        </w:tabs>
        <w:jc w:val="both"/>
        <w:rPr>
          <w:rFonts w:ascii="Arial" w:hAnsi="Arial"/>
          <w:sz w:val="20"/>
        </w:rPr>
      </w:pPr>
    </w:p>
    <w:p w:rsidR="004846F7" w:rsidRDefault="004846F7" w:rsidP="00D56CC0">
      <w:pPr>
        <w:widowControl/>
        <w:tabs>
          <w:tab w:val="left" w:pos="0"/>
          <w:tab w:val="center" w:pos="4104"/>
          <w:tab w:val="left" w:pos="8910"/>
        </w:tabs>
        <w:rPr>
          <w:rFonts w:ascii="Arial" w:hAnsi="Arial"/>
          <w:sz w:val="20"/>
        </w:rPr>
      </w:pPr>
      <w:r>
        <w:rPr>
          <w:rFonts w:ascii="Arial" w:hAnsi="Arial"/>
          <w:sz w:val="20"/>
        </w:rPr>
        <w:t>Learning outcomes and evaluation methods:</w:t>
      </w:r>
    </w:p>
    <w:p w:rsidR="004846F7" w:rsidRDefault="004846F7" w:rsidP="00D56CC0">
      <w:pPr>
        <w:widowControl/>
        <w:numPr>
          <w:ilvl w:val="0"/>
          <w:numId w:val="24"/>
        </w:numPr>
        <w:tabs>
          <w:tab w:val="left" w:pos="0"/>
          <w:tab w:val="center" w:pos="4104"/>
          <w:tab w:val="left" w:pos="8910"/>
        </w:tabs>
        <w:rPr>
          <w:rFonts w:ascii="Arial" w:hAnsi="Arial"/>
          <w:sz w:val="20"/>
        </w:rPr>
      </w:pPr>
      <w:r>
        <w:rPr>
          <w:rFonts w:ascii="Arial" w:hAnsi="Arial"/>
          <w:sz w:val="20"/>
        </w:rPr>
        <w:t>Participation in daily lecture and workshop sessions</w:t>
      </w:r>
    </w:p>
    <w:p w:rsidR="004846F7" w:rsidRDefault="001D6762" w:rsidP="00D56CC0">
      <w:pPr>
        <w:widowControl/>
        <w:numPr>
          <w:ilvl w:val="0"/>
          <w:numId w:val="24"/>
        </w:numPr>
        <w:tabs>
          <w:tab w:val="left" w:pos="0"/>
          <w:tab w:val="center" w:pos="4104"/>
          <w:tab w:val="left" w:pos="8910"/>
        </w:tabs>
        <w:rPr>
          <w:rFonts w:ascii="Arial" w:hAnsi="Arial"/>
          <w:sz w:val="20"/>
        </w:rPr>
      </w:pPr>
      <w:r>
        <w:rPr>
          <w:rFonts w:ascii="Arial" w:hAnsi="Arial"/>
          <w:sz w:val="20"/>
        </w:rPr>
        <w:t xml:space="preserve">Evaluation of </w:t>
      </w:r>
      <w:r w:rsidR="004846F7">
        <w:rPr>
          <w:rFonts w:ascii="Arial" w:hAnsi="Arial"/>
          <w:sz w:val="20"/>
        </w:rPr>
        <w:t>take-home problem set</w:t>
      </w:r>
      <w:r>
        <w:rPr>
          <w:rFonts w:ascii="Arial" w:hAnsi="Arial"/>
          <w:sz w:val="20"/>
        </w:rPr>
        <w:t>s</w:t>
      </w:r>
      <w:r w:rsidR="004846F7">
        <w:rPr>
          <w:rFonts w:ascii="Arial" w:hAnsi="Arial"/>
          <w:sz w:val="20"/>
        </w:rPr>
        <w:t xml:space="preserve">, to be submitted at the </w:t>
      </w:r>
      <w:r>
        <w:rPr>
          <w:rFonts w:ascii="Arial" w:hAnsi="Arial"/>
          <w:sz w:val="20"/>
        </w:rPr>
        <w:t>beginning of each session</w:t>
      </w:r>
      <w:r w:rsidR="004846F7">
        <w:rPr>
          <w:rFonts w:ascii="Arial" w:hAnsi="Arial"/>
          <w:sz w:val="20"/>
        </w:rPr>
        <w:t xml:space="preserve">. </w:t>
      </w:r>
    </w:p>
    <w:p w:rsidR="004846F7" w:rsidRDefault="004846F7" w:rsidP="00D56CC0">
      <w:pPr>
        <w:widowControl/>
        <w:numPr>
          <w:ilvl w:val="0"/>
          <w:numId w:val="24"/>
        </w:numPr>
        <w:tabs>
          <w:tab w:val="left" w:pos="0"/>
          <w:tab w:val="center" w:pos="4104"/>
          <w:tab w:val="left" w:pos="8910"/>
        </w:tabs>
        <w:rPr>
          <w:rFonts w:ascii="Arial" w:hAnsi="Arial"/>
          <w:sz w:val="20"/>
        </w:rPr>
      </w:pPr>
      <w:r>
        <w:rPr>
          <w:rFonts w:ascii="Arial" w:hAnsi="Arial"/>
          <w:sz w:val="20"/>
        </w:rPr>
        <w:t>Evaluation of a memo, describing a decision problem of relevance to current clinical practice, to be submitted at the end of the elective and presented to the class.</w:t>
      </w:r>
    </w:p>
    <w:p w:rsidR="004846F7" w:rsidRDefault="004846F7" w:rsidP="00D56CC0">
      <w:pPr>
        <w:widowControl/>
        <w:numPr>
          <w:ilvl w:val="0"/>
          <w:numId w:val="24"/>
        </w:numPr>
        <w:tabs>
          <w:tab w:val="left" w:pos="0"/>
          <w:tab w:val="center" w:pos="4104"/>
          <w:tab w:val="left" w:pos="8910"/>
        </w:tabs>
        <w:rPr>
          <w:rFonts w:ascii="Arial" w:hAnsi="Arial"/>
          <w:sz w:val="20"/>
        </w:rPr>
      </w:pPr>
      <w:r>
        <w:rPr>
          <w:rFonts w:ascii="Arial" w:hAnsi="Arial"/>
          <w:sz w:val="20"/>
        </w:rPr>
        <w:t>Parti</w:t>
      </w:r>
      <w:r w:rsidR="001D6762">
        <w:rPr>
          <w:rFonts w:ascii="Arial" w:hAnsi="Arial"/>
          <w:sz w:val="20"/>
        </w:rPr>
        <w:t>cipation = 25%, Problem set = 50%, Memo = 25</w:t>
      </w:r>
      <w:r>
        <w:rPr>
          <w:rFonts w:ascii="Arial" w:hAnsi="Arial"/>
          <w:sz w:val="20"/>
        </w:rPr>
        <w:t>% of the final grade.</w:t>
      </w:r>
    </w:p>
    <w:p w:rsidR="004846F7" w:rsidRDefault="004846F7" w:rsidP="00D56CC0">
      <w:pPr>
        <w:widowControl/>
        <w:tabs>
          <w:tab w:val="left" w:pos="0"/>
          <w:tab w:val="center" w:pos="4104"/>
          <w:tab w:val="left" w:pos="8910"/>
        </w:tabs>
        <w:ind w:left="360"/>
        <w:rPr>
          <w:rFonts w:ascii="Arial" w:hAnsi="Arial"/>
          <w:sz w:val="20"/>
        </w:rPr>
      </w:pPr>
    </w:p>
    <w:p w:rsidR="004846F7" w:rsidRDefault="004846F7" w:rsidP="00D56CC0">
      <w:pPr>
        <w:widowControl/>
        <w:tabs>
          <w:tab w:val="left" w:pos="0"/>
          <w:tab w:val="center" w:pos="4104"/>
          <w:tab w:val="left" w:pos="8910"/>
        </w:tabs>
        <w:rPr>
          <w:rFonts w:ascii="Arial" w:hAnsi="Arial"/>
          <w:b/>
          <w:sz w:val="20"/>
        </w:rPr>
      </w:pPr>
      <w:r>
        <w:rPr>
          <w:rFonts w:ascii="Arial" w:hAnsi="Arial"/>
          <w:sz w:val="20"/>
        </w:rPr>
        <w:t>REPORTING INSTRUCTIONS:  Students should report to MSB F-506 at 10:00 a.m. on the first day of the elective. Please call or email Dr. Sinha to confirm this meeting prior to the first day.</w:t>
      </w:r>
    </w:p>
    <w:p w:rsidR="004846F7" w:rsidRDefault="004846F7" w:rsidP="00D56CC0">
      <w:pPr>
        <w:tabs>
          <w:tab w:val="left" w:pos="8910"/>
        </w:tabs>
      </w:pPr>
    </w:p>
    <w:p w:rsidR="004846F7" w:rsidRDefault="004846F7" w:rsidP="00D56CC0">
      <w:pPr>
        <w:tabs>
          <w:tab w:val="left" w:pos="8910"/>
        </w:tabs>
        <w:ind w:left="720" w:firstLine="720"/>
        <w:rPr>
          <w:rFonts w:ascii="Arial" w:hAnsi="Arial" w:cs="Arial"/>
          <w:b/>
          <w:sz w:val="20"/>
        </w:rPr>
      </w:pPr>
    </w:p>
    <w:p w:rsidR="004846F7" w:rsidRDefault="004846F7" w:rsidP="00D56CC0">
      <w:pPr>
        <w:tabs>
          <w:tab w:val="left" w:pos="8910"/>
        </w:tabs>
        <w:ind w:left="720" w:firstLine="720"/>
        <w:rPr>
          <w:rFonts w:ascii="Arial" w:hAnsi="Arial" w:cs="Arial"/>
          <w:b/>
          <w:sz w:val="20"/>
        </w:rPr>
      </w:pPr>
    </w:p>
    <w:p w:rsidR="00D408B0" w:rsidRDefault="00D408B0" w:rsidP="00D56CC0">
      <w:pPr>
        <w:tabs>
          <w:tab w:val="left" w:pos="8910"/>
        </w:tabs>
        <w:ind w:left="720" w:firstLine="720"/>
        <w:rPr>
          <w:rFonts w:ascii="Arial" w:hAnsi="Arial" w:cs="Arial"/>
          <w:b/>
          <w:sz w:val="20"/>
        </w:rPr>
      </w:pPr>
    </w:p>
    <w:p w:rsidR="00D408B0" w:rsidRDefault="00D408B0" w:rsidP="00D56CC0">
      <w:pPr>
        <w:tabs>
          <w:tab w:val="left" w:pos="8910"/>
        </w:tabs>
        <w:ind w:left="720" w:firstLine="720"/>
        <w:rPr>
          <w:rFonts w:ascii="Arial" w:hAnsi="Arial" w:cs="Arial"/>
          <w:b/>
          <w:sz w:val="20"/>
        </w:rPr>
      </w:pPr>
    </w:p>
    <w:p w:rsidR="00D408B0" w:rsidRDefault="00D408B0" w:rsidP="00D56CC0">
      <w:pPr>
        <w:tabs>
          <w:tab w:val="left" w:pos="8910"/>
        </w:tabs>
        <w:ind w:left="720" w:firstLine="720"/>
        <w:rPr>
          <w:rFonts w:ascii="Arial" w:hAnsi="Arial" w:cs="Arial"/>
          <w:b/>
          <w:sz w:val="20"/>
        </w:rPr>
      </w:pPr>
    </w:p>
    <w:p w:rsidR="004846F7" w:rsidRDefault="004846F7" w:rsidP="00D56CC0">
      <w:pPr>
        <w:tabs>
          <w:tab w:val="left" w:pos="8910"/>
        </w:tabs>
        <w:ind w:left="720" w:firstLine="720"/>
        <w:rPr>
          <w:rFonts w:ascii="Arial" w:hAnsi="Arial" w:cs="Arial"/>
          <w:b/>
          <w:sz w:val="20"/>
        </w:rPr>
      </w:pPr>
    </w:p>
    <w:p w:rsidR="007534EB" w:rsidRDefault="007534EB" w:rsidP="00D56CC0">
      <w:pPr>
        <w:tabs>
          <w:tab w:val="left" w:pos="8910"/>
        </w:tabs>
        <w:ind w:left="720" w:firstLine="720"/>
        <w:rPr>
          <w:rFonts w:ascii="Arial" w:hAnsi="Arial" w:cs="Arial"/>
          <w:b/>
          <w:sz w:val="20"/>
        </w:rPr>
      </w:pPr>
    </w:p>
    <w:p w:rsidR="007534EB" w:rsidRDefault="007534EB" w:rsidP="00D56CC0">
      <w:pPr>
        <w:tabs>
          <w:tab w:val="left" w:pos="8910"/>
        </w:tabs>
        <w:ind w:left="720" w:firstLine="720"/>
        <w:rPr>
          <w:rFonts w:ascii="Arial" w:hAnsi="Arial" w:cs="Arial"/>
          <w:b/>
          <w:sz w:val="20"/>
        </w:rPr>
      </w:pPr>
    </w:p>
    <w:p w:rsidR="004846F7" w:rsidRDefault="004846F7" w:rsidP="00D56CC0">
      <w:pPr>
        <w:tabs>
          <w:tab w:val="left" w:pos="8910"/>
        </w:tabs>
        <w:ind w:left="720" w:firstLine="720"/>
        <w:rPr>
          <w:rFonts w:ascii="Arial" w:hAnsi="Arial" w:cs="Arial"/>
          <w:b/>
          <w:sz w:val="20"/>
        </w:rPr>
      </w:pPr>
    </w:p>
    <w:p w:rsidR="004846F7" w:rsidRDefault="004846F7"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EB1F42" w:rsidRDefault="00EB1F42" w:rsidP="00D56CC0">
      <w:pPr>
        <w:tabs>
          <w:tab w:val="left" w:pos="8910"/>
        </w:tabs>
        <w:ind w:left="720" w:firstLine="720"/>
        <w:rPr>
          <w:rFonts w:ascii="Arial" w:hAnsi="Arial" w:cs="Arial"/>
          <w:b/>
          <w:sz w:val="20"/>
        </w:rPr>
      </w:pPr>
    </w:p>
    <w:p w:rsidR="00276BF8" w:rsidRDefault="00276BF8"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D36034" w:rsidRDefault="00D36034" w:rsidP="00D56CC0">
      <w:pPr>
        <w:tabs>
          <w:tab w:val="left" w:pos="8910"/>
        </w:tabs>
        <w:ind w:left="720" w:firstLine="720"/>
        <w:rPr>
          <w:rFonts w:ascii="Arial" w:hAnsi="Arial" w:cs="Arial"/>
          <w:b/>
          <w:sz w:val="20"/>
        </w:rPr>
      </w:pPr>
    </w:p>
    <w:p w:rsidR="00D36034" w:rsidRDefault="00D36034"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D56CC0">
      <w:pPr>
        <w:tabs>
          <w:tab w:val="left" w:pos="8910"/>
        </w:tabs>
        <w:ind w:left="720" w:firstLine="720"/>
        <w:rPr>
          <w:rFonts w:ascii="Arial" w:hAnsi="Arial" w:cs="Arial"/>
          <w:b/>
          <w:sz w:val="20"/>
        </w:rPr>
      </w:pPr>
    </w:p>
    <w:p w:rsidR="00BF1E81" w:rsidRDefault="00BF1E81" w:rsidP="00267F3F">
      <w:pPr>
        <w:tabs>
          <w:tab w:val="left" w:pos="8910"/>
        </w:tabs>
        <w:rPr>
          <w:rFonts w:ascii="Arial" w:hAnsi="Arial" w:cs="Arial"/>
          <w:b/>
          <w:sz w:val="20"/>
        </w:rPr>
      </w:pPr>
    </w:p>
    <w:p w:rsidR="00A43777" w:rsidRDefault="00A43777" w:rsidP="00D56CC0">
      <w:pPr>
        <w:widowControl/>
        <w:tabs>
          <w:tab w:val="left" w:pos="0"/>
          <w:tab w:val="center" w:pos="4104"/>
          <w:tab w:val="left" w:pos="8910"/>
        </w:tabs>
        <w:jc w:val="center"/>
        <w:rPr>
          <w:rFonts w:ascii="Arial" w:hAnsi="Arial"/>
          <w:b/>
        </w:rPr>
      </w:pPr>
    </w:p>
    <w:p w:rsidR="004846F7" w:rsidRDefault="004846F7" w:rsidP="00D56CC0">
      <w:pPr>
        <w:widowControl/>
        <w:tabs>
          <w:tab w:val="left" w:pos="0"/>
          <w:tab w:val="center" w:pos="4104"/>
          <w:tab w:val="left" w:pos="8910"/>
        </w:tabs>
        <w:jc w:val="center"/>
        <w:rPr>
          <w:rFonts w:ascii="Arial" w:hAnsi="Arial"/>
          <w:sz w:val="20"/>
        </w:rPr>
      </w:pPr>
      <w:r>
        <w:rPr>
          <w:rFonts w:ascii="Arial" w:hAnsi="Arial"/>
          <w:b/>
        </w:rPr>
        <w:lastRenderedPageBreak/>
        <w:t>DEPARTMENT OF PSYCHIATRY</w:t>
      </w:r>
    </w:p>
    <w:p w:rsidR="004846F7" w:rsidRDefault="004846F7" w:rsidP="00D56CC0">
      <w:pPr>
        <w:widowControl/>
        <w:tabs>
          <w:tab w:val="left" w:pos="0"/>
          <w:tab w:val="left" w:pos="8910"/>
        </w:tabs>
        <w:jc w:val="both"/>
        <w:rPr>
          <w:rFonts w:ascii="Arial" w:hAnsi="Arial"/>
          <w:sz w:val="20"/>
        </w:rPr>
      </w:pPr>
      <w:r>
        <w:rPr>
          <w:rFonts w:ascii="Arial" w:hAnsi="Arial" w:cs="Arial"/>
          <w:color w:val="000000"/>
          <w:sz w:val="20"/>
        </w:rPr>
        <w:br/>
        <w:t>E</w:t>
      </w:r>
      <w:r>
        <w:rPr>
          <w:rFonts w:ascii="Arial" w:hAnsi="Arial"/>
          <w:sz w:val="20"/>
        </w:rPr>
        <w:t xml:space="preserve">valuation:  Students are evaluated on the following:  </w:t>
      </w:r>
    </w:p>
    <w:p w:rsidR="004846F7" w:rsidRDefault="004846F7" w:rsidP="00D56CC0">
      <w:pPr>
        <w:widowControl/>
        <w:numPr>
          <w:ilvl w:val="0"/>
          <w:numId w:val="25"/>
        </w:numPr>
        <w:tabs>
          <w:tab w:val="left" w:pos="0"/>
          <w:tab w:val="left" w:pos="8910"/>
        </w:tabs>
        <w:jc w:val="both"/>
        <w:rPr>
          <w:rFonts w:ascii="Arial" w:hAnsi="Arial"/>
          <w:sz w:val="20"/>
        </w:rPr>
      </w:pPr>
      <w:r>
        <w:rPr>
          <w:rFonts w:ascii="Arial" w:hAnsi="Arial"/>
          <w:sz w:val="20"/>
        </w:rPr>
        <w:t>attendance, cooperation, and attitude</w:t>
      </w:r>
    </w:p>
    <w:p w:rsidR="004846F7" w:rsidRDefault="004846F7" w:rsidP="00D56CC0">
      <w:pPr>
        <w:widowControl/>
        <w:numPr>
          <w:ilvl w:val="0"/>
          <w:numId w:val="25"/>
        </w:numPr>
        <w:tabs>
          <w:tab w:val="left" w:pos="0"/>
          <w:tab w:val="left" w:pos="8910"/>
        </w:tabs>
        <w:jc w:val="both"/>
        <w:rPr>
          <w:rFonts w:ascii="Arial" w:hAnsi="Arial"/>
          <w:sz w:val="20"/>
        </w:rPr>
      </w:pPr>
      <w:r>
        <w:rPr>
          <w:rFonts w:ascii="Arial" w:hAnsi="Arial"/>
          <w:sz w:val="20"/>
        </w:rPr>
        <w:t>fund of knowledge of the subject</w:t>
      </w:r>
    </w:p>
    <w:p w:rsidR="004846F7" w:rsidRDefault="004846F7" w:rsidP="00D56CC0">
      <w:pPr>
        <w:widowControl/>
        <w:numPr>
          <w:ilvl w:val="0"/>
          <w:numId w:val="25"/>
        </w:numPr>
        <w:tabs>
          <w:tab w:val="left" w:pos="0"/>
          <w:tab w:val="left" w:pos="8910"/>
        </w:tabs>
        <w:jc w:val="both"/>
        <w:rPr>
          <w:rFonts w:ascii="Arial" w:hAnsi="Arial"/>
          <w:sz w:val="20"/>
        </w:rPr>
      </w:pPr>
      <w:r>
        <w:rPr>
          <w:rFonts w:ascii="Arial" w:hAnsi="Arial"/>
          <w:sz w:val="20"/>
        </w:rPr>
        <w:t>capacity to apply knowledge as problems are encountered</w:t>
      </w:r>
    </w:p>
    <w:p w:rsidR="004846F7" w:rsidRDefault="004846F7" w:rsidP="00D56CC0">
      <w:pPr>
        <w:widowControl/>
        <w:numPr>
          <w:ilvl w:val="0"/>
          <w:numId w:val="25"/>
        </w:numPr>
        <w:tabs>
          <w:tab w:val="left" w:pos="0"/>
          <w:tab w:val="left" w:pos="8910"/>
        </w:tabs>
        <w:jc w:val="both"/>
        <w:rPr>
          <w:rFonts w:ascii="Arial" w:hAnsi="Arial"/>
          <w:sz w:val="20"/>
        </w:rPr>
      </w:pPr>
      <w:r>
        <w:rPr>
          <w:rFonts w:ascii="Arial" w:hAnsi="Arial"/>
          <w:sz w:val="20"/>
        </w:rPr>
        <w:t xml:space="preserve">reliability and judgment </w:t>
      </w:r>
    </w:p>
    <w:p w:rsidR="004846F7" w:rsidRDefault="004846F7" w:rsidP="00D56CC0">
      <w:pPr>
        <w:widowControl/>
        <w:numPr>
          <w:ilvl w:val="0"/>
          <w:numId w:val="25"/>
        </w:numPr>
        <w:tabs>
          <w:tab w:val="left" w:pos="0"/>
          <w:tab w:val="left" w:pos="8910"/>
        </w:tabs>
        <w:jc w:val="both"/>
        <w:rPr>
          <w:rFonts w:ascii="Arial" w:hAnsi="Arial"/>
          <w:sz w:val="20"/>
        </w:rPr>
      </w:pPr>
      <w:r>
        <w:rPr>
          <w:rFonts w:ascii="Arial" w:hAnsi="Arial"/>
          <w:sz w:val="20"/>
        </w:rPr>
        <w:t>ability to relate to patients</w:t>
      </w:r>
    </w:p>
    <w:p w:rsidR="004846F7" w:rsidRDefault="004846F7" w:rsidP="00D56CC0">
      <w:pPr>
        <w:widowControl/>
        <w:tabs>
          <w:tab w:val="left" w:pos="-1440"/>
          <w:tab w:val="left" w:pos="0"/>
          <w:tab w:val="left" w:pos="8910"/>
        </w:tabs>
        <w:jc w:val="both"/>
        <w:rPr>
          <w:rFonts w:ascii="Arial" w:hAnsi="Arial"/>
          <w:b/>
          <w:sz w:val="20"/>
        </w:rPr>
      </w:pPr>
    </w:p>
    <w:p w:rsidR="004846F7" w:rsidRPr="00DD4A08" w:rsidRDefault="004846F7" w:rsidP="00D56CC0">
      <w:pPr>
        <w:widowControl/>
        <w:tabs>
          <w:tab w:val="left" w:pos="-1440"/>
          <w:tab w:val="left" w:pos="0"/>
          <w:tab w:val="left" w:pos="8910"/>
        </w:tabs>
        <w:jc w:val="both"/>
        <w:rPr>
          <w:rFonts w:ascii="Arial" w:hAnsi="Arial"/>
          <w:b/>
          <w:sz w:val="20"/>
        </w:rPr>
      </w:pPr>
      <w:r>
        <w:rPr>
          <w:rFonts w:ascii="Arial" w:hAnsi="Arial"/>
          <w:b/>
          <w:sz w:val="20"/>
        </w:rPr>
        <w:t>PSYC 9000 - SUBINTERNSHIP IN PSYCHIATRY</w:t>
      </w:r>
      <w:r>
        <w:rPr>
          <w:rFonts w:ascii="Arial" w:hAnsi="Arial"/>
          <w:sz w:val="20"/>
        </w:rPr>
        <w:t xml:space="preserve"> </w:t>
      </w:r>
      <w:r w:rsidRPr="00DD4A08">
        <w:rPr>
          <w:rFonts w:ascii="Arial" w:hAnsi="Arial"/>
          <w:b/>
          <w:sz w:val="20"/>
        </w:rPr>
        <w:t>(</w:t>
      </w:r>
      <w:r>
        <w:rPr>
          <w:rFonts w:ascii="Arial" w:hAnsi="Arial"/>
          <w:b/>
          <w:sz w:val="20"/>
        </w:rPr>
        <w:t>INPATIENT UNIT</w:t>
      </w:r>
      <w:r w:rsidRPr="00DD4A08">
        <w:rPr>
          <w:rFonts w:ascii="Arial" w:hAnsi="Arial"/>
          <w:b/>
          <w:sz w:val="20"/>
        </w:rPr>
        <w:t>)</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Najeeb</w:t>
      </w:r>
      <w:proofErr w:type="spellEnd"/>
      <w:r>
        <w:rPr>
          <w:rFonts w:ascii="Arial" w:hAnsi="Arial"/>
          <w:sz w:val="20"/>
        </w:rPr>
        <w:t xml:space="preserve"> </w:t>
      </w:r>
      <w:proofErr w:type="spellStart"/>
      <w:r>
        <w:rPr>
          <w:rFonts w:ascii="Arial" w:hAnsi="Arial"/>
          <w:sz w:val="20"/>
        </w:rPr>
        <w:t>Hussain</w:t>
      </w:r>
      <w:proofErr w:type="spellEnd"/>
      <w:r>
        <w:rPr>
          <w:rFonts w:ascii="Arial" w:hAnsi="Arial"/>
          <w:sz w:val="20"/>
        </w:rPr>
        <w:t xml:space="preserve">, Behavioral Health Sciences Building, Room </w:t>
      </w:r>
      <w:r w:rsidR="005945B5">
        <w:rPr>
          <w:rFonts w:ascii="Arial" w:hAnsi="Arial"/>
          <w:sz w:val="20"/>
        </w:rPr>
        <w:t>E</w:t>
      </w:r>
      <w:r>
        <w:rPr>
          <w:rFonts w:ascii="Arial" w:hAnsi="Arial"/>
          <w:sz w:val="20"/>
        </w:rPr>
        <w:t>-1447</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DURATION:  </w:t>
      </w:r>
      <w:r w:rsidR="005945B5">
        <w:rPr>
          <w:rFonts w:ascii="Arial" w:hAnsi="Arial"/>
          <w:sz w:val="20"/>
        </w:rPr>
        <w:t>2 or 4 weeks</w:t>
      </w:r>
    </w:p>
    <w:p w:rsidR="004846F7" w:rsidRDefault="004846F7" w:rsidP="00D56CC0">
      <w:pPr>
        <w:pStyle w:val="BodyTextIndent2"/>
        <w:tabs>
          <w:tab w:val="left" w:pos="0"/>
          <w:tab w:val="left" w:pos="8910"/>
        </w:tabs>
        <w:spacing w:after="0" w:line="240" w:lineRule="auto"/>
        <w:ind w:left="0"/>
      </w:pP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r w:rsidRPr="004846F7">
        <w:rPr>
          <w:rFonts w:ascii="Arial" w:hAnsi="Arial" w:cs="Arial"/>
          <w:sz w:val="20"/>
        </w:rPr>
        <w:t>WHEN OFFERED:  Throughout the academic year</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PREREQUISITES:  </w:t>
      </w:r>
      <w:r w:rsidR="00DA25BC">
        <w:rPr>
          <w:rFonts w:ascii="Arial" w:hAnsi="Arial"/>
          <w:sz w:val="20"/>
        </w:rPr>
        <w:t>None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DESCRIPTION OF ELECTIVE:  The elective student will be involved as a team member on the University Hospital inpatient psychiatric unit.  Students are expected to perform as an intern, therefore taking responsibili</w:t>
      </w:r>
      <w:r>
        <w:rPr>
          <w:rFonts w:ascii="Arial" w:hAnsi="Arial"/>
          <w:sz w:val="20"/>
        </w:rPr>
        <w:softHyphen/>
        <w:t>ty for patient care.  Each student will be assigned to a team with an attending for guidance and supervision.  There may also be a resident on the team.</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Note:  This sub-internship does not fulfill the “Acting Internship” requirement of New Jersey Medical School.</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REPORTING INSTRUCTIONS:  Students are to report to G-Yellow at 9:00 AM on the first day of their elective.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PSYC 9008 - SUBINTERNSHIP IN V.A. PSYCHIATRY </w:t>
      </w:r>
    </w:p>
    <w:p w:rsidR="004846F7" w:rsidRDefault="004846F7" w:rsidP="00D56CC0">
      <w:pPr>
        <w:widowControl/>
        <w:tabs>
          <w:tab w:val="left" w:pos="0"/>
          <w:tab w:val="left" w:pos="8910"/>
        </w:tabs>
        <w:jc w:val="both"/>
        <w:rPr>
          <w:rFonts w:ascii="Arial" w:hAnsi="Arial"/>
          <w:b/>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DIRECTOR:  Dr. </w:t>
      </w:r>
      <w:proofErr w:type="spellStart"/>
      <w:r w:rsidR="00660600">
        <w:rPr>
          <w:rFonts w:ascii="Arial" w:hAnsi="Arial"/>
          <w:sz w:val="20"/>
        </w:rPr>
        <w:t>Manjula</w:t>
      </w:r>
      <w:proofErr w:type="spellEnd"/>
      <w:r w:rsidR="00660600">
        <w:rPr>
          <w:rFonts w:ascii="Arial" w:hAnsi="Arial"/>
          <w:sz w:val="20"/>
        </w:rPr>
        <w:t xml:space="preserve"> </w:t>
      </w:r>
      <w:proofErr w:type="spellStart"/>
      <w:r w:rsidR="00660600">
        <w:rPr>
          <w:rFonts w:ascii="Arial" w:hAnsi="Arial"/>
          <w:sz w:val="20"/>
        </w:rPr>
        <w:t>Chilakapati</w:t>
      </w:r>
      <w:proofErr w:type="spellEnd"/>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LOCATION:  Department of Veterans Affairs Medical Center in East Orange (Inpatient Teaching </w:t>
      </w:r>
      <w:r w:rsidR="00040534">
        <w:rPr>
          <w:rFonts w:ascii="Arial" w:hAnsi="Arial"/>
          <w:sz w:val="20"/>
        </w:rPr>
        <w:t>Service)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2 or 4 weeks</w:t>
      </w:r>
    </w:p>
    <w:p w:rsidR="004846F7" w:rsidRPr="004846F7" w:rsidRDefault="004846F7" w:rsidP="00D56CC0">
      <w:pPr>
        <w:pStyle w:val="BodyTextIndent2"/>
        <w:tabs>
          <w:tab w:val="left" w:pos="0"/>
          <w:tab w:val="left" w:pos="8910"/>
        </w:tabs>
        <w:spacing w:after="0" w:line="240" w:lineRule="auto"/>
        <w:rPr>
          <w:rFonts w:ascii="Arial" w:hAnsi="Arial" w:cs="Arial"/>
          <w:sz w:val="20"/>
        </w:rPr>
      </w:pP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r w:rsidRPr="004846F7">
        <w:rPr>
          <w:rFonts w:ascii="Arial" w:hAnsi="Arial" w:cs="Arial"/>
          <w:sz w:val="20"/>
        </w:rPr>
        <w:t xml:space="preserve">WHEN OFFERED:  Throughout the academic year </w:t>
      </w:r>
    </w:p>
    <w:p w:rsidR="004846F7" w:rsidRPr="004846F7" w:rsidRDefault="004846F7" w:rsidP="00D56CC0">
      <w:pPr>
        <w:widowControl/>
        <w:tabs>
          <w:tab w:val="left" w:pos="0"/>
          <w:tab w:val="left" w:pos="8910"/>
        </w:tabs>
        <w:jc w:val="both"/>
        <w:rPr>
          <w:rFonts w:ascii="Arial" w:hAnsi="Arial" w:cs="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1</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None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DESCRIPTION OF ELECTIVE:  The student </w:t>
      </w:r>
      <w:r w:rsidR="00040534">
        <w:rPr>
          <w:rFonts w:ascii="Arial" w:hAnsi="Arial"/>
          <w:sz w:val="20"/>
        </w:rPr>
        <w:t>will function as a Treatment Team member in an active inpatient teaching unit which treats a variety of psychiatric patients including a unique experience with Post-Traumatic Stress Disorder (PTSD) veterans.  The student will assume some house staff responsibilities under supervision.  The student will be evaluated by the Course Director and other attending staff at the end of the four weeks using criteria similar to junior house staff evaluation, as appropriate.</w:t>
      </w:r>
    </w:p>
    <w:p w:rsidR="004846F7" w:rsidRDefault="004846F7" w:rsidP="00D56CC0">
      <w:pPr>
        <w:widowControl/>
        <w:tabs>
          <w:tab w:val="left" w:pos="-1440"/>
          <w:tab w:val="left" w:pos="0"/>
          <w:tab w:val="left" w:pos="8910"/>
        </w:tabs>
        <w:ind w:left="720" w:hanging="720"/>
        <w:jc w:val="both"/>
        <w:rPr>
          <w:rFonts w:ascii="Arial" w:hAnsi="Arial"/>
          <w:b/>
          <w:sz w:val="20"/>
        </w:rPr>
      </w:pPr>
      <w:r>
        <w:rPr>
          <w:rFonts w:ascii="Arial" w:hAnsi="Arial"/>
          <w:b/>
          <w:sz w:val="20"/>
        </w:rPr>
        <w:tab/>
      </w:r>
    </w:p>
    <w:p w:rsidR="00981241" w:rsidRDefault="004846F7" w:rsidP="00D56CC0">
      <w:pPr>
        <w:widowControl/>
        <w:tabs>
          <w:tab w:val="left" w:pos="0"/>
          <w:tab w:val="left" w:pos="8910"/>
        </w:tabs>
        <w:jc w:val="both"/>
        <w:rPr>
          <w:rFonts w:ascii="Arial" w:hAnsi="Arial"/>
          <w:sz w:val="20"/>
        </w:rPr>
      </w:pPr>
      <w:r>
        <w:rPr>
          <w:rFonts w:ascii="Arial" w:hAnsi="Arial"/>
          <w:sz w:val="20"/>
        </w:rPr>
        <w:t>Note:  This sub-internship does not fulfill the “Acting Internship” requirement of New Jersey Medical School.</w:t>
      </w:r>
    </w:p>
    <w:p w:rsidR="004846F7" w:rsidRPr="007534EB" w:rsidRDefault="004846F7" w:rsidP="00D56CC0">
      <w:pPr>
        <w:widowControl/>
        <w:tabs>
          <w:tab w:val="left" w:pos="0"/>
          <w:tab w:val="left" w:pos="8910"/>
        </w:tabs>
        <w:jc w:val="both"/>
        <w:rPr>
          <w:rFonts w:ascii="Arial" w:hAnsi="Arial"/>
          <w:sz w:val="20"/>
        </w:rPr>
      </w:pPr>
      <w:r>
        <w:rPr>
          <w:rFonts w:ascii="Arial" w:hAnsi="Arial"/>
          <w:b/>
          <w:sz w:val="20"/>
        </w:rPr>
        <w:lastRenderedPageBreak/>
        <w:t xml:space="preserve">PSYC 9010 – PSYCHIATRIC EMERGENCY SERVICES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DIRECTOR:  Dr. </w:t>
      </w:r>
      <w:r w:rsidR="00336A04">
        <w:rPr>
          <w:rFonts w:ascii="Arial" w:hAnsi="Arial"/>
          <w:sz w:val="20"/>
        </w:rPr>
        <w:t>Cheryl Ann Kennedy</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University Hospital</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DURATION: </w:t>
      </w:r>
      <w:r w:rsidR="003C6F11">
        <w:rPr>
          <w:rFonts w:ascii="Arial" w:hAnsi="Arial"/>
          <w:sz w:val="20"/>
        </w:rPr>
        <w:t>2 or</w:t>
      </w:r>
      <w:r>
        <w:rPr>
          <w:rFonts w:ascii="Arial" w:hAnsi="Arial"/>
          <w:sz w:val="20"/>
        </w:rPr>
        <w:t xml:space="preserve"> 4 weeks</w:t>
      </w:r>
    </w:p>
    <w:p w:rsidR="004846F7" w:rsidRDefault="004846F7" w:rsidP="00D56CC0">
      <w:pPr>
        <w:widowControl/>
        <w:tabs>
          <w:tab w:val="left" w:pos="0"/>
          <w:tab w:val="left" w:pos="8910"/>
        </w:tabs>
        <w:rPr>
          <w:rFonts w:ascii="Arial" w:hAnsi="Arial"/>
          <w:sz w:val="20"/>
        </w:rPr>
      </w:pPr>
    </w:p>
    <w:p w:rsidR="004846F7" w:rsidRDefault="004846F7" w:rsidP="00D56CC0">
      <w:pPr>
        <w:widowControl/>
        <w:tabs>
          <w:tab w:val="left" w:pos="0"/>
          <w:tab w:val="left" w:pos="8910"/>
        </w:tabs>
        <w:rPr>
          <w:rFonts w:ascii="Arial" w:hAnsi="Arial"/>
          <w:sz w:val="20"/>
        </w:rPr>
      </w:pPr>
      <w:r>
        <w:rPr>
          <w:rFonts w:ascii="Arial" w:hAnsi="Arial"/>
          <w:sz w:val="20"/>
        </w:rPr>
        <w:t>WHEN OFFERED:  Throughout the academic year</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2</w:t>
      </w:r>
    </w:p>
    <w:p w:rsidR="004846F7" w:rsidRDefault="004846F7" w:rsidP="00D56CC0">
      <w:pPr>
        <w:tabs>
          <w:tab w:val="left" w:pos="0"/>
          <w:tab w:val="left" w:pos="1791"/>
          <w:tab w:val="left" w:pos="8910"/>
        </w:tabs>
        <w:jc w:val="both"/>
        <w:rPr>
          <w:rFonts w:ascii="Arial" w:hAnsi="Arial"/>
          <w:sz w:val="20"/>
        </w:rPr>
      </w:pPr>
    </w:p>
    <w:p w:rsidR="004846F7" w:rsidRDefault="004846F7" w:rsidP="00D56CC0">
      <w:pPr>
        <w:tabs>
          <w:tab w:val="left" w:pos="0"/>
          <w:tab w:val="left" w:pos="1791"/>
          <w:tab w:val="left" w:pos="8910"/>
        </w:tabs>
        <w:jc w:val="both"/>
        <w:rPr>
          <w:rFonts w:ascii="Arial" w:hAnsi="Arial" w:cs="Arial"/>
          <w:sz w:val="20"/>
        </w:rPr>
      </w:pPr>
      <w:r>
        <w:rPr>
          <w:rFonts w:ascii="Arial" w:hAnsi="Arial"/>
          <w:sz w:val="20"/>
        </w:rPr>
        <w:t xml:space="preserve">PREREQUISITES: </w:t>
      </w:r>
      <w:r>
        <w:rPr>
          <w:rFonts w:ascii="Arial" w:hAnsi="Arial" w:cs="Arial"/>
          <w:sz w:val="20"/>
        </w:rPr>
        <w:t xml:space="preserve"> Once registered, the student must email Dr. </w:t>
      </w:r>
      <w:r w:rsidR="00DA25BC">
        <w:rPr>
          <w:rFonts w:ascii="Arial" w:hAnsi="Arial" w:cs="Arial"/>
          <w:sz w:val="20"/>
        </w:rPr>
        <w:t>Kennedy (kennedy@umdnj.edu)</w:t>
      </w:r>
      <w:r>
        <w:rPr>
          <w:rFonts w:ascii="Arial" w:hAnsi="Arial" w:cs="Arial"/>
          <w:sz w:val="20"/>
        </w:rPr>
        <w:t xml:space="preserve"> to confirm rotation dates.</w:t>
      </w:r>
    </w:p>
    <w:p w:rsidR="004846F7" w:rsidRDefault="004846F7" w:rsidP="00D56CC0">
      <w:pPr>
        <w:tabs>
          <w:tab w:val="left" w:pos="0"/>
          <w:tab w:val="left" w:pos="1791"/>
          <w:tab w:val="left" w:pos="8910"/>
        </w:tabs>
        <w:jc w:val="both"/>
        <w:rPr>
          <w:rFonts w:ascii="Arial" w:hAnsi="Arial"/>
          <w:sz w:val="20"/>
        </w:rPr>
      </w:pPr>
    </w:p>
    <w:p w:rsidR="004846F7" w:rsidRDefault="004846F7" w:rsidP="00D56CC0">
      <w:pPr>
        <w:tabs>
          <w:tab w:val="left" w:pos="0"/>
          <w:tab w:val="left" w:pos="1791"/>
          <w:tab w:val="left" w:pos="8910"/>
        </w:tabs>
        <w:jc w:val="both"/>
        <w:rPr>
          <w:rFonts w:ascii="Arial" w:hAnsi="Arial" w:cs="Arial"/>
          <w:sz w:val="20"/>
        </w:rPr>
      </w:pPr>
      <w:r>
        <w:rPr>
          <w:rFonts w:ascii="Arial" w:hAnsi="Arial"/>
          <w:sz w:val="20"/>
        </w:rPr>
        <w:t xml:space="preserve">DESCRIPTION OF ELECTIVE:  </w:t>
      </w:r>
      <w:r w:rsidRPr="00FD1C13">
        <w:rPr>
          <w:rFonts w:ascii="Arial" w:hAnsi="Arial" w:cs="Arial"/>
          <w:sz w:val="20"/>
        </w:rPr>
        <w:t>This el</w:t>
      </w:r>
      <w:r>
        <w:rPr>
          <w:rFonts w:ascii="Arial" w:hAnsi="Arial" w:cs="Arial"/>
          <w:sz w:val="20"/>
        </w:rPr>
        <w:t>ective is designed to introduce</w:t>
      </w:r>
      <w:r w:rsidRPr="00FD1C13">
        <w:rPr>
          <w:rFonts w:ascii="Arial" w:hAnsi="Arial" w:cs="Arial"/>
          <w:sz w:val="20"/>
        </w:rPr>
        <w:t xml:space="preserve"> 4th ye</w:t>
      </w:r>
      <w:r>
        <w:rPr>
          <w:rFonts w:ascii="Arial" w:hAnsi="Arial" w:cs="Arial"/>
          <w:sz w:val="20"/>
        </w:rPr>
        <w:t xml:space="preserve">ar students to the practice of </w:t>
      </w:r>
      <w:r w:rsidRPr="00FD1C13">
        <w:rPr>
          <w:rFonts w:ascii="Arial" w:hAnsi="Arial" w:cs="Arial"/>
          <w:sz w:val="20"/>
        </w:rPr>
        <w:t xml:space="preserve">medicine in a tertiary care academic medical center urban Psychiatric Emergency Department and appreciate the continuum of care of Psychiatric patients.  Under the supervision of clinical faculty and Resident Psychiatrists, students will function as a sub-intern and </w:t>
      </w:r>
      <w:r>
        <w:rPr>
          <w:rFonts w:ascii="Arial" w:hAnsi="Arial" w:cs="Arial"/>
          <w:sz w:val="20"/>
        </w:rPr>
        <w:t>perform all non-</w:t>
      </w:r>
      <w:r w:rsidRPr="00FD1C13">
        <w:rPr>
          <w:rFonts w:ascii="Arial" w:hAnsi="Arial" w:cs="Arial"/>
          <w:sz w:val="20"/>
        </w:rPr>
        <w:t>essential parts of the evaluation, treatment and disposition. Students will work closely with and observe other team members in their interdisciplinary role.  Students will assist in coordinating all aspects of care.</w:t>
      </w:r>
      <w:r>
        <w:rPr>
          <w:rFonts w:ascii="Arial" w:hAnsi="Arial" w:cs="Arial"/>
          <w:sz w:val="20"/>
        </w:rPr>
        <w:t xml:space="preserve">  </w:t>
      </w:r>
      <w:r w:rsidRPr="00FD1C13">
        <w:rPr>
          <w:rFonts w:ascii="Arial" w:hAnsi="Arial" w:cs="Arial"/>
          <w:sz w:val="20"/>
        </w:rPr>
        <w:t>This elective will expand student understanding of the most vulnerable patients on the health care spectrum and what legal,</w:t>
      </w:r>
      <w:r>
        <w:rPr>
          <w:rFonts w:ascii="Arial" w:hAnsi="Arial" w:cs="Arial"/>
          <w:sz w:val="20"/>
        </w:rPr>
        <w:t xml:space="preserve"> </w:t>
      </w:r>
      <w:r w:rsidRPr="00FD1C13">
        <w:rPr>
          <w:rFonts w:ascii="Arial" w:hAnsi="Arial" w:cs="Arial"/>
          <w:sz w:val="20"/>
        </w:rPr>
        <w:t>Medical, psychiatric, biological soc</w:t>
      </w:r>
      <w:r>
        <w:rPr>
          <w:rFonts w:ascii="Arial" w:hAnsi="Arial" w:cs="Arial"/>
          <w:sz w:val="20"/>
        </w:rPr>
        <w:t xml:space="preserve">ial, </w:t>
      </w:r>
      <w:r w:rsidRPr="00FD1C13">
        <w:rPr>
          <w:rFonts w:ascii="Arial" w:hAnsi="Arial" w:cs="Arial"/>
          <w:sz w:val="20"/>
        </w:rPr>
        <w:t>economic, political forces impact the course of a case and its outcome.</w:t>
      </w:r>
    </w:p>
    <w:p w:rsidR="004846F7" w:rsidRPr="008C0E83" w:rsidRDefault="004846F7" w:rsidP="00D56CC0">
      <w:pPr>
        <w:tabs>
          <w:tab w:val="left" w:pos="0"/>
          <w:tab w:val="left" w:pos="1791"/>
          <w:tab w:val="left" w:pos="8910"/>
        </w:tabs>
        <w:jc w:val="both"/>
        <w:rPr>
          <w:rFonts w:ascii="Arial" w:hAnsi="Arial" w:cs="Arial"/>
          <w:sz w:val="18"/>
          <w:szCs w:val="18"/>
        </w:rPr>
      </w:pPr>
    </w:p>
    <w:p w:rsidR="004846F7" w:rsidRPr="00FD1C13" w:rsidRDefault="004846F7" w:rsidP="00D56CC0">
      <w:pPr>
        <w:tabs>
          <w:tab w:val="left" w:pos="0"/>
          <w:tab w:val="left" w:pos="1791"/>
          <w:tab w:val="left" w:pos="8910"/>
        </w:tabs>
        <w:jc w:val="both"/>
        <w:rPr>
          <w:rFonts w:ascii="Arial" w:hAnsi="Arial" w:cs="Arial"/>
          <w:sz w:val="20"/>
        </w:rPr>
      </w:pPr>
      <w:r>
        <w:rPr>
          <w:rFonts w:ascii="Arial" w:hAnsi="Arial" w:cs="Arial"/>
          <w:sz w:val="20"/>
        </w:rPr>
        <w:t>During this elective, it is expected that a student with conduct patient interviews and physical exams and present findings to clinical faculty on a daily basis.  Clinical faculty will provide mid-elective feedback to the student.  The student will be required to submit one case report and a one-page essay summarizing his/her experience on the elective.  The essay must reference elective objectives and one other professional source.</w:t>
      </w:r>
    </w:p>
    <w:p w:rsidR="004846F7" w:rsidRDefault="004846F7" w:rsidP="00D56CC0">
      <w:pPr>
        <w:pStyle w:val="BodyTextIndent"/>
        <w:tabs>
          <w:tab w:val="left" w:pos="8910"/>
        </w:tabs>
        <w:ind w:left="0"/>
      </w:pPr>
      <w:r>
        <w:t>OBJECTIVES:   At the conclusion of the elective, students will be able to 1) compare and contrast the health needs and problems encountered by psychiatric patients, learn how the state system of mental health care works and understand the physician’s role in the legal aspects of commitment to those patients; 2) explain cross-cultural issues in emergency psychiatric cases; 3) describe indications for consultation and referral of the most common psychiatric emergencies and the opportunities available within the community and the hospital system by understanding the continuum care from family care, to community-based outpatient care and outreach through partial and day hospital, to the inpatient continuum.</w:t>
      </w:r>
    </w:p>
    <w:p w:rsidR="004846F7" w:rsidRDefault="004846F7" w:rsidP="00D56CC0">
      <w:pPr>
        <w:pStyle w:val="BodyTextIndent"/>
        <w:tabs>
          <w:tab w:val="left" w:pos="8910"/>
        </w:tabs>
        <w:ind w:left="0"/>
      </w:pPr>
      <w:r>
        <w:t>REPORTING INSTRUCTIONS: On the first day of the elective, the student should report to UH C-224, Psychiatric Emergency Services, at 8:30 a.m.  The student must wear his/her white coat and bring his/her ID, stethoscope, reflex hammer and PDA and have computer access to EMR.</w:t>
      </w:r>
    </w:p>
    <w:p w:rsidR="004846F7" w:rsidRPr="008C0E83" w:rsidRDefault="004846F7" w:rsidP="00D56CC0">
      <w:pPr>
        <w:pStyle w:val="BodyTextIndent"/>
        <w:tabs>
          <w:tab w:val="left" w:pos="8910"/>
        </w:tabs>
        <w:ind w:left="0"/>
        <w:rPr>
          <w:sz w:val="18"/>
          <w:szCs w:val="18"/>
        </w:rPr>
      </w:pPr>
    </w:p>
    <w:p w:rsidR="004846F7" w:rsidRDefault="004846F7"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PSYC 9020 - CHILD AND ADOLESCENT PSYCHIATRY </w:t>
      </w:r>
    </w:p>
    <w:p w:rsidR="004846F7" w:rsidRPr="008C0E83" w:rsidRDefault="004846F7" w:rsidP="00D56CC0">
      <w:pPr>
        <w:widowControl/>
        <w:tabs>
          <w:tab w:val="left" w:pos="0"/>
          <w:tab w:val="left" w:pos="8910"/>
        </w:tabs>
        <w:jc w:val="both"/>
        <w:rPr>
          <w:rFonts w:ascii="Arial" w:hAnsi="Arial"/>
          <w:sz w:val="18"/>
          <w:szCs w:val="18"/>
        </w:rPr>
      </w:pPr>
    </w:p>
    <w:p w:rsidR="004846F7" w:rsidRDefault="004846F7" w:rsidP="00D56CC0">
      <w:pPr>
        <w:widowControl/>
        <w:tabs>
          <w:tab w:val="left" w:pos="0"/>
          <w:tab w:val="left" w:pos="8910"/>
        </w:tabs>
        <w:jc w:val="both"/>
        <w:rPr>
          <w:rFonts w:ascii="Arial" w:hAnsi="Arial"/>
          <w:sz w:val="20"/>
        </w:rPr>
      </w:pPr>
      <w:r>
        <w:rPr>
          <w:rFonts w:ascii="Arial" w:hAnsi="Arial"/>
          <w:sz w:val="20"/>
        </w:rPr>
        <w:t>DIRECTOR:  Dr. Tolga Taneli, BHSB Room F1542</w:t>
      </w:r>
    </w:p>
    <w:p w:rsidR="004846F7" w:rsidRPr="008C0E83" w:rsidRDefault="004846F7" w:rsidP="00D56CC0">
      <w:pPr>
        <w:widowControl/>
        <w:tabs>
          <w:tab w:val="left" w:pos="0"/>
          <w:tab w:val="left" w:pos="8910"/>
        </w:tabs>
        <w:jc w:val="both"/>
        <w:rPr>
          <w:rFonts w:ascii="Arial" w:hAnsi="Arial"/>
          <w:sz w:val="18"/>
          <w:szCs w:val="18"/>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Behavioral Health Sciences Building, University Hospital</w:t>
      </w:r>
    </w:p>
    <w:p w:rsidR="004846F7" w:rsidRPr="008C0E83" w:rsidRDefault="004846F7" w:rsidP="00D56CC0">
      <w:pPr>
        <w:widowControl/>
        <w:tabs>
          <w:tab w:val="left" w:pos="0"/>
          <w:tab w:val="left" w:pos="8910"/>
        </w:tabs>
        <w:jc w:val="both"/>
        <w:rPr>
          <w:rFonts w:ascii="Arial" w:hAnsi="Arial"/>
          <w:sz w:val="18"/>
          <w:szCs w:val="18"/>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DURATION:  </w:t>
      </w:r>
      <w:r w:rsidR="003C6F11">
        <w:rPr>
          <w:rFonts w:ascii="Arial" w:hAnsi="Arial"/>
          <w:sz w:val="20"/>
        </w:rPr>
        <w:t xml:space="preserve">2 or </w:t>
      </w:r>
      <w:r>
        <w:rPr>
          <w:rFonts w:ascii="Arial" w:hAnsi="Arial"/>
          <w:sz w:val="20"/>
        </w:rPr>
        <w:t>4 weeks</w:t>
      </w:r>
    </w:p>
    <w:p w:rsidR="004846F7" w:rsidRPr="008C0E83" w:rsidRDefault="004846F7" w:rsidP="00D56CC0">
      <w:pPr>
        <w:widowControl/>
        <w:tabs>
          <w:tab w:val="left" w:pos="0"/>
          <w:tab w:val="left" w:pos="8910"/>
        </w:tabs>
        <w:rPr>
          <w:rFonts w:ascii="Arial" w:hAnsi="Arial"/>
          <w:sz w:val="18"/>
          <w:szCs w:val="18"/>
        </w:rPr>
      </w:pPr>
    </w:p>
    <w:p w:rsidR="004846F7" w:rsidRDefault="004846F7" w:rsidP="00D56CC0">
      <w:pPr>
        <w:widowControl/>
        <w:tabs>
          <w:tab w:val="left" w:pos="0"/>
          <w:tab w:val="left" w:pos="8910"/>
        </w:tabs>
        <w:rPr>
          <w:rFonts w:ascii="Arial" w:hAnsi="Arial"/>
          <w:sz w:val="20"/>
        </w:rPr>
      </w:pPr>
      <w:r>
        <w:rPr>
          <w:rFonts w:ascii="Arial" w:hAnsi="Arial"/>
          <w:sz w:val="20"/>
        </w:rPr>
        <w:t xml:space="preserve">WHEN OFFERED:  </w:t>
      </w:r>
      <w:r w:rsidR="003C6F11">
        <w:rPr>
          <w:rFonts w:ascii="Arial" w:hAnsi="Arial"/>
          <w:sz w:val="20"/>
        </w:rPr>
        <w:t>June, September</w:t>
      </w:r>
      <w:r>
        <w:rPr>
          <w:rFonts w:ascii="Arial" w:hAnsi="Arial"/>
          <w:sz w:val="20"/>
        </w:rPr>
        <w:t xml:space="preserve"> </w:t>
      </w:r>
      <w:r w:rsidR="00DA25BC">
        <w:rPr>
          <w:rFonts w:ascii="Arial" w:hAnsi="Arial"/>
          <w:sz w:val="20"/>
        </w:rPr>
        <w:t>–</w:t>
      </w:r>
      <w:r>
        <w:rPr>
          <w:rFonts w:ascii="Arial" w:hAnsi="Arial"/>
          <w:sz w:val="20"/>
        </w:rPr>
        <w:t xml:space="preserve"> May</w:t>
      </w:r>
      <w:r w:rsidR="00DA25BC">
        <w:rPr>
          <w:rFonts w:ascii="Arial" w:hAnsi="Arial"/>
          <w:sz w:val="20"/>
        </w:rPr>
        <w:t>, with permission of the course director</w:t>
      </w:r>
    </w:p>
    <w:p w:rsidR="004846F7" w:rsidRPr="008C0E83" w:rsidRDefault="004846F7" w:rsidP="00D56CC0">
      <w:pPr>
        <w:widowControl/>
        <w:tabs>
          <w:tab w:val="left" w:pos="0"/>
          <w:tab w:val="left" w:pos="8910"/>
        </w:tabs>
        <w:jc w:val="both"/>
        <w:rPr>
          <w:rFonts w:ascii="Arial" w:hAnsi="Arial"/>
          <w:sz w:val="18"/>
          <w:szCs w:val="18"/>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2</w:t>
      </w:r>
    </w:p>
    <w:p w:rsidR="004846F7" w:rsidRPr="008C0E83" w:rsidRDefault="004846F7" w:rsidP="00D56CC0">
      <w:pPr>
        <w:tabs>
          <w:tab w:val="left" w:pos="0"/>
          <w:tab w:val="left" w:pos="1791"/>
          <w:tab w:val="left" w:pos="8910"/>
        </w:tabs>
        <w:jc w:val="both"/>
        <w:rPr>
          <w:rFonts w:ascii="Arial" w:hAnsi="Arial"/>
          <w:sz w:val="18"/>
          <w:szCs w:val="18"/>
        </w:rPr>
      </w:pPr>
    </w:p>
    <w:p w:rsidR="007534EB" w:rsidRDefault="004846F7" w:rsidP="00D56CC0">
      <w:pPr>
        <w:tabs>
          <w:tab w:val="left" w:pos="0"/>
          <w:tab w:val="left" w:pos="1791"/>
          <w:tab w:val="left" w:pos="8910"/>
        </w:tabs>
        <w:jc w:val="both"/>
        <w:rPr>
          <w:rFonts w:ascii="Arial" w:hAnsi="Arial" w:cs="Arial"/>
          <w:i/>
          <w:iCs/>
          <w:sz w:val="20"/>
        </w:rPr>
      </w:pPr>
      <w:r>
        <w:rPr>
          <w:rFonts w:ascii="Arial" w:hAnsi="Arial"/>
          <w:sz w:val="20"/>
        </w:rPr>
        <w:t xml:space="preserve">PREREQUISITES: </w:t>
      </w:r>
      <w:r>
        <w:rPr>
          <w:rFonts w:ascii="Arial" w:hAnsi="Arial" w:cs="Arial"/>
          <w:sz w:val="20"/>
        </w:rPr>
        <w:t xml:space="preserve"> All students must contact the Training Director of Child Psychiatry Residency Program (973</w:t>
      </w:r>
      <w:r w:rsidR="003C6F11">
        <w:rPr>
          <w:rFonts w:ascii="Arial" w:hAnsi="Arial" w:cs="Arial"/>
          <w:sz w:val="20"/>
        </w:rPr>
        <w:t>-</w:t>
      </w:r>
      <w:r>
        <w:rPr>
          <w:rFonts w:ascii="Arial" w:hAnsi="Arial" w:cs="Arial"/>
          <w:sz w:val="20"/>
        </w:rPr>
        <w:t>972</w:t>
      </w:r>
      <w:r w:rsidR="003C6F11">
        <w:rPr>
          <w:rFonts w:ascii="Arial" w:hAnsi="Arial" w:cs="Arial"/>
          <w:sz w:val="20"/>
        </w:rPr>
        <w:t>-</w:t>
      </w:r>
      <w:r>
        <w:rPr>
          <w:rFonts w:ascii="Arial" w:hAnsi="Arial" w:cs="Arial"/>
          <w:sz w:val="20"/>
        </w:rPr>
        <w:t xml:space="preserve">0814) </w:t>
      </w:r>
      <w:r>
        <w:rPr>
          <w:rFonts w:ascii="Arial" w:hAnsi="Arial" w:cs="Arial"/>
          <w:i/>
          <w:iCs/>
          <w:sz w:val="20"/>
        </w:rPr>
        <w:t>at least one month prior</w:t>
      </w:r>
      <w:r>
        <w:rPr>
          <w:rFonts w:ascii="Arial" w:hAnsi="Arial" w:cs="Arial"/>
          <w:sz w:val="20"/>
        </w:rPr>
        <w:t xml:space="preserve"> to their desired rotation month in order to receive permission to participate in this elective. </w:t>
      </w:r>
      <w:r>
        <w:rPr>
          <w:rFonts w:ascii="Arial" w:hAnsi="Arial" w:cs="Arial"/>
          <w:i/>
          <w:iCs/>
          <w:sz w:val="20"/>
        </w:rPr>
        <w:t xml:space="preserve">The rotation is not available </w:t>
      </w:r>
      <w:r w:rsidR="003C6F11">
        <w:rPr>
          <w:rFonts w:ascii="Arial" w:hAnsi="Arial" w:cs="Arial"/>
          <w:i/>
          <w:iCs/>
          <w:sz w:val="20"/>
        </w:rPr>
        <w:t>in July &amp; August</w:t>
      </w:r>
      <w:r>
        <w:rPr>
          <w:rFonts w:ascii="Arial" w:hAnsi="Arial" w:cs="Arial"/>
          <w:i/>
          <w:iCs/>
          <w:sz w:val="20"/>
        </w:rPr>
        <w:t>.</w:t>
      </w:r>
    </w:p>
    <w:p w:rsidR="004846F7" w:rsidRPr="007534EB" w:rsidRDefault="004846F7" w:rsidP="00D56CC0">
      <w:pPr>
        <w:tabs>
          <w:tab w:val="left" w:pos="0"/>
          <w:tab w:val="left" w:pos="1791"/>
          <w:tab w:val="left" w:pos="8910"/>
        </w:tabs>
        <w:jc w:val="both"/>
        <w:rPr>
          <w:rFonts w:ascii="Arial" w:hAnsi="Arial" w:cs="Arial"/>
          <w:i/>
          <w:iCs/>
          <w:sz w:val="20"/>
        </w:rPr>
      </w:pPr>
      <w:r>
        <w:rPr>
          <w:rFonts w:ascii="Arial" w:hAnsi="Arial"/>
          <w:sz w:val="20"/>
        </w:rPr>
        <w:lastRenderedPageBreak/>
        <w:t xml:space="preserve">DESCRIPTION OF ELECTIVE:  </w:t>
      </w:r>
      <w:r>
        <w:rPr>
          <w:rFonts w:ascii="Arial" w:hAnsi="Arial" w:cs="Arial"/>
          <w:sz w:val="20"/>
        </w:rPr>
        <w:t xml:space="preserve">This elective is designed for medical students with a particular interest in child psychiatry and psychosocial aspects of comprehensive health care. </w:t>
      </w:r>
      <w:r w:rsidR="003C6F11">
        <w:rPr>
          <w:rFonts w:ascii="Arial" w:hAnsi="Arial" w:cs="Arial"/>
          <w:sz w:val="20"/>
        </w:rPr>
        <w:t>This rotation provides a broad exposure to child psychiatric settings, including emergency and crisis evaluation and treatment, consultation to medically ill youth, and clinical experience in child psychiatry specialty clinics.  The clinical consultation is augmented by inclusion of the medical student in scheduled teaching activities for the child psychiatry residents as well as clinical supervision of the medical student by the child psychiatry residents and child psychiatry faculty.  In addition, residents and faculty will support the education of the student through recommendation of specific readings and videotapes, as indicated.  Special interests will be discussed and accommodated, if possible and feasible.  This should be discussed with the training director prior to beginning the rotation.  At the completion of the elective the student is expected to write either a brief essay on a topic of interest or a comprehensive evaluation of a child or adolescent.</w:t>
      </w:r>
    </w:p>
    <w:p w:rsidR="004846F7" w:rsidRDefault="004846F7" w:rsidP="00D56CC0">
      <w:pPr>
        <w:tabs>
          <w:tab w:val="left" w:pos="0"/>
          <w:tab w:val="left" w:pos="8910"/>
        </w:tabs>
        <w:jc w:val="both"/>
        <w:rPr>
          <w:rFonts w:ascii="Arial" w:hAnsi="Arial"/>
          <w:sz w:val="20"/>
        </w:rPr>
      </w:pPr>
    </w:p>
    <w:p w:rsidR="004846F7" w:rsidRDefault="004846F7" w:rsidP="00D56CC0">
      <w:pPr>
        <w:tabs>
          <w:tab w:val="left" w:pos="0"/>
          <w:tab w:val="left" w:pos="8910"/>
        </w:tabs>
        <w:jc w:val="both"/>
        <w:rPr>
          <w:rFonts w:ascii="Arial" w:hAnsi="Arial" w:cs="Arial"/>
          <w:sz w:val="20"/>
        </w:rPr>
      </w:pPr>
      <w:r>
        <w:rPr>
          <w:rFonts w:ascii="Arial" w:hAnsi="Arial" w:cs="Arial"/>
          <w:sz w:val="20"/>
        </w:rPr>
        <w:t>GOALS:</w:t>
      </w:r>
      <w:r>
        <w:rPr>
          <w:rFonts w:ascii="Arial" w:hAnsi="Arial" w:cs="Arial"/>
          <w:b/>
          <w:bCs/>
          <w:sz w:val="20"/>
        </w:rPr>
        <w:t xml:space="preserve"> </w:t>
      </w:r>
      <w:r>
        <w:rPr>
          <w:rFonts w:ascii="Arial" w:hAnsi="Arial" w:cs="Arial"/>
          <w:sz w:val="20"/>
        </w:rPr>
        <w:t xml:space="preserve">  The goal of the medical student elective in child psychiatry is to 1) familiarize the student with what a child and adolescent psychiatrist does, 2) to teach the student about the psychosocial aspects of health care, 3) to acquaint the student with diagnosis and treatment of the emotionally and behaviorally disturbed child/adolescent, and, 4) to improve understanding of the underlying problems via the </w:t>
      </w:r>
      <w:proofErr w:type="spellStart"/>
      <w:r>
        <w:rPr>
          <w:rFonts w:ascii="Arial" w:hAnsi="Arial" w:cs="Arial"/>
          <w:sz w:val="20"/>
        </w:rPr>
        <w:t>biopsychosocial</w:t>
      </w:r>
      <w:proofErr w:type="spellEnd"/>
      <w:r>
        <w:rPr>
          <w:rFonts w:ascii="Arial" w:hAnsi="Arial" w:cs="Arial"/>
          <w:sz w:val="20"/>
        </w:rPr>
        <w:t xml:space="preserve"> model.</w:t>
      </w:r>
    </w:p>
    <w:p w:rsidR="004846F7" w:rsidRDefault="004846F7" w:rsidP="00D56CC0">
      <w:pPr>
        <w:pStyle w:val="BodyTextIndent"/>
        <w:tabs>
          <w:tab w:val="left" w:pos="8910"/>
        </w:tabs>
        <w:ind w:left="0"/>
      </w:pPr>
      <w:r>
        <w:t>OBJECTIVES:   Students will develop their skills in evaluating children/adolescents, become proficient in child psychiatric assessment and have a beginning knowledge of differential diagnosis, treatment formulation, familiarity with commonly utilized treatment modalities, and appropriate medication choice.</w:t>
      </w:r>
    </w:p>
    <w:p w:rsidR="004846F7" w:rsidRDefault="004846F7" w:rsidP="00D56CC0">
      <w:pPr>
        <w:widowControl/>
        <w:tabs>
          <w:tab w:val="left" w:pos="-1440"/>
          <w:tab w:val="left" w:pos="0"/>
          <w:tab w:val="left" w:pos="8910"/>
        </w:tabs>
        <w:ind w:left="720" w:hanging="720"/>
        <w:jc w:val="both"/>
        <w:rPr>
          <w:rFonts w:ascii="Arial" w:hAnsi="Arial"/>
          <w:b/>
          <w:sz w:val="20"/>
        </w:rPr>
      </w:pPr>
      <w:r>
        <w:rPr>
          <w:rFonts w:ascii="Arial" w:hAnsi="Arial"/>
          <w:b/>
          <w:sz w:val="20"/>
        </w:rPr>
        <w:tab/>
      </w:r>
    </w:p>
    <w:p w:rsidR="004846F7" w:rsidRDefault="004846F7" w:rsidP="00D56CC0">
      <w:pPr>
        <w:widowControl/>
        <w:tabs>
          <w:tab w:val="left" w:pos="-1440"/>
          <w:tab w:val="left" w:pos="0"/>
          <w:tab w:val="left" w:pos="8910"/>
        </w:tabs>
        <w:ind w:left="720" w:hanging="720"/>
        <w:jc w:val="both"/>
        <w:rPr>
          <w:rFonts w:ascii="Arial" w:hAnsi="Arial"/>
          <w:b/>
          <w:sz w:val="20"/>
        </w:rPr>
      </w:pPr>
      <w:r>
        <w:rPr>
          <w:rFonts w:ascii="Arial" w:hAnsi="Arial"/>
          <w:b/>
          <w:sz w:val="20"/>
        </w:rPr>
        <w:tab/>
      </w:r>
    </w:p>
    <w:p w:rsidR="004846F7" w:rsidRDefault="004846F7" w:rsidP="00D56CC0">
      <w:pPr>
        <w:widowControl/>
        <w:tabs>
          <w:tab w:val="left" w:pos="-1440"/>
          <w:tab w:val="left" w:pos="0"/>
          <w:tab w:val="left" w:pos="8910"/>
        </w:tabs>
        <w:ind w:left="720" w:hanging="720"/>
        <w:jc w:val="both"/>
        <w:rPr>
          <w:rFonts w:ascii="Arial" w:hAnsi="Arial"/>
          <w:sz w:val="20"/>
        </w:rPr>
      </w:pPr>
      <w:r>
        <w:rPr>
          <w:rFonts w:ascii="Arial" w:hAnsi="Arial"/>
          <w:b/>
          <w:sz w:val="20"/>
        </w:rPr>
        <w:t>PSYC 9030 - CONSULTATION</w:t>
      </w:r>
      <w:r>
        <w:rPr>
          <w:rFonts w:ascii="Arial" w:hAnsi="Arial"/>
          <w:b/>
          <w:sz w:val="20"/>
        </w:rPr>
        <w:noBreakHyphen/>
        <w:t xml:space="preserve">LIAISON </w:t>
      </w:r>
    </w:p>
    <w:p w:rsidR="004846F7" w:rsidRDefault="004846F7" w:rsidP="00D56CC0">
      <w:pPr>
        <w:widowControl/>
        <w:tabs>
          <w:tab w:val="left" w:pos="0"/>
          <w:tab w:val="left" w:pos="8910"/>
        </w:tabs>
        <w:jc w:val="both"/>
        <w:rPr>
          <w:rFonts w:ascii="Arial" w:hAnsi="Arial"/>
          <w:sz w:val="20"/>
        </w:rPr>
      </w:pPr>
      <w:r>
        <w:rPr>
          <w:rFonts w:ascii="Arial" w:hAnsi="Arial"/>
          <w:sz w:val="20"/>
        </w:rPr>
        <w:br/>
        <w:t>DIRECTOR:  Dr. Rashi Aggarwal, BHSB F-level</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DURATION:  </w:t>
      </w:r>
      <w:r w:rsidR="008C0E83">
        <w:rPr>
          <w:rFonts w:ascii="Arial" w:hAnsi="Arial"/>
          <w:sz w:val="20"/>
        </w:rPr>
        <w:t xml:space="preserve">2 or </w:t>
      </w:r>
      <w:r>
        <w:rPr>
          <w:rFonts w:ascii="Arial" w:hAnsi="Arial"/>
          <w:sz w:val="20"/>
        </w:rPr>
        <w:t>4 weeks</w:t>
      </w:r>
    </w:p>
    <w:p w:rsidR="004846F7" w:rsidRPr="004846F7" w:rsidRDefault="004846F7" w:rsidP="00D56CC0">
      <w:pPr>
        <w:pStyle w:val="BodyTextIndent2"/>
        <w:tabs>
          <w:tab w:val="left" w:pos="0"/>
          <w:tab w:val="left" w:pos="8910"/>
        </w:tabs>
        <w:spacing w:after="0" w:line="240" w:lineRule="auto"/>
        <w:rPr>
          <w:rFonts w:ascii="Arial" w:hAnsi="Arial" w:cs="Arial"/>
          <w:sz w:val="20"/>
        </w:rPr>
      </w:pP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r w:rsidRPr="004846F7">
        <w:rPr>
          <w:rFonts w:ascii="Arial" w:hAnsi="Arial" w:cs="Arial"/>
          <w:sz w:val="20"/>
        </w:rPr>
        <w:t>WHEN OFFERED:  Throughout the academic year</w:t>
      </w: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r w:rsidRPr="004846F7">
        <w:rPr>
          <w:rFonts w:ascii="Arial" w:hAnsi="Arial" w:cs="Arial"/>
          <w:sz w:val="20"/>
        </w:rPr>
        <w:t xml:space="preserve">NUMBER OF STUDENTS PER ROTATION:  2 </w:t>
      </w:r>
    </w:p>
    <w:p w:rsidR="004846F7" w:rsidRPr="004846F7" w:rsidRDefault="004846F7" w:rsidP="00D56CC0">
      <w:pPr>
        <w:widowControl/>
        <w:tabs>
          <w:tab w:val="left" w:pos="0"/>
          <w:tab w:val="left" w:pos="8910"/>
        </w:tabs>
        <w:jc w:val="both"/>
        <w:rPr>
          <w:rFonts w:ascii="Arial" w:hAnsi="Arial" w:cs="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PREREQUISITES:  </w:t>
      </w:r>
      <w:r w:rsidR="00DA25BC">
        <w:rPr>
          <w:rFonts w:ascii="Arial" w:hAnsi="Arial"/>
          <w:sz w:val="20"/>
        </w:rPr>
        <w:t>None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DESCRIPTION OF ELECTIVE:  Students will perform psychiatric evaluations of medical/surgical patients as part of the Consultation/Liaison Service.  Students will also make daily rounds with the resident and attending physician. There will be exposure to the legal process of competency determinations, training in evaluation of dementia, </w:t>
      </w:r>
      <w:proofErr w:type="gramStart"/>
      <w:r>
        <w:rPr>
          <w:rFonts w:ascii="Arial" w:hAnsi="Arial"/>
          <w:sz w:val="20"/>
        </w:rPr>
        <w:t>training</w:t>
      </w:r>
      <w:proofErr w:type="gramEnd"/>
      <w:r>
        <w:rPr>
          <w:rFonts w:ascii="Arial" w:hAnsi="Arial"/>
          <w:sz w:val="20"/>
        </w:rPr>
        <w:t xml:space="preserve"> in the impact of illness on the psyche and on coping with illness.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REPORTING INSTRUCTIONS:  Students will report to the consultation/liaison service in the Behavioral Health Sciences Building, room E-1</w:t>
      </w:r>
      <w:r w:rsidR="005945B5">
        <w:rPr>
          <w:rFonts w:ascii="Arial" w:hAnsi="Arial"/>
          <w:sz w:val="20"/>
        </w:rPr>
        <w:t>538 (Residents’ Library) at 9:15</w:t>
      </w:r>
      <w:r>
        <w:rPr>
          <w:rFonts w:ascii="Arial" w:hAnsi="Arial"/>
          <w:sz w:val="20"/>
        </w:rPr>
        <w:t xml:space="preserve"> AM on the first day of their elective.</w:t>
      </w:r>
    </w:p>
    <w:p w:rsidR="004846F7" w:rsidRPr="00071378" w:rsidRDefault="004846F7" w:rsidP="00D56CC0">
      <w:pPr>
        <w:widowControl/>
        <w:tabs>
          <w:tab w:val="left" w:pos="0"/>
          <w:tab w:val="left" w:pos="8910"/>
        </w:tabs>
        <w:jc w:val="both"/>
        <w:rPr>
          <w:rFonts w:ascii="Arial" w:hAnsi="Arial"/>
          <w:sz w:val="20"/>
        </w:rPr>
      </w:pPr>
    </w:p>
    <w:p w:rsidR="004846F7" w:rsidRPr="00071378" w:rsidRDefault="004846F7" w:rsidP="00D56CC0">
      <w:pPr>
        <w:widowControl/>
        <w:tabs>
          <w:tab w:val="left" w:pos="-1440"/>
          <w:tab w:val="left" w:pos="0"/>
          <w:tab w:val="left" w:pos="8910"/>
        </w:tabs>
        <w:jc w:val="both"/>
        <w:rPr>
          <w:rFonts w:ascii="Arial" w:hAnsi="Arial"/>
          <w:b/>
          <w:sz w:val="20"/>
        </w:rPr>
      </w:pPr>
    </w:p>
    <w:p w:rsidR="004846F7" w:rsidRDefault="004846F7"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PSYC 9040 - RESEARCH IN PSYCHIATRY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DIRECTOR:  Dr. Cheryl Kennedy</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Department of Psychiatry, BHSB F-level, &amp; other sites</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DURATION:  4 weeks</w:t>
      </w:r>
    </w:p>
    <w:p w:rsidR="007534EB" w:rsidRDefault="007534EB" w:rsidP="00D56CC0">
      <w:pPr>
        <w:pStyle w:val="BodyTextIndent2"/>
        <w:tabs>
          <w:tab w:val="left" w:pos="0"/>
          <w:tab w:val="left" w:pos="8910"/>
        </w:tabs>
        <w:spacing w:after="0" w:line="240" w:lineRule="auto"/>
        <w:ind w:left="0"/>
        <w:rPr>
          <w:rFonts w:ascii="Arial" w:hAnsi="Arial" w:cs="Arial"/>
          <w:sz w:val="20"/>
        </w:rPr>
      </w:pPr>
    </w:p>
    <w:p w:rsidR="004846F7" w:rsidRPr="004846F7" w:rsidRDefault="004846F7" w:rsidP="00D56CC0">
      <w:pPr>
        <w:pStyle w:val="BodyTextIndent2"/>
        <w:tabs>
          <w:tab w:val="left" w:pos="0"/>
          <w:tab w:val="left" w:pos="8910"/>
        </w:tabs>
        <w:spacing w:after="0" w:line="240" w:lineRule="auto"/>
        <w:ind w:left="0"/>
        <w:rPr>
          <w:rFonts w:ascii="Arial" w:hAnsi="Arial" w:cs="Arial"/>
          <w:sz w:val="20"/>
        </w:rPr>
      </w:pPr>
      <w:r>
        <w:rPr>
          <w:rFonts w:ascii="Arial" w:hAnsi="Arial" w:cs="Arial"/>
          <w:sz w:val="20"/>
        </w:rPr>
        <w:t>W</w:t>
      </w:r>
      <w:r w:rsidRPr="004846F7">
        <w:rPr>
          <w:rFonts w:ascii="Arial" w:hAnsi="Arial" w:cs="Arial"/>
          <w:sz w:val="20"/>
        </w:rPr>
        <w:t>HEN OFFERED:  Throughout the academic year with approval from Dr. Kennedy</w:t>
      </w:r>
    </w:p>
    <w:p w:rsidR="004846F7" w:rsidRPr="004846F7" w:rsidRDefault="004846F7" w:rsidP="00D56CC0">
      <w:pPr>
        <w:widowControl/>
        <w:tabs>
          <w:tab w:val="left" w:pos="0"/>
          <w:tab w:val="left" w:pos="8910"/>
        </w:tabs>
        <w:jc w:val="both"/>
        <w:rPr>
          <w:rFonts w:ascii="Arial" w:hAnsi="Arial" w:cs="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lastRenderedPageBreak/>
        <w:t>NUMBER OF STUDENTS PER ROTATION:  2</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available only on special request to Dr. Kennedy (MUST contact at least 6 weeks prior to rotation date)</w:t>
      </w:r>
    </w:p>
    <w:p w:rsidR="004846F7" w:rsidRDefault="004846F7" w:rsidP="00D56CC0">
      <w:pPr>
        <w:widowControl/>
        <w:tabs>
          <w:tab w:val="left" w:pos="0"/>
          <w:tab w:val="left" w:pos="8910"/>
        </w:tabs>
        <w:rPr>
          <w:rFonts w:ascii="Arial" w:hAnsi="Arial"/>
          <w:sz w:val="20"/>
        </w:rPr>
      </w:pPr>
    </w:p>
    <w:p w:rsidR="004846F7" w:rsidRPr="004846F7" w:rsidRDefault="004846F7" w:rsidP="00D56CC0">
      <w:pPr>
        <w:widowControl/>
        <w:tabs>
          <w:tab w:val="left" w:pos="0"/>
          <w:tab w:val="left" w:pos="8910"/>
        </w:tabs>
        <w:jc w:val="both"/>
        <w:rPr>
          <w:rFonts w:ascii="Arial" w:hAnsi="Arial" w:cs="Arial"/>
          <w:sz w:val="20"/>
        </w:rPr>
      </w:pPr>
      <w:r>
        <w:rPr>
          <w:rFonts w:ascii="Arial" w:hAnsi="Arial"/>
          <w:sz w:val="20"/>
        </w:rPr>
        <w:t xml:space="preserve">DESCRIPTION OF ELECTIVE:  Students will have the opportunity to participate in a choice of basic and clinical science research activities in psychiatry.  Prior to beginning the elective, students should make an </w:t>
      </w:r>
      <w:r w:rsidRPr="004846F7">
        <w:rPr>
          <w:rFonts w:ascii="Arial" w:hAnsi="Arial" w:cs="Arial"/>
          <w:sz w:val="20"/>
        </w:rPr>
        <w:t xml:space="preserve">appointment with Dr. Kennedy (2-5598, </w:t>
      </w:r>
      <w:hyperlink r:id="rId64" w:history="1">
        <w:r w:rsidRPr="004846F7">
          <w:rPr>
            <w:rStyle w:val="Hyperlink"/>
            <w:rFonts w:ascii="Arial" w:hAnsi="Arial" w:cs="Arial"/>
            <w:sz w:val="20"/>
          </w:rPr>
          <w:t>kennedy@umdnj.edu</w:t>
        </w:r>
      </w:hyperlink>
      <w:r w:rsidRPr="004846F7">
        <w:rPr>
          <w:rFonts w:ascii="Arial" w:hAnsi="Arial" w:cs="Arial"/>
          <w:sz w:val="20"/>
        </w:rPr>
        <w:t>) to plan the elective well in advance.</w:t>
      </w:r>
    </w:p>
    <w:p w:rsidR="004846F7" w:rsidRPr="00DB3952" w:rsidRDefault="004846F7" w:rsidP="00D56CC0">
      <w:pPr>
        <w:widowControl/>
        <w:tabs>
          <w:tab w:val="left" w:pos="0"/>
          <w:tab w:val="left" w:pos="8910"/>
        </w:tabs>
        <w:ind w:left="720"/>
        <w:rPr>
          <w:rFonts w:ascii="Arial" w:hAnsi="Arial"/>
          <w:b/>
          <w:sz w:val="20"/>
        </w:rPr>
      </w:pPr>
      <w:r w:rsidRPr="00DB3952">
        <w:rPr>
          <w:rFonts w:ascii="Arial" w:hAnsi="Arial"/>
          <w:b/>
          <w:sz w:val="20"/>
        </w:rPr>
        <w:t xml:space="preserve"> </w:t>
      </w:r>
    </w:p>
    <w:p w:rsidR="004846F7" w:rsidRDefault="004846F7" w:rsidP="00D56CC0">
      <w:pPr>
        <w:widowControl/>
        <w:tabs>
          <w:tab w:val="left" w:pos="0"/>
          <w:tab w:val="left" w:pos="8910"/>
        </w:tabs>
        <w:jc w:val="both"/>
        <w:rPr>
          <w:rFonts w:ascii="Arial" w:hAnsi="Arial"/>
          <w:b/>
          <w:sz w:val="20"/>
        </w:rPr>
      </w:pPr>
    </w:p>
    <w:p w:rsidR="004846F7" w:rsidRDefault="004846F7" w:rsidP="00D56CC0">
      <w:pPr>
        <w:widowControl/>
        <w:tabs>
          <w:tab w:val="left" w:pos="0"/>
          <w:tab w:val="left" w:pos="8910"/>
        </w:tabs>
        <w:jc w:val="both"/>
        <w:rPr>
          <w:rFonts w:ascii="Arial" w:hAnsi="Arial"/>
          <w:sz w:val="20"/>
        </w:rPr>
      </w:pPr>
      <w:r>
        <w:rPr>
          <w:rFonts w:ascii="Arial" w:hAnsi="Arial"/>
          <w:b/>
          <w:sz w:val="20"/>
        </w:rPr>
        <w:t>PSYC 9070 - AMBULATORY PSYCHIATRY</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 xml:space="preserve">DIRECTOR:  Dr. Diego </w:t>
      </w:r>
      <w:proofErr w:type="spellStart"/>
      <w:r>
        <w:rPr>
          <w:rFonts w:ascii="Arial" w:hAnsi="Arial"/>
          <w:sz w:val="20"/>
        </w:rPr>
        <w:t>Coira</w:t>
      </w:r>
      <w:proofErr w:type="spellEnd"/>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4 weeks</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LOCATION:  Hackensack University Medical Center</w:t>
      </w:r>
    </w:p>
    <w:p w:rsidR="004846F7" w:rsidRPr="004846F7" w:rsidRDefault="004846F7" w:rsidP="00D56CC0">
      <w:pPr>
        <w:pStyle w:val="BodyTextIndent3"/>
        <w:tabs>
          <w:tab w:val="left" w:pos="0"/>
          <w:tab w:val="left" w:pos="8910"/>
        </w:tabs>
        <w:spacing w:after="0"/>
        <w:ind w:left="0"/>
        <w:rPr>
          <w:rFonts w:ascii="Arial" w:hAnsi="Arial" w:cs="Arial"/>
          <w:sz w:val="20"/>
          <w:szCs w:val="20"/>
        </w:rPr>
      </w:pPr>
      <w:r>
        <w:br/>
      </w:r>
      <w:r w:rsidRPr="004846F7">
        <w:rPr>
          <w:rFonts w:ascii="Arial" w:hAnsi="Arial" w:cs="Arial"/>
          <w:sz w:val="20"/>
          <w:szCs w:val="20"/>
        </w:rPr>
        <w:t xml:space="preserve">WHEN OFFERED:  Throughout the academic year </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1</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None</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 xml:space="preserve">DESCRIPTION OF ELECTIVE:  </w:t>
      </w:r>
      <w:r>
        <w:rPr>
          <w:rFonts w:ascii="Arial" w:hAnsi="Arial"/>
          <w:b/>
          <w:sz w:val="20"/>
        </w:rPr>
        <w:t>Objectives</w:t>
      </w:r>
      <w:r>
        <w:rPr>
          <w:rFonts w:ascii="Arial" w:hAnsi="Arial"/>
          <w:sz w:val="20"/>
        </w:rPr>
        <w:t>: (1) To gain experience in “Call Access”  which includes telephone interview of potential patients for out-patient services, and  gathering and formulating medical information with appropriate triage.  (2) To learn how patients are treated in a psychiatric day program.</w:t>
      </w:r>
      <w:r>
        <w:rPr>
          <w:rFonts w:ascii="Arial" w:hAnsi="Arial"/>
          <w:b/>
          <w:sz w:val="20"/>
        </w:rPr>
        <w:t xml:space="preserve">  Activities:</w:t>
      </w:r>
      <w:r>
        <w:rPr>
          <w:rFonts w:ascii="Arial" w:hAnsi="Arial"/>
          <w:sz w:val="20"/>
        </w:rPr>
        <w:t xml:space="preserve"> Monday - Friday: Call Access Center in a.m., Adult Day Program in p.m.</w:t>
      </w:r>
    </w:p>
    <w:p w:rsidR="004846F7" w:rsidRDefault="004846F7" w:rsidP="00D56CC0">
      <w:pPr>
        <w:widowControl/>
        <w:tabs>
          <w:tab w:val="left" w:pos="0"/>
          <w:tab w:val="left" w:pos="8910"/>
        </w:tabs>
        <w:jc w:val="both"/>
        <w:rPr>
          <w:rFonts w:ascii="Arial" w:hAnsi="Arial"/>
          <w:b/>
          <w:sz w:val="20"/>
        </w:rPr>
      </w:pPr>
    </w:p>
    <w:p w:rsidR="00040534" w:rsidRDefault="00040534" w:rsidP="00D56CC0">
      <w:pPr>
        <w:widowControl/>
        <w:tabs>
          <w:tab w:val="left" w:pos="0"/>
          <w:tab w:val="left" w:pos="8910"/>
        </w:tabs>
        <w:jc w:val="both"/>
        <w:rPr>
          <w:rFonts w:ascii="Arial" w:hAnsi="Arial"/>
          <w:sz w:val="20"/>
        </w:rPr>
      </w:pPr>
      <w:r w:rsidRPr="00040534">
        <w:rPr>
          <w:rFonts w:ascii="Arial" w:hAnsi="Arial"/>
          <w:sz w:val="20"/>
        </w:rPr>
        <w:t>REPORTING INSTRUCTIONS: Students are expected to report to the Office of Academic Affairs</w:t>
      </w:r>
      <w:r>
        <w:rPr>
          <w:rFonts w:ascii="Arial" w:hAnsi="Arial"/>
          <w:sz w:val="20"/>
        </w:rPr>
        <w:t>, Hackensack University Medical Center, 30 Prospect Avenue, Ground Floor – Room 236, Hackensack, NJ 07601 at 8:00 a.m. on the first day of the rotation.  Contact number: (201) 996-2016.</w:t>
      </w:r>
    </w:p>
    <w:p w:rsidR="00040534" w:rsidRPr="00040534" w:rsidRDefault="00040534"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b/>
          <w:sz w:val="20"/>
        </w:rPr>
      </w:pPr>
    </w:p>
    <w:p w:rsidR="004846F7" w:rsidRDefault="004846F7" w:rsidP="00D56CC0">
      <w:pPr>
        <w:widowControl/>
        <w:tabs>
          <w:tab w:val="left" w:pos="0"/>
          <w:tab w:val="left" w:pos="8910"/>
        </w:tabs>
        <w:jc w:val="both"/>
        <w:rPr>
          <w:rFonts w:ascii="Arial" w:hAnsi="Arial"/>
          <w:sz w:val="20"/>
        </w:rPr>
      </w:pPr>
      <w:r>
        <w:rPr>
          <w:rFonts w:ascii="Arial" w:hAnsi="Arial"/>
          <w:b/>
          <w:sz w:val="20"/>
        </w:rPr>
        <w:t>PSYC 9091 - SUBSTANCE ABUSE</w:t>
      </w:r>
    </w:p>
    <w:p w:rsidR="004846F7" w:rsidRDefault="004846F7" w:rsidP="00D56CC0">
      <w:pPr>
        <w:widowControl/>
        <w:tabs>
          <w:tab w:val="left" w:pos="-1440"/>
          <w:tab w:val="left" w:pos="0"/>
          <w:tab w:val="left" w:pos="8910"/>
        </w:tabs>
        <w:jc w:val="both"/>
        <w:rPr>
          <w:rFonts w:ascii="Arial" w:hAnsi="Arial"/>
          <w:sz w:val="20"/>
        </w:rPr>
      </w:pPr>
    </w:p>
    <w:p w:rsidR="004846F7" w:rsidRDefault="004846F7" w:rsidP="00D56CC0">
      <w:pPr>
        <w:widowControl/>
        <w:tabs>
          <w:tab w:val="left" w:pos="-1440"/>
          <w:tab w:val="left" w:pos="0"/>
          <w:tab w:val="left" w:pos="8910"/>
        </w:tabs>
        <w:jc w:val="both"/>
        <w:rPr>
          <w:rFonts w:ascii="Arial" w:hAnsi="Arial"/>
          <w:sz w:val="20"/>
        </w:rPr>
      </w:pPr>
      <w:r>
        <w:rPr>
          <w:rFonts w:ascii="Arial" w:hAnsi="Arial"/>
          <w:sz w:val="20"/>
        </w:rPr>
        <w:t xml:space="preserve">DIRECTORS:  </w:t>
      </w:r>
      <w:r w:rsidR="00660600" w:rsidRPr="00660600">
        <w:rPr>
          <w:rFonts w:ascii="Arial" w:hAnsi="Arial"/>
          <w:b/>
          <w:sz w:val="20"/>
        </w:rPr>
        <w:t xml:space="preserve">Drs. </w:t>
      </w:r>
      <w:proofErr w:type="spellStart"/>
      <w:r w:rsidR="00660600" w:rsidRPr="00660600">
        <w:rPr>
          <w:rFonts w:ascii="Arial" w:hAnsi="Arial"/>
          <w:b/>
          <w:sz w:val="20"/>
        </w:rPr>
        <w:t>Manjula</w:t>
      </w:r>
      <w:proofErr w:type="spellEnd"/>
      <w:r w:rsidR="00660600" w:rsidRPr="00660600">
        <w:rPr>
          <w:rFonts w:ascii="Arial" w:hAnsi="Arial"/>
          <w:b/>
          <w:sz w:val="20"/>
        </w:rPr>
        <w:t xml:space="preserve"> </w:t>
      </w:r>
      <w:proofErr w:type="spellStart"/>
      <w:r w:rsidR="00660600" w:rsidRPr="00660600">
        <w:rPr>
          <w:rFonts w:ascii="Arial" w:hAnsi="Arial"/>
          <w:b/>
          <w:sz w:val="20"/>
        </w:rPr>
        <w:t>Chilakapati</w:t>
      </w:r>
      <w:proofErr w:type="spellEnd"/>
      <w:r w:rsidR="00660600">
        <w:rPr>
          <w:rFonts w:ascii="Arial" w:hAnsi="Arial"/>
          <w:sz w:val="20"/>
        </w:rPr>
        <w:t xml:space="preserve"> </w:t>
      </w:r>
      <w:r>
        <w:rPr>
          <w:rFonts w:ascii="Arial" w:hAnsi="Arial"/>
          <w:sz w:val="20"/>
        </w:rPr>
        <w:t xml:space="preserve">and </w:t>
      </w:r>
      <w:r w:rsidR="005945B5">
        <w:rPr>
          <w:rFonts w:ascii="Arial" w:hAnsi="Arial"/>
          <w:sz w:val="20"/>
        </w:rPr>
        <w:t xml:space="preserve">Sam </w:t>
      </w:r>
      <w:proofErr w:type="spellStart"/>
      <w:r w:rsidR="005945B5">
        <w:rPr>
          <w:rFonts w:ascii="Arial" w:hAnsi="Arial"/>
          <w:sz w:val="20"/>
        </w:rPr>
        <w:t>Spinelli</w:t>
      </w:r>
      <w:proofErr w:type="spellEnd"/>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DURATION:  2 or 4 weeks</w:t>
      </w:r>
    </w:p>
    <w:p w:rsidR="004846F7" w:rsidRDefault="004846F7" w:rsidP="00D56CC0">
      <w:pPr>
        <w:widowControl/>
        <w:tabs>
          <w:tab w:val="left" w:pos="0"/>
          <w:tab w:val="left" w:pos="8910"/>
        </w:tabs>
        <w:rPr>
          <w:rFonts w:ascii="Arial" w:hAnsi="Arial"/>
          <w:sz w:val="20"/>
        </w:rPr>
      </w:pPr>
    </w:p>
    <w:p w:rsidR="004846F7" w:rsidRDefault="004846F7" w:rsidP="00D56CC0">
      <w:pPr>
        <w:widowControl/>
        <w:tabs>
          <w:tab w:val="left" w:pos="0"/>
          <w:tab w:val="left" w:pos="8910"/>
        </w:tabs>
        <w:rPr>
          <w:rFonts w:ascii="Arial" w:hAnsi="Arial"/>
          <w:sz w:val="20"/>
        </w:rPr>
      </w:pPr>
      <w:r>
        <w:rPr>
          <w:rFonts w:ascii="Arial" w:hAnsi="Arial"/>
          <w:sz w:val="20"/>
        </w:rPr>
        <w:t>LOCATION:  VA - NJ Healthcare System, East Orange (and other sites pending availability)</w:t>
      </w:r>
    </w:p>
    <w:p w:rsidR="004846F7" w:rsidRPr="004846F7" w:rsidRDefault="004846F7" w:rsidP="00D56CC0">
      <w:pPr>
        <w:pStyle w:val="BodyTextIndent3"/>
        <w:tabs>
          <w:tab w:val="left" w:pos="0"/>
          <w:tab w:val="left" w:pos="8910"/>
        </w:tabs>
        <w:spacing w:after="0"/>
        <w:ind w:left="0"/>
        <w:rPr>
          <w:rFonts w:ascii="Arial" w:hAnsi="Arial" w:cs="Arial"/>
          <w:sz w:val="20"/>
          <w:szCs w:val="20"/>
        </w:rPr>
      </w:pPr>
    </w:p>
    <w:p w:rsidR="004846F7" w:rsidRPr="004846F7" w:rsidRDefault="004846F7" w:rsidP="00D56CC0">
      <w:pPr>
        <w:pStyle w:val="BodyTextIndent3"/>
        <w:tabs>
          <w:tab w:val="left" w:pos="0"/>
          <w:tab w:val="left" w:pos="8910"/>
        </w:tabs>
        <w:spacing w:after="0"/>
        <w:ind w:left="0"/>
        <w:rPr>
          <w:rFonts w:ascii="Arial" w:hAnsi="Arial" w:cs="Arial"/>
          <w:sz w:val="20"/>
          <w:szCs w:val="20"/>
        </w:rPr>
      </w:pPr>
      <w:r w:rsidRPr="004846F7">
        <w:rPr>
          <w:rFonts w:ascii="Arial" w:hAnsi="Arial" w:cs="Arial"/>
          <w:sz w:val="20"/>
          <w:szCs w:val="20"/>
        </w:rPr>
        <w:t xml:space="preserve">WHEN OFFERED:  Throughout the academic year </w:t>
      </w:r>
    </w:p>
    <w:p w:rsidR="004846F7" w:rsidRPr="004846F7" w:rsidRDefault="004846F7" w:rsidP="00D56CC0">
      <w:pPr>
        <w:widowControl/>
        <w:tabs>
          <w:tab w:val="left" w:pos="0"/>
          <w:tab w:val="left" w:pos="8910"/>
        </w:tabs>
        <w:jc w:val="both"/>
        <w:rPr>
          <w:rFonts w:ascii="Arial" w:hAnsi="Arial" w:cs="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NUMBER OF STUDENTS PER ROTATION:  2</w:t>
      </w:r>
    </w:p>
    <w:p w:rsidR="004846F7" w:rsidRDefault="004846F7" w:rsidP="00D56CC0">
      <w:pPr>
        <w:widowControl/>
        <w:tabs>
          <w:tab w:val="left" w:pos="0"/>
          <w:tab w:val="left" w:pos="8910"/>
        </w:tabs>
        <w:jc w:val="both"/>
        <w:rPr>
          <w:rFonts w:ascii="Arial" w:hAnsi="Arial"/>
          <w:sz w:val="20"/>
        </w:rPr>
      </w:pPr>
    </w:p>
    <w:p w:rsidR="004846F7" w:rsidRDefault="004846F7" w:rsidP="00D56CC0">
      <w:pPr>
        <w:widowControl/>
        <w:tabs>
          <w:tab w:val="left" w:pos="0"/>
          <w:tab w:val="left" w:pos="8910"/>
        </w:tabs>
        <w:jc w:val="both"/>
        <w:rPr>
          <w:rFonts w:ascii="Arial" w:hAnsi="Arial"/>
          <w:sz w:val="20"/>
        </w:rPr>
      </w:pPr>
      <w:r>
        <w:rPr>
          <w:rFonts w:ascii="Arial" w:hAnsi="Arial"/>
          <w:sz w:val="20"/>
        </w:rPr>
        <w:t>PREREQUISITES:  None</w:t>
      </w:r>
    </w:p>
    <w:p w:rsidR="004846F7" w:rsidRDefault="004846F7" w:rsidP="00D56CC0">
      <w:pPr>
        <w:widowControl/>
        <w:tabs>
          <w:tab w:val="left" w:pos="0"/>
          <w:tab w:val="left" w:pos="8910"/>
        </w:tabs>
        <w:jc w:val="both"/>
        <w:rPr>
          <w:rFonts w:ascii="Arial" w:hAnsi="Arial"/>
          <w:sz w:val="20"/>
        </w:rPr>
      </w:pPr>
    </w:p>
    <w:p w:rsidR="00981241" w:rsidRPr="0051103F" w:rsidRDefault="004846F7" w:rsidP="0051103F">
      <w:pPr>
        <w:widowControl/>
        <w:tabs>
          <w:tab w:val="left" w:pos="0"/>
          <w:tab w:val="left" w:pos="8910"/>
        </w:tabs>
        <w:jc w:val="both"/>
        <w:rPr>
          <w:rFonts w:ascii="Arial" w:hAnsi="Arial"/>
          <w:sz w:val="20"/>
        </w:rPr>
      </w:pPr>
      <w:r>
        <w:rPr>
          <w:rFonts w:ascii="Arial" w:hAnsi="Arial"/>
          <w:sz w:val="20"/>
        </w:rPr>
        <w:t>DESCRIPTION OF ELECTIVE: This elective will emphasize clinical diagnosis and detection.  Student will follow substance abusers in different clinical settings so that they can evaluate the different treatment approaches that are available.  Students will be exposed to the problem of substance abuse in a number of special populations: chronic pain patients, the medically ill, at-risk minorities, physicians and adolescents.  This elective presents a good time to tie together basic science and clinical concepts and apply them to substance abuse.  Students will have an opportunity to revisit preclinical subjects (such as pharmacology and genetics), to review their clinical skills (from psychiatry, medicine or surgery), then to apply their knowledge to drug and alcohol patients at all stages of illness.</w:t>
      </w:r>
    </w:p>
    <w:p w:rsidR="009539E3" w:rsidRPr="009539E3" w:rsidRDefault="009539E3" w:rsidP="00D56CC0">
      <w:pPr>
        <w:tabs>
          <w:tab w:val="left" w:pos="8910"/>
        </w:tabs>
        <w:jc w:val="center"/>
        <w:rPr>
          <w:rFonts w:ascii="Arial" w:hAnsi="Arial" w:cs="Arial"/>
          <w:b/>
          <w:szCs w:val="24"/>
        </w:rPr>
      </w:pPr>
      <w:r w:rsidRPr="009539E3">
        <w:rPr>
          <w:rFonts w:ascii="Arial" w:hAnsi="Arial" w:cs="Arial"/>
          <w:b/>
          <w:szCs w:val="24"/>
        </w:rPr>
        <w:lastRenderedPageBreak/>
        <w:t>DEPARTMENT OF RADIATION ONCOLOGY</w:t>
      </w: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0"/>
          <w:tab w:val="left" w:pos="8910"/>
        </w:tabs>
        <w:jc w:val="both"/>
        <w:rPr>
          <w:rFonts w:ascii="Arial" w:hAnsi="Arial"/>
          <w:b/>
          <w:sz w:val="20"/>
        </w:rPr>
      </w:pPr>
    </w:p>
    <w:p w:rsidR="009539E3" w:rsidRDefault="009539E3" w:rsidP="00D56CC0">
      <w:pPr>
        <w:tabs>
          <w:tab w:val="left" w:pos="0"/>
          <w:tab w:val="left" w:pos="8910"/>
        </w:tabs>
        <w:jc w:val="both"/>
        <w:rPr>
          <w:rFonts w:ascii="Arial" w:hAnsi="Arial"/>
          <w:sz w:val="20"/>
        </w:rPr>
      </w:pPr>
      <w:r>
        <w:rPr>
          <w:rFonts w:ascii="Arial" w:hAnsi="Arial"/>
          <w:b/>
          <w:sz w:val="20"/>
        </w:rPr>
        <w:t>RADO 9030 - RADIATION ONCOLOGY</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DIRECTOR:  Dr. Dolly Razdan</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LOCATION:  University Hospital</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DURATION:  2 or 4 weeks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NUMBER OF STUDENTS PER ROTATION:  </w:t>
      </w:r>
      <w:r w:rsidR="001D6762">
        <w:rPr>
          <w:rFonts w:ascii="Arial" w:hAnsi="Arial"/>
          <w:sz w:val="20"/>
        </w:rPr>
        <w:t>1</w:t>
      </w:r>
      <w:r>
        <w:rPr>
          <w:rFonts w:ascii="Arial" w:hAnsi="Arial"/>
          <w:sz w:val="20"/>
        </w:rPr>
        <w:t xml:space="preserve">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PREREQUISITES:  None</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DESCRIPTION OF ELECTIVE:  This elective is designed to introduce fourth year medical students to the field of Radiation Oncology.  Under the supervision of attending physicians in an inner-city radiation oncology department, students will have the opportunity to see all aspects of pertinent patient care.  Students will be able to see initial consultations of cancer patients, followed by simulation and treatment planning.  The students will also participate in the routine activities surrounding daily treatments with radiotherapy.  Students will attend all departmental patient care meetings, reviewing charts and radiographs.  This elective will provide students with a better understanding of cancer care in general and radiation therapy specifically.</w:t>
      </w:r>
    </w:p>
    <w:p w:rsidR="009539E3" w:rsidRDefault="009539E3" w:rsidP="00D56CC0">
      <w:pPr>
        <w:tabs>
          <w:tab w:val="left" w:pos="0"/>
          <w:tab w:val="left" w:pos="8910"/>
        </w:tabs>
        <w:jc w:val="both"/>
        <w:rPr>
          <w:rFonts w:ascii="Arial" w:hAnsi="Arial"/>
          <w:sz w:val="20"/>
        </w:rPr>
      </w:pPr>
    </w:p>
    <w:p w:rsidR="009539E3" w:rsidRDefault="00D57600" w:rsidP="00D56CC0">
      <w:pPr>
        <w:tabs>
          <w:tab w:val="left" w:pos="0"/>
          <w:tab w:val="left" w:pos="8910"/>
        </w:tabs>
        <w:jc w:val="both"/>
        <w:rPr>
          <w:rFonts w:ascii="Arial" w:hAnsi="Arial"/>
          <w:sz w:val="20"/>
        </w:rPr>
      </w:pPr>
      <w:r>
        <w:rPr>
          <w:rFonts w:ascii="Arial" w:hAnsi="Arial"/>
          <w:sz w:val="20"/>
        </w:rPr>
        <w:t>In the second week of this elective,</w:t>
      </w:r>
      <w:r w:rsidR="009539E3">
        <w:rPr>
          <w:rFonts w:ascii="Arial" w:hAnsi="Arial"/>
          <w:sz w:val="20"/>
        </w:rPr>
        <w:t xml:space="preserve"> it is expected that the student will </w:t>
      </w:r>
      <w:r>
        <w:rPr>
          <w:rFonts w:ascii="Arial" w:hAnsi="Arial"/>
          <w:sz w:val="20"/>
        </w:rPr>
        <w:t>do a 20 minute power point presentation on a specific cancer topic decided upon by the student and the faculty at the end of the first week.</w:t>
      </w:r>
      <w:r w:rsidR="009539E3">
        <w:rPr>
          <w:rFonts w:ascii="Arial" w:hAnsi="Arial"/>
          <w:sz w:val="20"/>
        </w:rPr>
        <w:t xml:space="preserve">  Participation in all aspects of patient care will be expected.</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Evaluation: The case reports will be graded honors-fail and make up 40% of the grade. Participation will be graded honors-fail and make up 60% of the grade.  The student’s final grade w</w:t>
      </w:r>
      <w:r w:rsidR="002675F0">
        <w:rPr>
          <w:rFonts w:ascii="Arial" w:hAnsi="Arial"/>
          <w:sz w:val="20"/>
        </w:rPr>
        <w:t xml:space="preserve">ill be computed using the </w:t>
      </w:r>
      <w:r>
        <w:rPr>
          <w:rFonts w:ascii="Arial" w:hAnsi="Arial"/>
          <w:sz w:val="20"/>
        </w:rPr>
        <w:t>NJMS Student Evaluation form.  The elective is graded honors-fail per NJMS grading policy.</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Key Responsibilities of </w:t>
      </w:r>
      <w:proofErr w:type="spellStart"/>
      <w:r>
        <w:rPr>
          <w:rFonts w:ascii="Arial" w:hAnsi="Arial"/>
          <w:sz w:val="20"/>
        </w:rPr>
        <w:t>he</w:t>
      </w:r>
      <w:proofErr w:type="spellEnd"/>
      <w:r>
        <w:rPr>
          <w:rFonts w:ascii="Arial" w:hAnsi="Arial"/>
          <w:sz w:val="20"/>
        </w:rPr>
        <w:t xml:space="preserve"> student while on elective:</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will be expected to see all in-patient consultations and present the findings to faculty.</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is expected to attend all departmental meetings and tumor boards.</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is expected to observe patient treatments.</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is expected to observe the construction of an immobilization device.</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is expected to witness computer treatment planning.</w:t>
      </w:r>
    </w:p>
    <w:p w:rsidR="009539E3" w:rsidRPr="00071378" w:rsidRDefault="009539E3" w:rsidP="00D56CC0">
      <w:pPr>
        <w:pStyle w:val="ListParagraph"/>
        <w:numPr>
          <w:ilvl w:val="0"/>
          <w:numId w:val="28"/>
        </w:numPr>
        <w:tabs>
          <w:tab w:val="left" w:pos="0"/>
          <w:tab w:val="left" w:pos="8910"/>
        </w:tabs>
        <w:jc w:val="both"/>
        <w:rPr>
          <w:rFonts w:ascii="Arial" w:hAnsi="Arial"/>
          <w:sz w:val="20"/>
        </w:rPr>
      </w:pPr>
      <w:r w:rsidRPr="00071378">
        <w:rPr>
          <w:rFonts w:ascii="Arial" w:hAnsi="Arial"/>
          <w:sz w:val="20"/>
        </w:rPr>
        <w:t>The student is expected to observe patient simulation.</w:t>
      </w:r>
    </w:p>
    <w:p w:rsidR="009539E3" w:rsidRDefault="009539E3" w:rsidP="00D56CC0">
      <w:pPr>
        <w:tabs>
          <w:tab w:val="left" w:pos="0"/>
          <w:tab w:val="left" w:pos="8910"/>
        </w:tabs>
        <w:jc w:val="both"/>
        <w:rPr>
          <w:rFonts w:ascii="Arial" w:hAnsi="Arial"/>
          <w:sz w:val="20"/>
        </w:rPr>
      </w:pPr>
    </w:p>
    <w:p w:rsidR="009539E3" w:rsidRPr="003678BE" w:rsidRDefault="009539E3" w:rsidP="00D56CC0">
      <w:pPr>
        <w:tabs>
          <w:tab w:val="left" w:pos="0"/>
          <w:tab w:val="left" w:pos="8910"/>
        </w:tabs>
        <w:jc w:val="both"/>
        <w:rPr>
          <w:rFonts w:ascii="Arial" w:hAnsi="Arial"/>
          <w:sz w:val="20"/>
        </w:rPr>
      </w:pPr>
      <w:r>
        <w:rPr>
          <w:rFonts w:ascii="Arial" w:hAnsi="Arial"/>
          <w:sz w:val="20"/>
        </w:rPr>
        <w:t xml:space="preserve">REPORTING INSTRUCTIONS:  The student should report to the ENT conference room in the Cancer Center F-1196 at 8:00 a.m. on the first Monday of the rotation.  </w:t>
      </w:r>
    </w:p>
    <w:p w:rsidR="009539E3" w:rsidRDefault="009539E3" w:rsidP="00D56CC0">
      <w:pPr>
        <w:tabs>
          <w:tab w:val="left" w:pos="8910"/>
        </w:tabs>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2E7ECF" w:rsidRDefault="002E7ECF" w:rsidP="00D56CC0">
      <w:pPr>
        <w:tabs>
          <w:tab w:val="left" w:pos="8910"/>
        </w:tabs>
        <w:ind w:left="720" w:firstLine="720"/>
        <w:rPr>
          <w:rFonts w:ascii="Arial" w:hAnsi="Arial" w:cs="Arial"/>
          <w:b/>
          <w:sz w:val="20"/>
        </w:rPr>
      </w:pPr>
    </w:p>
    <w:p w:rsidR="002E7ECF" w:rsidRDefault="002E7ECF" w:rsidP="00D56CC0">
      <w:pPr>
        <w:tabs>
          <w:tab w:val="left" w:pos="8910"/>
        </w:tabs>
        <w:ind w:left="720" w:firstLine="720"/>
        <w:rPr>
          <w:rFonts w:ascii="Arial" w:hAnsi="Arial" w:cs="Arial"/>
          <w:b/>
          <w:sz w:val="20"/>
        </w:rPr>
      </w:pPr>
    </w:p>
    <w:p w:rsidR="007534EB" w:rsidRDefault="007534EB"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rPr>
          <w:rFonts w:ascii="Arial" w:hAnsi="Arial" w:cs="Arial"/>
          <w:b/>
          <w:sz w:val="20"/>
        </w:rPr>
      </w:pPr>
    </w:p>
    <w:p w:rsidR="009539E3" w:rsidRPr="009539E3" w:rsidRDefault="009539E3" w:rsidP="00D56CC0">
      <w:pPr>
        <w:tabs>
          <w:tab w:val="left" w:pos="8910"/>
        </w:tabs>
        <w:jc w:val="center"/>
        <w:rPr>
          <w:rFonts w:ascii="Arial" w:hAnsi="Arial" w:cs="Arial"/>
          <w:b/>
          <w:szCs w:val="24"/>
        </w:rPr>
      </w:pPr>
      <w:r w:rsidRPr="009539E3">
        <w:rPr>
          <w:rFonts w:ascii="Arial" w:hAnsi="Arial" w:cs="Arial"/>
          <w:b/>
          <w:szCs w:val="24"/>
        </w:rPr>
        <w:lastRenderedPageBreak/>
        <w:t>DEPARTMENT OF RADIOLOGY</w:t>
      </w:r>
    </w:p>
    <w:p w:rsidR="009539E3" w:rsidRDefault="009539E3" w:rsidP="00D56CC0">
      <w:pPr>
        <w:tabs>
          <w:tab w:val="left" w:pos="8910"/>
        </w:tabs>
        <w:ind w:left="720" w:firstLine="720"/>
        <w:jc w:val="center"/>
        <w:rPr>
          <w:rFonts w:ascii="Arial" w:hAnsi="Arial" w:cs="Arial"/>
          <w:b/>
          <w:szCs w:val="24"/>
        </w:rPr>
      </w:pPr>
    </w:p>
    <w:p w:rsidR="00570DD0" w:rsidRPr="009539E3" w:rsidRDefault="00570DD0" w:rsidP="00D56CC0">
      <w:pPr>
        <w:tabs>
          <w:tab w:val="left" w:pos="8910"/>
        </w:tabs>
        <w:ind w:left="720" w:firstLine="720"/>
        <w:jc w:val="center"/>
        <w:rPr>
          <w:rFonts w:ascii="Arial" w:hAnsi="Arial" w:cs="Arial"/>
          <w:b/>
          <w:szCs w:val="24"/>
        </w:rPr>
      </w:pPr>
    </w:p>
    <w:p w:rsidR="009539E3" w:rsidRDefault="009539E3" w:rsidP="00D56CC0">
      <w:pPr>
        <w:tabs>
          <w:tab w:val="left" w:pos="8910"/>
        </w:tabs>
        <w:jc w:val="both"/>
        <w:rPr>
          <w:rFonts w:ascii="Arial" w:hAnsi="Arial" w:cs="Arial"/>
          <w:sz w:val="20"/>
        </w:rPr>
      </w:pPr>
      <w:r>
        <w:rPr>
          <w:rFonts w:ascii="Arial" w:hAnsi="Arial" w:cs="Arial"/>
          <w:sz w:val="20"/>
        </w:rPr>
        <w:t xml:space="preserve">The purpose of these electives is to provide the medical student with an in-depth exposure to a broad range of radiology as practiced in different types of hospitals.  </w:t>
      </w:r>
    </w:p>
    <w:p w:rsidR="009539E3" w:rsidRDefault="009539E3" w:rsidP="00D56CC0">
      <w:pPr>
        <w:tabs>
          <w:tab w:val="left" w:pos="8910"/>
        </w:tabs>
        <w:jc w:val="both"/>
        <w:rPr>
          <w:rFonts w:ascii="Arial" w:hAnsi="Arial" w:cs="Arial"/>
          <w:sz w:val="20"/>
        </w:rPr>
      </w:pPr>
    </w:p>
    <w:p w:rsidR="009539E3" w:rsidRDefault="009539E3" w:rsidP="00D56CC0">
      <w:pPr>
        <w:tabs>
          <w:tab w:val="left" w:pos="8910"/>
        </w:tabs>
        <w:jc w:val="both"/>
        <w:rPr>
          <w:rFonts w:ascii="Arial" w:hAnsi="Arial" w:cs="Arial"/>
          <w:sz w:val="20"/>
        </w:rPr>
      </w:pPr>
      <w:r>
        <w:rPr>
          <w:rFonts w:ascii="Arial" w:hAnsi="Arial" w:cs="Arial"/>
          <w:sz w:val="20"/>
        </w:rPr>
        <w:t>The evaluation of student performance is generally subjective.  When a student completes an elective in University Hospital, several factors are considered, such as the student’s enthusiasm and attendance, how the student relates to residents and attending, and the student’s general knowledge of the subject matter.  At the end of the month a written and oral exam is given.  After discussion with attending and residents a report with a grade is submitted to the Registrar’s Office.  When a student completes an elective at an outside institution, the director of the program at that institution submits a report with a grade directly to the Registrar’s Office.</w:t>
      </w:r>
    </w:p>
    <w:p w:rsidR="009539E3" w:rsidRDefault="009539E3" w:rsidP="00D56CC0">
      <w:pPr>
        <w:tabs>
          <w:tab w:val="left" w:pos="8910"/>
        </w:tabs>
        <w:jc w:val="both"/>
        <w:rPr>
          <w:rFonts w:ascii="Arial" w:hAnsi="Arial" w:cs="Arial"/>
          <w:sz w:val="20"/>
        </w:rPr>
      </w:pPr>
    </w:p>
    <w:p w:rsidR="00570DD0" w:rsidRPr="009539E3" w:rsidRDefault="00570DD0" w:rsidP="00D56CC0">
      <w:pPr>
        <w:tabs>
          <w:tab w:val="left" w:pos="8910"/>
        </w:tabs>
        <w:jc w:val="both"/>
        <w:rPr>
          <w:rFonts w:ascii="Arial" w:hAnsi="Arial" w:cs="Arial"/>
          <w:sz w:val="20"/>
        </w:rPr>
      </w:pPr>
    </w:p>
    <w:p w:rsidR="009539E3" w:rsidRDefault="009539E3" w:rsidP="00D56CC0">
      <w:pPr>
        <w:tabs>
          <w:tab w:val="left" w:pos="-1440"/>
          <w:tab w:val="left" w:pos="0"/>
          <w:tab w:val="left" w:pos="8910"/>
        </w:tabs>
        <w:ind w:left="720" w:hanging="720"/>
        <w:jc w:val="both"/>
        <w:rPr>
          <w:rFonts w:ascii="Arial" w:hAnsi="Arial"/>
          <w:sz w:val="20"/>
        </w:rPr>
      </w:pPr>
      <w:r>
        <w:rPr>
          <w:rFonts w:ascii="Arial" w:hAnsi="Arial"/>
          <w:b/>
          <w:sz w:val="20"/>
        </w:rPr>
        <w:t xml:space="preserve">RAD 9001 - PEDIATRIC RADIOLOGY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Neha</w:t>
      </w:r>
      <w:proofErr w:type="spellEnd"/>
      <w:r>
        <w:rPr>
          <w:rFonts w:ascii="Arial" w:hAnsi="Arial"/>
          <w:sz w:val="20"/>
        </w:rPr>
        <w:t xml:space="preserve"> Kothari</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LOCATION:  University Hospital</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DURATION:  4 weeks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WHEN OFFERED:  June, September</w:t>
      </w:r>
      <w:r w:rsidR="00DD5FB3">
        <w:rPr>
          <w:rFonts w:ascii="Arial" w:hAnsi="Arial"/>
          <w:sz w:val="20"/>
        </w:rPr>
        <w:t>, October,</w:t>
      </w:r>
      <w:r>
        <w:rPr>
          <w:rFonts w:ascii="Arial" w:hAnsi="Arial"/>
          <w:sz w:val="20"/>
        </w:rPr>
        <w:t xml:space="preserve"> November, </w:t>
      </w:r>
      <w:r w:rsidR="00DD5FB3">
        <w:rPr>
          <w:rFonts w:ascii="Arial" w:hAnsi="Arial"/>
          <w:sz w:val="20"/>
        </w:rPr>
        <w:t>January, and February</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NUMBER OF STUDENTS PER ROTATION:  1</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PREREQUISITE:  Pediatrics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DESCRIPTION OF ELECTIVE:  The purpose of this elective is to give the student the opportunity to observe the practice of Pediatric Radiology on a daily basis.  The student is present during film reading sessions, and observes the various special procedures that are done every day.  Texts and articles, as well as the pediatric teaching film file, are available for study.  The student will prepare a </w:t>
      </w:r>
      <w:r w:rsidR="00DD5FB3">
        <w:rPr>
          <w:rFonts w:ascii="Arial" w:hAnsi="Arial"/>
          <w:sz w:val="20"/>
        </w:rPr>
        <w:t>PowerPoint presentation on the pediatric radiology topic of their choosing</w:t>
      </w:r>
      <w:r>
        <w:rPr>
          <w:rFonts w:ascii="Arial" w:hAnsi="Arial"/>
          <w:sz w:val="20"/>
        </w:rPr>
        <w:t>.</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It is anticipated that the student will become more aware of the role of radiology in clinical practice.  The various types of radiologic and ultrasound imaging will be seen every day and the advantages and disadvantages of each modality and examination will be discussed.  The importance of communication between the clinician and the radiologist will be stressed.  Student evaluation is </w:t>
      </w:r>
      <w:r w:rsidR="00DD5FB3">
        <w:rPr>
          <w:rFonts w:ascii="Arial" w:hAnsi="Arial"/>
          <w:sz w:val="20"/>
        </w:rPr>
        <w:t xml:space="preserve">based on attendance, attitude, </w:t>
      </w:r>
      <w:r>
        <w:rPr>
          <w:rFonts w:ascii="Arial" w:hAnsi="Arial"/>
          <w:sz w:val="20"/>
        </w:rPr>
        <w:t>general knowledge</w:t>
      </w:r>
      <w:r w:rsidR="00DD5FB3">
        <w:rPr>
          <w:rFonts w:ascii="Arial" w:hAnsi="Arial"/>
          <w:sz w:val="20"/>
        </w:rPr>
        <w:t>, and radiology presentation</w:t>
      </w:r>
      <w:r>
        <w:rPr>
          <w:rFonts w:ascii="Arial" w:hAnsi="Arial"/>
          <w:sz w:val="20"/>
        </w:rPr>
        <w:t>.</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REPORTING INSTRUCTIONS:  Students should report to UH, C-318A, at 8:30 a.m. on the first day of the rotation.</w:t>
      </w:r>
    </w:p>
    <w:p w:rsidR="009539E3" w:rsidRDefault="009539E3" w:rsidP="00D56CC0">
      <w:pPr>
        <w:tabs>
          <w:tab w:val="left" w:pos="-1440"/>
          <w:tab w:val="left" w:pos="0"/>
          <w:tab w:val="left" w:pos="8910"/>
        </w:tabs>
        <w:ind w:left="720" w:hanging="720"/>
        <w:jc w:val="both"/>
        <w:rPr>
          <w:rFonts w:ascii="Arial" w:hAnsi="Arial"/>
          <w:b/>
          <w:sz w:val="20"/>
        </w:rPr>
      </w:pPr>
    </w:p>
    <w:p w:rsidR="009539E3" w:rsidRDefault="009539E3" w:rsidP="00D56CC0">
      <w:pPr>
        <w:tabs>
          <w:tab w:val="left" w:pos="-1440"/>
          <w:tab w:val="left" w:pos="0"/>
          <w:tab w:val="left" w:pos="8910"/>
        </w:tabs>
        <w:ind w:left="720" w:hanging="720"/>
        <w:jc w:val="both"/>
        <w:rPr>
          <w:rFonts w:ascii="Arial" w:hAnsi="Arial"/>
          <w:b/>
          <w:sz w:val="20"/>
        </w:rPr>
      </w:pPr>
    </w:p>
    <w:p w:rsidR="009539E3" w:rsidRDefault="009539E3" w:rsidP="00D56CC0">
      <w:pPr>
        <w:tabs>
          <w:tab w:val="left" w:pos="-1440"/>
          <w:tab w:val="left" w:pos="0"/>
          <w:tab w:val="left" w:pos="8910"/>
        </w:tabs>
        <w:ind w:left="720" w:hanging="720"/>
        <w:jc w:val="both"/>
        <w:rPr>
          <w:rFonts w:ascii="Arial" w:hAnsi="Arial"/>
          <w:sz w:val="20"/>
        </w:rPr>
      </w:pPr>
      <w:r>
        <w:rPr>
          <w:rFonts w:ascii="Arial" w:hAnsi="Arial"/>
          <w:b/>
          <w:sz w:val="20"/>
        </w:rPr>
        <w:t xml:space="preserve">RAD 9010 - DIAGNOSTIC RADIOLOGY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DIRECTORS:  </w:t>
      </w:r>
      <w:r>
        <w:rPr>
          <w:rFonts w:ascii="Arial" w:hAnsi="Arial"/>
          <w:b/>
          <w:bCs/>
          <w:sz w:val="20"/>
        </w:rPr>
        <w:t>Drs. Stephen Baker</w:t>
      </w:r>
      <w:r>
        <w:rPr>
          <w:rFonts w:ascii="Arial" w:hAnsi="Arial"/>
          <w:sz w:val="20"/>
        </w:rPr>
        <w:t xml:space="preserve"> and Pierre Maldjian</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LOCATION:  University Hospital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DURATION:  4 weeks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WHEN OFFERED:  Throughout the academic year</w:t>
      </w:r>
    </w:p>
    <w:p w:rsidR="009539E3" w:rsidRDefault="009539E3" w:rsidP="00D56CC0">
      <w:pPr>
        <w:tabs>
          <w:tab w:val="left" w:pos="0"/>
          <w:tab w:val="left" w:pos="8910"/>
        </w:tabs>
        <w:jc w:val="both"/>
        <w:rPr>
          <w:rFonts w:ascii="Arial" w:hAnsi="Arial"/>
          <w:sz w:val="20"/>
        </w:rPr>
      </w:pPr>
    </w:p>
    <w:p w:rsidR="007534EB" w:rsidRDefault="009539E3" w:rsidP="00D56CC0">
      <w:pPr>
        <w:tabs>
          <w:tab w:val="left" w:pos="0"/>
          <w:tab w:val="left" w:pos="8910"/>
        </w:tabs>
        <w:jc w:val="both"/>
        <w:rPr>
          <w:rFonts w:ascii="Arial" w:hAnsi="Arial"/>
          <w:sz w:val="20"/>
        </w:rPr>
      </w:pPr>
      <w:r>
        <w:rPr>
          <w:rFonts w:ascii="Arial" w:hAnsi="Arial"/>
          <w:sz w:val="20"/>
        </w:rPr>
        <w:lastRenderedPageBreak/>
        <w:t xml:space="preserve">NUMBER OF STUDENTS PER ROTATION:  7 </w:t>
      </w:r>
    </w:p>
    <w:p w:rsidR="008C0E83" w:rsidRDefault="008C0E8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PREREQUISITES:  None</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DESCRIPTION OF ELECTIVE:  Students rotate through general radiology, neuroradiology, mammography, diagnostic ultrasound, nuclear medicine, musculoskeletal radiology, thoracic radiology, and interventional radiology.  Mornings are spent in the clinical areas.   There are daily teaching sessions for the medical students with the faculty.  A teaching file on CD is also available for self-study.  Teaching sessions where the medical students present interesting cases are also incorporated.  The students are expected to attend departmental conferences.  Lectures in medical decision making as they relate to diagnostic imaging will be given by the chairman.  The objective of the program is to provide the student with the skills necessary to analyze common radiographic studies.  Emphasis is on chest, abdomen, bone and gastrointestinal studies as well as emergency radiological evaluation.  For exposure to ER radiology students are encouraged to observe in the ER reading area with the assigned Radiology attending or resident physician.  Computed tomography, nuclear medicine, magnetic resonance and ultrasound evaluations are essential elements in the program.  A better understanding of the imaging modalities, their limitations, advantages and costs will also emerge from the experience.  Student evaluation is based upon participation in the conferences, attendance, presentation of cases, and a written and practical examination.  Students may also write an optional case report or review a paper on a contemporary radiology issue for extra credit.</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REPORTING INSTRUCTIONS:  Students should report to UH, C-318A, on the first day of the rotation.</w:t>
      </w:r>
    </w:p>
    <w:p w:rsidR="009539E3" w:rsidRDefault="009539E3" w:rsidP="00D56CC0">
      <w:pPr>
        <w:tabs>
          <w:tab w:val="left" w:pos="-1440"/>
          <w:tab w:val="left" w:pos="0"/>
          <w:tab w:val="left" w:pos="8910"/>
        </w:tabs>
        <w:jc w:val="both"/>
        <w:rPr>
          <w:rFonts w:ascii="Arial" w:hAnsi="Arial"/>
          <w:sz w:val="20"/>
        </w:rPr>
      </w:pPr>
    </w:p>
    <w:p w:rsidR="009539E3" w:rsidRDefault="009539E3" w:rsidP="00D56CC0">
      <w:pPr>
        <w:tabs>
          <w:tab w:val="left" w:pos="-1440"/>
          <w:tab w:val="left" w:pos="0"/>
          <w:tab w:val="left" w:pos="8910"/>
        </w:tabs>
        <w:ind w:left="720" w:hanging="720"/>
        <w:jc w:val="both"/>
        <w:rPr>
          <w:rFonts w:ascii="Arial" w:hAnsi="Arial"/>
          <w:sz w:val="20"/>
        </w:rPr>
      </w:pPr>
    </w:p>
    <w:p w:rsidR="009539E3" w:rsidRDefault="009539E3" w:rsidP="00D56CC0">
      <w:pPr>
        <w:tabs>
          <w:tab w:val="left" w:pos="-1440"/>
          <w:tab w:val="left" w:pos="0"/>
          <w:tab w:val="left" w:pos="8910"/>
        </w:tabs>
        <w:jc w:val="both"/>
        <w:rPr>
          <w:rFonts w:ascii="Arial" w:hAnsi="Arial"/>
          <w:sz w:val="20"/>
        </w:rPr>
      </w:pPr>
      <w:r>
        <w:rPr>
          <w:rFonts w:ascii="Arial" w:hAnsi="Arial"/>
          <w:b/>
          <w:sz w:val="20"/>
        </w:rPr>
        <w:t xml:space="preserve">RAD 9020 - INTERVENTIONAL AND VASCULAR RADIOLOGY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DIRECTOR:  Dr. </w:t>
      </w:r>
      <w:proofErr w:type="spellStart"/>
      <w:r>
        <w:rPr>
          <w:rFonts w:ascii="Arial" w:hAnsi="Arial"/>
          <w:sz w:val="20"/>
        </w:rPr>
        <w:t>Sohail</w:t>
      </w:r>
      <w:proofErr w:type="spellEnd"/>
      <w:r>
        <w:rPr>
          <w:rFonts w:ascii="Arial" w:hAnsi="Arial"/>
          <w:sz w:val="20"/>
        </w:rPr>
        <w:t xml:space="preserve"> Contractor</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LOCATION:  University Hospital</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DURATION:  4 weeks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WHEN OFFERED:  Throughout the academic year</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NUMBER OF STUDENTS PER ROTATION:  2</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PREREQUISITES:  None</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bookmarkStart w:id="10" w:name="OLE_LINK12"/>
      <w:bookmarkStart w:id="11" w:name="OLE_LINK13"/>
      <w:r>
        <w:rPr>
          <w:rFonts w:ascii="Arial" w:hAnsi="Arial"/>
          <w:sz w:val="20"/>
        </w:rPr>
        <w:t xml:space="preserve">DESCRIPTION OF ELECTIVE:  </w:t>
      </w:r>
      <w:bookmarkEnd w:id="10"/>
      <w:bookmarkEnd w:id="11"/>
      <w:r>
        <w:rPr>
          <w:rFonts w:ascii="Arial" w:hAnsi="Arial"/>
          <w:sz w:val="20"/>
        </w:rPr>
        <w:t>An elective in interventional and vascular radiology involves the participation in pre-treatment evaluation, treatment planning and post-treatment follow-up of patients that need an interventional or vascular procedure.  The student is present during film reading sessions, and observes the various special procedures that are done every day.</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The student will become aware of the role of interventional radiology in clinical practice.  The various types of procedures along with their indications and the advantages and disadvantages of each procedure and examination will be discussed.  At the conclusion of the elective, the student will be </w:t>
      </w:r>
      <w:r w:rsidR="00CB0813">
        <w:rPr>
          <w:rFonts w:ascii="Arial" w:hAnsi="Arial"/>
          <w:sz w:val="20"/>
        </w:rPr>
        <w:t xml:space="preserve">expected to </w:t>
      </w:r>
      <w:r>
        <w:rPr>
          <w:rFonts w:ascii="Arial" w:hAnsi="Arial"/>
          <w:sz w:val="20"/>
        </w:rPr>
        <w:t>give a</w:t>
      </w:r>
      <w:r w:rsidR="00CB0813">
        <w:rPr>
          <w:rFonts w:ascii="Arial" w:hAnsi="Arial"/>
          <w:sz w:val="20"/>
        </w:rPr>
        <w:t xml:space="preserve"> 15-minute</w:t>
      </w:r>
      <w:r>
        <w:rPr>
          <w:rFonts w:ascii="Arial" w:hAnsi="Arial"/>
          <w:sz w:val="20"/>
        </w:rPr>
        <w:t xml:space="preserve"> presentation</w:t>
      </w:r>
      <w:r w:rsidR="00CB0813">
        <w:rPr>
          <w:rFonts w:ascii="Arial" w:hAnsi="Arial"/>
          <w:sz w:val="20"/>
        </w:rPr>
        <w:t xml:space="preserve"> to the interventional radiology faculty on a topic to be determined at the start of the rotation.</w:t>
      </w:r>
    </w:p>
    <w:p w:rsidR="009539E3" w:rsidRDefault="009539E3" w:rsidP="00D56CC0">
      <w:pPr>
        <w:tabs>
          <w:tab w:val="left" w:pos="0"/>
          <w:tab w:val="left" w:pos="8910"/>
        </w:tabs>
        <w:jc w:val="both"/>
        <w:rPr>
          <w:rFonts w:ascii="Arial" w:hAnsi="Arial"/>
          <w:sz w:val="20"/>
        </w:rPr>
      </w:pPr>
    </w:p>
    <w:p w:rsidR="009539E3" w:rsidRDefault="00C522F6" w:rsidP="00D56CC0">
      <w:pPr>
        <w:tabs>
          <w:tab w:val="left" w:pos="0"/>
          <w:tab w:val="left" w:pos="8910"/>
        </w:tabs>
        <w:jc w:val="both"/>
        <w:rPr>
          <w:rFonts w:ascii="Arial" w:hAnsi="Arial"/>
          <w:sz w:val="20"/>
        </w:rPr>
      </w:pPr>
      <w:r>
        <w:rPr>
          <w:rFonts w:ascii="Arial" w:hAnsi="Arial"/>
          <w:sz w:val="20"/>
        </w:rPr>
        <w:t xml:space="preserve">REPORTING INSTRUCTIONS: </w:t>
      </w:r>
      <w:r w:rsidR="009539E3">
        <w:rPr>
          <w:rFonts w:ascii="Arial" w:hAnsi="Arial"/>
          <w:sz w:val="20"/>
        </w:rPr>
        <w:t xml:space="preserve">Students should report to UH, C-318 (Dr. Baker’s office) on the first day of the rotation.  </w:t>
      </w:r>
    </w:p>
    <w:p w:rsidR="009539E3" w:rsidRDefault="009539E3" w:rsidP="00D56CC0">
      <w:pPr>
        <w:tabs>
          <w:tab w:val="left" w:pos="0"/>
          <w:tab w:val="left" w:pos="8910"/>
        </w:tabs>
        <w:jc w:val="both"/>
        <w:rPr>
          <w:rFonts w:ascii="Arial" w:hAnsi="Arial"/>
          <w:b/>
          <w:sz w:val="20"/>
        </w:rPr>
      </w:pPr>
    </w:p>
    <w:p w:rsidR="009539E3" w:rsidRDefault="009539E3" w:rsidP="00D56CC0">
      <w:pPr>
        <w:tabs>
          <w:tab w:val="left" w:pos="0"/>
          <w:tab w:val="left" w:pos="8910"/>
        </w:tabs>
        <w:jc w:val="both"/>
        <w:rPr>
          <w:rFonts w:ascii="Arial" w:hAnsi="Arial"/>
          <w:b/>
          <w:sz w:val="20"/>
        </w:rPr>
      </w:pPr>
    </w:p>
    <w:p w:rsidR="007534EB" w:rsidRDefault="007534EB" w:rsidP="00D56CC0">
      <w:pPr>
        <w:tabs>
          <w:tab w:val="left" w:pos="0"/>
          <w:tab w:val="left" w:pos="8910"/>
        </w:tabs>
        <w:jc w:val="both"/>
        <w:rPr>
          <w:rFonts w:ascii="Arial" w:hAnsi="Arial"/>
          <w:b/>
          <w:sz w:val="20"/>
        </w:rPr>
      </w:pPr>
    </w:p>
    <w:p w:rsidR="007534EB" w:rsidRDefault="007534EB" w:rsidP="00D56CC0">
      <w:pPr>
        <w:tabs>
          <w:tab w:val="left" w:pos="0"/>
          <w:tab w:val="left" w:pos="8910"/>
        </w:tabs>
        <w:jc w:val="both"/>
        <w:rPr>
          <w:rFonts w:ascii="Arial" w:hAnsi="Arial"/>
          <w:b/>
          <w:sz w:val="20"/>
        </w:rPr>
      </w:pPr>
    </w:p>
    <w:p w:rsidR="0051103F" w:rsidRDefault="0051103F" w:rsidP="00D56CC0">
      <w:pPr>
        <w:tabs>
          <w:tab w:val="left" w:pos="0"/>
          <w:tab w:val="left" w:pos="8910"/>
        </w:tabs>
        <w:jc w:val="both"/>
        <w:rPr>
          <w:rFonts w:ascii="Arial" w:hAnsi="Arial"/>
          <w:b/>
          <w:sz w:val="20"/>
        </w:rPr>
      </w:pPr>
    </w:p>
    <w:p w:rsidR="00981241" w:rsidRDefault="00981241" w:rsidP="00D56CC0">
      <w:pPr>
        <w:tabs>
          <w:tab w:val="left" w:pos="0"/>
          <w:tab w:val="left" w:pos="8910"/>
        </w:tabs>
        <w:jc w:val="both"/>
        <w:rPr>
          <w:rFonts w:ascii="Arial" w:hAnsi="Arial"/>
          <w:b/>
          <w:sz w:val="20"/>
        </w:rPr>
      </w:pPr>
    </w:p>
    <w:p w:rsidR="009539E3" w:rsidRDefault="009539E3" w:rsidP="00D56CC0">
      <w:pPr>
        <w:tabs>
          <w:tab w:val="left" w:pos="0"/>
          <w:tab w:val="left" w:pos="8910"/>
        </w:tabs>
        <w:jc w:val="both"/>
        <w:rPr>
          <w:rFonts w:ascii="Arial" w:hAnsi="Arial"/>
          <w:b/>
          <w:sz w:val="20"/>
        </w:rPr>
      </w:pPr>
      <w:r>
        <w:rPr>
          <w:rFonts w:ascii="Arial" w:hAnsi="Arial"/>
          <w:b/>
          <w:sz w:val="20"/>
        </w:rPr>
        <w:lastRenderedPageBreak/>
        <w:t>RAD 9090 - RESEARCH IN RADIOLOGY</w:t>
      </w:r>
    </w:p>
    <w:p w:rsidR="009539E3" w:rsidRDefault="009539E3" w:rsidP="00D56CC0">
      <w:pPr>
        <w:tabs>
          <w:tab w:val="left" w:pos="0"/>
          <w:tab w:val="left" w:pos="8910"/>
        </w:tabs>
        <w:jc w:val="both"/>
        <w:rPr>
          <w:rFonts w:ascii="Arial" w:hAnsi="Arial"/>
          <w:b/>
          <w:sz w:val="20"/>
        </w:rPr>
      </w:pPr>
    </w:p>
    <w:p w:rsidR="009539E3" w:rsidRDefault="009539E3" w:rsidP="00D56CC0">
      <w:pPr>
        <w:tabs>
          <w:tab w:val="left" w:pos="0"/>
          <w:tab w:val="left" w:pos="8910"/>
        </w:tabs>
        <w:jc w:val="both"/>
        <w:rPr>
          <w:rFonts w:ascii="Arial" w:hAnsi="Arial"/>
          <w:sz w:val="20"/>
        </w:rPr>
      </w:pPr>
      <w:r>
        <w:rPr>
          <w:rFonts w:ascii="Arial" w:hAnsi="Arial"/>
          <w:sz w:val="20"/>
        </w:rPr>
        <w:t>DIRECTOR:  Dr. Stephen Baker</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LOCATION:  University Hospital</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DURATION:  4 weeks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WHEN OFFERED:  Throughout the academic year, by permission only</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NUMBER OF STUDENTS PER ROTATION:  4</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PREREQUISITES:  Permission of the elective director</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r>
        <w:rPr>
          <w:rFonts w:ascii="Arial" w:hAnsi="Arial"/>
          <w:sz w:val="20"/>
        </w:rPr>
        <w:t xml:space="preserve">DESCRIPTION OF ELECTIVE:  This elective is designed for medical students to participate in clinical or basic radiologic research, either in an ongoing project or in a project of the student’s initiation.  Research can be done in any of the subspecialty areas or a composite of these areas and must be coordinated with the faculty supervisor.  During this elective, it is expected that the student will actively participate in multiple research projects with radiology faculty and residents, and will present research findings to the faculty.  The project will culminate in a paper and presentation.  </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b/>
          <w:sz w:val="20"/>
        </w:rPr>
      </w:pPr>
      <w:r>
        <w:rPr>
          <w:rFonts w:ascii="Arial" w:hAnsi="Arial"/>
          <w:sz w:val="20"/>
        </w:rPr>
        <w:t>REPORTING INSTRUCTIONS: On the first day of the elective, the student should report to University Hospital, Suite C-318 at 8:00 a.m.</w:t>
      </w:r>
    </w:p>
    <w:p w:rsidR="009539E3" w:rsidRDefault="009539E3" w:rsidP="00D56CC0">
      <w:pPr>
        <w:tabs>
          <w:tab w:val="left" w:pos="0"/>
          <w:tab w:val="left" w:pos="8910"/>
        </w:tabs>
        <w:jc w:val="both"/>
        <w:rPr>
          <w:rFonts w:ascii="Arial" w:hAnsi="Arial"/>
          <w:b/>
          <w:sz w:val="20"/>
        </w:rPr>
      </w:pPr>
    </w:p>
    <w:p w:rsidR="009539E3" w:rsidRDefault="009539E3" w:rsidP="00D56CC0">
      <w:pPr>
        <w:tabs>
          <w:tab w:val="left" w:pos="8910"/>
        </w:tabs>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9539E3" w:rsidRDefault="009539E3" w:rsidP="00D56CC0">
      <w:pPr>
        <w:tabs>
          <w:tab w:val="left" w:pos="8910"/>
        </w:tabs>
        <w:ind w:left="720" w:firstLine="720"/>
        <w:rPr>
          <w:rFonts w:ascii="Arial" w:hAnsi="Arial" w:cs="Arial"/>
          <w:b/>
          <w:sz w:val="20"/>
        </w:rPr>
      </w:pPr>
    </w:p>
    <w:p w:rsidR="007534EB" w:rsidRDefault="007534EB" w:rsidP="00D56CC0">
      <w:pPr>
        <w:tabs>
          <w:tab w:val="left" w:pos="0"/>
          <w:tab w:val="left" w:pos="8910"/>
        </w:tabs>
        <w:rPr>
          <w:rFonts w:ascii="Arial" w:hAnsi="Arial" w:cs="Arial"/>
          <w:b/>
          <w:sz w:val="20"/>
        </w:rPr>
      </w:pPr>
    </w:p>
    <w:p w:rsidR="009539E3" w:rsidRDefault="009539E3" w:rsidP="00D56CC0">
      <w:pPr>
        <w:tabs>
          <w:tab w:val="left" w:pos="0"/>
          <w:tab w:val="left" w:pos="8910"/>
        </w:tabs>
        <w:jc w:val="center"/>
        <w:rPr>
          <w:rFonts w:ascii="Arial" w:hAnsi="Arial"/>
          <w:b/>
        </w:rPr>
      </w:pPr>
      <w:r>
        <w:rPr>
          <w:rFonts w:ascii="Arial" w:hAnsi="Arial"/>
          <w:b/>
        </w:rPr>
        <w:lastRenderedPageBreak/>
        <w:t>DEPARTMENT OF STUDENT AFFAIRS</w:t>
      </w:r>
    </w:p>
    <w:p w:rsidR="009539E3" w:rsidRDefault="009539E3" w:rsidP="00D56CC0">
      <w:pPr>
        <w:tabs>
          <w:tab w:val="left" w:pos="0"/>
          <w:tab w:val="left" w:pos="8910"/>
        </w:tabs>
        <w:jc w:val="center"/>
        <w:rPr>
          <w:rFonts w:ascii="Arial" w:hAnsi="Arial"/>
          <w:b/>
        </w:rPr>
      </w:pPr>
    </w:p>
    <w:p w:rsidR="009539E3" w:rsidRPr="003E4227" w:rsidRDefault="009539E3" w:rsidP="00D56CC0">
      <w:pPr>
        <w:widowControl/>
        <w:tabs>
          <w:tab w:val="left" w:pos="-1440"/>
          <w:tab w:val="left" w:pos="0"/>
          <w:tab w:val="left" w:pos="8910"/>
        </w:tabs>
        <w:ind w:left="720" w:hanging="720"/>
        <w:rPr>
          <w:rFonts w:ascii="Arial" w:hAnsi="Arial"/>
          <w:b/>
          <w:sz w:val="20"/>
        </w:rPr>
      </w:pPr>
      <w:proofErr w:type="gramStart"/>
      <w:r>
        <w:rPr>
          <w:rFonts w:ascii="Arial" w:hAnsi="Arial"/>
          <w:b/>
          <w:sz w:val="20"/>
        </w:rPr>
        <w:t>OE 9005 - COLLABORATIVE APPROACH TO LEARNING MEDICINE PROGRAM (C.A.L.M.)</w:t>
      </w:r>
      <w:proofErr w:type="gramEnd"/>
      <w:r>
        <w:rPr>
          <w:rFonts w:ascii="Arial" w:hAnsi="Arial"/>
          <w:b/>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  Dr. Sarah Karl</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NJMS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80 hours mentoring during second through fourth years will earn 2 weeks credit</w:t>
      </w:r>
    </w:p>
    <w:p w:rsidR="009539E3" w:rsidRPr="00AA2A90" w:rsidRDefault="009539E3" w:rsidP="00D56CC0">
      <w:pPr>
        <w:tabs>
          <w:tab w:val="left" w:pos="0"/>
          <w:tab w:val="left" w:pos="8910"/>
        </w:tabs>
        <w:jc w:val="both"/>
        <w:rPr>
          <w:rFonts w:ascii="Arial" w:hAnsi="Arial"/>
          <w:sz w:val="16"/>
          <w:szCs w:val="16"/>
        </w:rPr>
      </w:pPr>
    </w:p>
    <w:p w:rsidR="009539E3" w:rsidRDefault="009539E3" w:rsidP="00D56CC0">
      <w:pPr>
        <w:tabs>
          <w:tab w:val="left" w:pos="0"/>
          <w:tab w:val="left" w:pos="8910"/>
        </w:tabs>
        <w:rPr>
          <w:rFonts w:ascii="Arial" w:hAnsi="Arial"/>
          <w:sz w:val="20"/>
        </w:rPr>
      </w:pPr>
      <w:r>
        <w:rPr>
          <w:rFonts w:ascii="Arial" w:hAnsi="Arial"/>
          <w:sz w:val="20"/>
        </w:rPr>
        <w:t>WHEN OFFERED:  Throughout the academic year - credit will be given in the fourth year</w:t>
      </w:r>
    </w:p>
    <w:p w:rsidR="009539E3" w:rsidRDefault="009539E3" w:rsidP="00D56CC0">
      <w:pPr>
        <w:tabs>
          <w:tab w:val="left" w:pos="0"/>
          <w:tab w:val="left" w:pos="8910"/>
        </w:tabs>
        <w:jc w:val="both"/>
        <w:rPr>
          <w:rFonts w:ascii="Arial" w:hAnsi="Arial"/>
          <w:sz w:val="16"/>
          <w:szCs w:val="16"/>
        </w:rPr>
      </w:pPr>
    </w:p>
    <w:p w:rsidR="009539E3" w:rsidRDefault="009539E3" w:rsidP="00D56CC0">
      <w:pPr>
        <w:tabs>
          <w:tab w:val="left" w:pos="0"/>
          <w:tab w:val="left" w:pos="8910"/>
        </w:tabs>
        <w:jc w:val="both"/>
        <w:rPr>
          <w:rFonts w:ascii="Arial" w:hAnsi="Arial"/>
          <w:sz w:val="20"/>
        </w:rPr>
      </w:pPr>
      <w:r>
        <w:rPr>
          <w:rFonts w:ascii="Arial" w:hAnsi="Arial"/>
          <w:sz w:val="20"/>
        </w:rPr>
        <w:t>NUMBER OF STUDENTS PER ROTATION:  Unlimited</w:t>
      </w:r>
    </w:p>
    <w:p w:rsidR="009539E3" w:rsidRPr="00AA2A90" w:rsidRDefault="009539E3" w:rsidP="00D56CC0">
      <w:pPr>
        <w:tabs>
          <w:tab w:val="left" w:pos="0"/>
          <w:tab w:val="left" w:pos="8910"/>
        </w:tabs>
        <w:jc w:val="both"/>
        <w:rPr>
          <w:rFonts w:ascii="Arial" w:hAnsi="Arial"/>
          <w:sz w:val="16"/>
          <w:szCs w:val="16"/>
        </w:rPr>
      </w:pPr>
    </w:p>
    <w:p w:rsidR="009539E3" w:rsidRDefault="009539E3" w:rsidP="00D56CC0">
      <w:pPr>
        <w:tabs>
          <w:tab w:val="left" w:pos="0"/>
          <w:tab w:val="left" w:pos="8910"/>
        </w:tabs>
        <w:jc w:val="both"/>
        <w:rPr>
          <w:rFonts w:ascii="Arial" w:hAnsi="Arial"/>
          <w:sz w:val="20"/>
        </w:rPr>
      </w:pPr>
      <w:r>
        <w:rPr>
          <w:rFonts w:ascii="Arial" w:hAnsi="Arial"/>
          <w:sz w:val="20"/>
        </w:rPr>
        <w:t>PREREQUISITE:  Registration for this elective occurs through the Center for Academic Success and Enrichment/Office of Student Affairs.  Applicants for the CALM Student Coordinator positions submit applications and are interviewed by the Director and must also be approved by the Associate Dean of Student Affairs.  Applicants for CALM Mentors apply by application and short essay; must meet minimum professional and academic standards, including HP or H in any courses where they will be doing individual academic mentoring.</w:t>
      </w:r>
    </w:p>
    <w:p w:rsidR="009539E3" w:rsidRDefault="009539E3" w:rsidP="00D56CC0">
      <w:pPr>
        <w:tabs>
          <w:tab w:val="left" w:pos="0"/>
          <w:tab w:val="left" w:pos="8910"/>
        </w:tabs>
        <w:jc w:val="both"/>
        <w:rPr>
          <w:rFonts w:ascii="Arial" w:hAnsi="Arial"/>
          <w:sz w:val="16"/>
          <w:szCs w:val="16"/>
        </w:rPr>
      </w:pPr>
    </w:p>
    <w:p w:rsidR="009539E3" w:rsidRPr="0066074A" w:rsidRDefault="009539E3" w:rsidP="00D56CC0">
      <w:pPr>
        <w:tabs>
          <w:tab w:val="left" w:pos="8910"/>
        </w:tabs>
        <w:jc w:val="both"/>
        <w:rPr>
          <w:rFonts w:ascii="Arial" w:hAnsi="Arial" w:cs="Arial"/>
          <w:sz w:val="20"/>
        </w:rPr>
      </w:pPr>
      <w:r>
        <w:rPr>
          <w:rFonts w:ascii="Arial" w:hAnsi="Arial"/>
          <w:sz w:val="20"/>
        </w:rPr>
        <w:t xml:space="preserve">DESCRIPTION OF ELECTIVE:  </w:t>
      </w:r>
      <w:r>
        <w:rPr>
          <w:rFonts w:ascii="Arial" w:hAnsi="Arial" w:cs="Arial"/>
          <w:sz w:val="20"/>
        </w:rPr>
        <w:t>Collaborative Approach to Learning Medicine (C.A.L.M.) is a student-to-student mentoring and training program open to NJMS students in the second through fourth years of medical school  Students provide support for NJMS in assisting the transition of underclass students as they master academic and transitions through phases of medical education.  Mentors are trained to be knowledgeable in outreach, early intervention for referral and ongoing building of peer “families” for medical students, intended to reach longitudinally across the four years of medical education.  The didactic training is based in interactive lectures provided by faculty, administration, mental health and student wellness health providers and focuses on outreach skills, listening skills, signs and symptoms of early academic and psychosocial problems prevalent in medical students.  Students log hours on a monthly basis; accrual of 80 hours within a 3 year period is required for award of elective credit in the fourth year.  Activities include group meetings, individual contacts made on a monthly basis, availability on ad hoc basis for mentees needing academic or psychosocial support.</w:t>
      </w:r>
    </w:p>
    <w:p w:rsidR="009539E3" w:rsidRPr="0066074A" w:rsidRDefault="009539E3" w:rsidP="00D56CC0">
      <w:pPr>
        <w:tabs>
          <w:tab w:val="left" w:pos="8910"/>
        </w:tabs>
        <w:jc w:val="both"/>
        <w:rPr>
          <w:rFonts w:ascii="Arial" w:hAnsi="Arial" w:cs="Arial"/>
          <w:sz w:val="20"/>
        </w:rPr>
      </w:pPr>
    </w:p>
    <w:p w:rsidR="009539E3" w:rsidRDefault="009539E3" w:rsidP="00D56CC0">
      <w:pPr>
        <w:tabs>
          <w:tab w:val="left" w:pos="0"/>
          <w:tab w:val="left" w:pos="8910"/>
        </w:tabs>
        <w:jc w:val="both"/>
        <w:rPr>
          <w:rFonts w:ascii="Arial" w:hAnsi="Arial" w:cs="Arial"/>
          <w:sz w:val="20"/>
        </w:rPr>
      </w:pPr>
      <w:r>
        <w:rPr>
          <w:rFonts w:ascii="Arial" w:hAnsi="Arial" w:cs="Arial"/>
          <w:sz w:val="20"/>
        </w:rPr>
        <w:t>Learning outcomes &amp; evaluation methods:</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Student Logs: students provide monthly logs with quantitative and qualitative information on outreach activities.  Quantitative aspects document hours of service; qualitative aspects document the practice of key learning objectives (i.e. whether the primary focus of the mentoring activity was academic, psychosocial, self-care, or referral).</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Attendance at training sessions conducted by health, mental health and academic faculty.</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Conducting small group or individual sessions to address particular needs during a course or period of time when content focus is specialized; or service on a panel or discussion group dealing with a transition topic relevant to mentees.</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Before awarding of credit, both CALM coordinators and faculty advisor certify students as having met the required 80 hours of participation with a requisite level of professionalism.</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Coordinators survey students “lost” to the tutoring/mentoring process to determine reasons for student non-participation.</w:t>
      </w:r>
    </w:p>
    <w:p w:rsidR="009539E3" w:rsidRDefault="009539E3" w:rsidP="00D56CC0">
      <w:pPr>
        <w:numPr>
          <w:ilvl w:val="0"/>
          <w:numId w:val="26"/>
        </w:numPr>
        <w:tabs>
          <w:tab w:val="left" w:pos="0"/>
          <w:tab w:val="left" w:pos="8910"/>
        </w:tabs>
        <w:jc w:val="both"/>
        <w:rPr>
          <w:rFonts w:ascii="Arial" w:hAnsi="Arial" w:cs="Arial"/>
          <w:sz w:val="20"/>
        </w:rPr>
      </w:pPr>
      <w:r>
        <w:rPr>
          <w:rFonts w:ascii="Arial" w:hAnsi="Arial" w:cs="Arial"/>
          <w:sz w:val="20"/>
        </w:rPr>
        <w:t>CALM survey to assess strengths and weaknesses of program components and identify future directions.</w:t>
      </w:r>
    </w:p>
    <w:p w:rsidR="009539E3" w:rsidRDefault="009539E3" w:rsidP="00D56CC0">
      <w:pPr>
        <w:tabs>
          <w:tab w:val="left" w:pos="0"/>
          <w:tab w:val="left" w:pos="8910"/>
        </w:tabs>
        <w:ind w:left="360"/>
        <w:jc w:val="both"/>
        <w:rPr>
          <w:rFonts w:ascii="Arial" w:hAnsi="Arial" w:cs="Arial"/>
          <w:sz w:val="20"/>
        </w:rPr>
      </w:pPr>
    </w:p>
    <w:p w:rsidR="009539E3" w:rsidRDefault="009539E3" w:rsidP="00D56CC0">
      <w:pPr>
        <w:tabs>
          <w:tab w:val="left" w:pos="0"/>
          <w:tab w:val="left" w:pos="8910"/>
        </w:tabs>
        <w:jc w:val="both"/>
        <w:rPr>
          <w:rFonts w:ascii="Arial" w:hAnsi="Arial"/>
          <w:sz w:val="20"/>
        </w:rPr>
      </w:pPr>
      <w:r>
        <w:rPr>
          <w:rFonts w:ascii="Arial" w:hAnsi="Arial"/>
          <w:sz w:val="20"/>
        </w:rPr>
        <w:t>This elective is not open to visiting medical students.</w:t>
      </w: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p>
    <w:p w:rsidR="009539E3" w:rsidRDefault="009539E3" w:rsidP="00D56CC0">
      <w:pPr>
        <w:tabs>
          <w:tab w:val="left" w:pos="0"/>
          <w:tab w:val="left" w:pos="8910"/>
        </w:tabs>
        <w:jc w:val="both"/>
        <w:rPr>
          <w:rFonts w:ascii="Arial" w:hAnsi="Arial"/>
          <w:sz w:val="20"/>
        </w:rPr>
      </w:pPr>
    </w:p>
    <w:p w:rsidR="007534EB" w:rsidRDefault="007534EB" w:rsidP="00D56CC0">
      <w:pPr>
        <w:tabs>
          <w:tab w:val="left" w:pos="0"/>
          <w:tab w:val="left" w:pos="8910"/>
        </w:tabs>
        <w:jc w:val="both"/>
        <w:rPr>
          <w:rFonts w:ascii="Arial" w:hAnsi="Arial"/>
          <w:sz w:val="20"/>
        </w:rPr>
      </w:pPr>
    </w:p>
    <w:p w:rsidR="007534EB" w:rsidRDefault="007534EB" w:rsidP="00D56CC0">
      <w:pPr>
        <w:tabs>
          <w:tab w:val="left" w:pos="0"/>
          <w:tab w:val="left" w:pos="8910"/>
        </w:tabs>
        <w:jc w:val="both"/>
        <w:rPr>
          <w:rFonts w:ascii="Arial" w:hAnsi="Arial"/>
          <w:sz w:val="20"/>
        </w:rPr>
      </w:pPr>
    </w:p>
    <w:p w:rsidR="009539E3" w:rsidRPr="009539E3" w:rsidRDefault="009539E3" w:rsidP="00D56CC0">
      <w:pPr>
        <w:tabs>
          <w:tab w:val="left" w:pos="0"/>
          <w:tab w:val="left" w:pos="8910"/>
        </w:tabs>
        <w:jc w:val="center"/>
        <w:rPr>
          <w:rFonts w:ascii="Arial" w:hAnsi="Arial"/>
          <w:b/>
          <w:szCs w:val="24"/>
        </w:rPr>
      </w:pPr>
      <w:r w:rsidRPr="009539E3">
        <w:rPr>
          <w:rFonts w:ascii="Arial" w:hAnsi="Arial"/>
          <w:b/>
          <w:szCs w:val="24"/>
        </w:rPr>
        <w:lastRenderedPageBreak/>
        <w:t>DEPARTMENT OF SURGERY</w:t>
      </w:r>
    </w:p>
    <w:p w:rsidR="009539E3" w:rsidRDefault="009539E3" w:rsidP="00D56CC0">
      <w:pPr>
        <w:tabs>
          <w:tab w:val="left" w:pos="8910"/>
        </w:tabs>
      </w:pPr>
    </w:p>
    <w:p w:rsidR="009539E3" w:rsidRPr="00570DD0" w:rsidRDefault="009539E3" w:rsidP="00D56CC0">
      <w:pPr>
        <w:tabs>
          <w:tab w:val="left" w:pos="8910"/>
        </w:tabs>
        <w:rPr>
          <w:rFonts w:ascii="Arial" w:hAnsi="Arial" w:cs="Arial"/>
          <w:sz w:val="20"/>
        </w:rPr>
      </w:pPr>
    </w:p>
    <w:p w:rsidR="009539E3" w:rsidRDefault="009539E3"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SURG 9020 - ADULT CARDIOTHORACIC SURGERY  </w:t>
      </w:r>
    </w:p>
    <w:p w:rsidR="009539E3" w:rsidRDefault="009539E3" w:rsidP="00D56CC0">
      <w:pPr>
        <w:widowControl/>
        <w:tabs>
          <w:tab w:val="left" w:pos="-1440"/>
          <w:tab w:val="left" w:pos="0"/>
          <w:tab w:val="left" w:pos="8910"/>
        </w:tabs>
        <w:jc w:val="both"/>
        <w:rPr>
          <w:rFonts w:ascii="Arial" w:hAnsi="Arial"/>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sz w:val="20"/>
        </w:rPr>
        <w:t xml:space="preserve">DIRECTOR:  Dr. Justin </w:t>
      </w:r>
      <w:proofErr w:type="spellStart"/>
      <w:r>
        <w:rPr>
          <w:rFonts w:ascii="Arial" w:hAnsi="Arial"/>
          <w:sz w:val="20"/>
        </w:rPr>
        <w:t>Sambol</w:t>
      </w:r>
      <w:proofErr w:type="spellEnd"/>
      <w:r>
        <w:rPr>
          <w:rFonts w:ascii="Arial" w:hAnsi="Arial"/>
          <w:sz w:val="20"/>
        </w:rPr>
        <w:t xml:space="preserve"> (sambol@umdnj.edu)</w:t>
      </w:r>
    </w:p>
    <w:p w:rsidR="009539E3" w:rsidRDefault="009539E3" w:rsidP="00D56CC0">
      <w:pPr>
        <w:widowControl/>
        <w:tabs>
          <w:tab w:val="left" w:pos="-1440"/>
          <w:tab w:val="left" w:pos="0"/>
          <w:tab w:val="left" w:pos="8910"/>
        </w:tabs>
        <w:jc w:val="both"/>
        <w:rPr>
          <w:rFonts w:ascii="Arial" w:hAnsi="Arial"/>
          <w:sz w:val="20"/>
        </w:rPr>
      </w:pPr>
    </w:p>
    <w:p w:rsidR="009539E3" w:rsidRDefault="00C522F6" w:rsidP="00D56CC0">
      <w:pPr>
        <w:widowControl/>
        <w:tabs>
          <w:tab w:val="left" w:pos="-1440"/>
          <w:tab w:val="left" w:pos="0"/>
          <w:tab w:val="left" w:pos="8910"/>
        </w:tabs>
        <w:jc w:val="both"/>
        <w:rPr>
          <w:rFonts w:ascii="Arial" w:hAnsi="Arial"/>
          <w:sz w:val="20"/>
        </w:rPr>
      </w:pPr>
      <w:r>
        <w:rPr>
          <w:rFonts w:ascii="Arial" w:hAnsi="Arial"/>
          <w:sz w:val="20"/>
        </w:rPr>
        <w:t xml:space="preserve">ATTENDINGS: Drs. </w:t>
      </w:r>
      <w:r w:rsidR="009539E3">
        <w:rPr>
          <w:rFonts w:ascii="Arial" w:hAnsi="Arial"/>
          <w:sz w:val="20"/>
        </w:rPr>
        <w:t xml:space="preserve">Paul </w:t>
      </w:r>
      <w:proofErr w:type="spellStart"/>
      <w:r w:rsidR="009539E3">
        <w:rPr>
          <w:rFonts w:ascii="Arial" w:hAnsi="Arial"/>
          <w:sz w:val="20"/>
        </w:rPr>
        <w:t>Bolanowski</w:t>
      </w:r>
      <w:proofErr w:type="spellEnd"/>
      <w:r w:rsidR="009539E3">
        <w:rPr>
          <w:rFonts w:ascii="Arial" w:hAnsi="Arial"/>
          <w:sz w:val="20"/>
        </w:rPr>
        <w:t xml:space="preserve">, Douglas Jackson, and </w:t>
      </w:r>
      <w:proofErr w:type="spellStart"/>
      <w:r w:rsidR="009539E3">
        <w:rPr>
          <w:rFonts w:ascii="Arial" w:hAnsi="Arial"/>
          <w:sz w:val="20"/>
        </w:rPr>
        <w:t>Constantinos</w:t>
      </w:r>
      <w:proofErr w:type="spellEnd"/>
      <w:r w:rsidR="009539E3">
        <w:rPr>
          <w:rFonts w:ascii="Arial" w:hAnsi="Arial"/>
          <w:sz w:val="20"/>
        </w:rPr>
        <w:t xml:space="preserve"> </w:t>
      </w:r>
      <w:proofErr w:type="spellStart"/>
      <w:r w:rsidR="009539E3">
        <w:rPr>
          <w:rFonts w:ascii="Arial" w:hAnsi="Arial"/>
          <w:sz w:val="20"/>
        </w:rPr>
        <w:t>Lovoulos</w:t>
      </w:r>
      <w:proofErr w:type="spellEnd"/>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DURATION:  4 </w:t>
      </w:r>
      <w:r>
        <w:rPr>
          <w:rFonts w:ascii="Arial" w:hAnsi="Arial"/>
          <w:sz w:val="20"/>
        </w:rPr>
        <w:noBreakHyphen/>
        <w:t xml:space="preserve"> 8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None</w:t>
      </w:r>
    </w:p>
    <w:p w:rsidR="009539E3" w:rsidRDefault="009539E3" w:rsidP="00D56CC0">
      <w:pPr>
        <w:widowControl/>
        <w:tabs>
          <w:tab w:val="left" w:pos="0"/>
          <w:tab w:val="left" w:pos="8910"/>
        </w:tabs>
        <w:jc w:val="both"/>
        <w:rPr>
          <w:rFonts w:ascii="Arial" w:hAnsi="Arial"/>
          <w:sz w:val="20"/>
        </w:rPr>
      </w:pPr>
    </w:p>
    <w:p w:rsidR="007534EB"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The Adult Cardiothoracic Program includes cardiac, thoracic and esophageal surgery and will include working with the cardiac and thoracic </w:t>
      </w:r>
      <w:proofErr w:type="spellStart"/>
      <w:r>
        <w:rPr>
          <w:rFonts w:ascii="Arial" w:hAnsi="Arial"/>
          <w:sz w:val="20"/>
        </w:rPr>
        <w:t>attendings</w:t>
      </w:r>
      <w:proofErr w:type="spellEnd"/>
      <w:r>
        <w:rPr>
          <w:rFonts w:ascii="Arial" w:hAnsi="Arial"/>
          <w:sz w:val="20"/>
        </w:rPr>
        <w:t>.  The student will participate in Cardiothoracic conferences in which cardiac catheteriza</w:t>
      </w:r>
      <w:r>
        <w:rPr>
          <w:rFonts w:ascii="Arial" w:hAnsi="Arial"/>
          <w:sz w:val="20"/>
        </w:rPr>
        <w:softHyphen/>
        <w:t>tion data, X</w:t>
      </w:r>
      <w:r>
        <w:rPr>
          <w:rFonts w:ascii="Arial" w:hAnsi="Arial"/>
          <w:sz w:val="20"/>
        </w:rPr>
        <w:noBreakHyphen/>
        <w:t>rays, angiography and other pertinent clinical data are discussed. He/she will participate in decision</w:t>
      </w:r>
      <w:r>
        <w:rPr>
          <w:rFonts w:ascii="Arial" w:hAnsi="Arial"/>
          <w:sz w:val="20"/>
        </w:rPr>
        <w:noBreakHyphen/>
        <w:t>making in regard to the necessity for, and types of, surgery done.   Pre</w:t>
      </w:r>
      <w:r>
        <w:rPr>
          <w:rFonts w:ascii="Arial" w:hAnsi="Arial"/>
          <w:sz w:val="20"/>
        </w:rPr>
        <w:noBreakHyphen/>
        <w:t>operatively, the patient will be evaluated and both during the time of surgery and in the postoperative course, the student may become an essential m</w:t>
      </w:r>
      <w:r>
        <w:rPr>
          <w:rFonts w:ascii="Arial" w:hAnsi="Arial"/>
          <w:sz w:val="20"/>
        </w:rPr>
        <w:softHyphen/>
        <w:t>e</w:t>
      </w:r>
      <w:r>
        <w:rPr>
          <w:rFonts w:ascii="Arial" w:hAnsi="Arial"/>
          <w:sz w:val="20"/>
        </w:rPr>
        <w:softHyphen/>
        <w:t>m</w:t>
      </w:r>
      <w:r>
        <w:rPr>
          <w:rFonts w:ascii="Arial" w:hAnsi="Arial"/>
          <w:sz w:val="20"/>
        </w:rPr>
        <w:softHyphen/>
        <w:t xml:space="preserve">ber of the team.   The goals and objectives are for the medical student to become familiar with both cardiac and thoracic diseases and types of surgical therapy offered.  At times during the rotation, there will also be opportunities for research work in this field. </w:t>
      </w:r>
    </w:p>
    <w:p w:rsidR="006D50B4" w:rsidRDefault="006D50B4" w:rsidP="00D56CC0">
      <w:pPr>
        <w:widowControl/>
        <w:tabs>
          <w:tab w:val="left" w:pos="0"/>
          <w:tab w:val="left" w:pos="8910"/>
        </w:tabs>
        <w:jc w:val="both"/>
        <w:rPr>
          <w:rFonts w:ascii="Arial" w:hAnsi="Arial"/>
          <w:sz w:val="20"/>
        </w:rPr>
      </w:pPr>
    </w:p>
    <w:p w:rsidR="009539E3" w:rsidRDefault="00C522F6" w:rsidP="00D56CC0">
      <w:pPr>
        <w:widowControl/>
        <w:tabs>
          <w:tab w:val="left" w:pos="0"/>
          <w:tab w:val="left" w:pos="8910"/>
        </w:tabs>
        <w:jc w:val="both"/>
        <w:rPr>
          <w:rFonts w:ascii="Arial" w:hAnsi="Arial"/>
          <w:sz w:val="20"/>
        </w:rPr>
      </w:pPr>
      <w:r>
        <w:rPr>
          <w:rFonts w:ascii="Arial" w:hAnsi="Arial"/>
          <w:sz w:val="20"/>
        </w:rPr>
        <w:t xml:space="preserve">REPORTING INSTRUCTIONS: </w:t>
      </w:r>
      <w:r w:rsidR="009539E3">
        <w:rPr>
          <w:rFonts w:ascii="Arial" w:hAnsi="Arial"/>
          <w:sz w:val="20"/>
        </w:rPr>
        <w:t>Students should report at 9:00 a.m. to UH F-102 on the first day of the elective.  Telephone: x3555</w:t>
      </w:r>
    </w:p>
    <w:p w:rsidR="009539E3" w:rsidRPr="00570DD0" w:rsidRDefault="009539E3" w:rsidP="00D56CC0">
      <w:pPr>
        <w:tabs>
          <w:tab w:val="left" w:pos="8910"/>
        </w:tabs>
        <w:rPr>
          <w:rFonts w:ascii="Arial" w:hAnsi="Arial" w:cs="Arial"/>
          <w:sz w:val="20"/>
        </w:rPr>
      </w:pPr>
    </w:p>
    <w:p w:rsidR="009539E3" w:rsidRPr="00570DD0" w:rsidRDefault="009539E3" w:rsidP="00D56CC0">
      <w:pPr>
        <w:tabs>
          <w:tab w:val="left" w:pos="8910"/>
        </w:tabs>
        <w:rPr>
          <w:rFonts w:ascii="Arial" w:hAnsi="Arial" w:cs="Arial"/>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b/>
          <w:sz w:val="20"/>
        </w:rPr>
        <w:t>SURG 9050 - ACTING INTERNSHIP / UNIVERSITY HOSPITAL</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DIRECTORS:  Dr. Edwin </w:t>
      </w:r>
      <w:proofErr w:type="spellStart"/>
      <w:r>
        <w:rPr>
          <w:rFonts w:ascii="Arial" w:hAnsi="Arial"/>
          <w:sz w:val="20"/>
        </w:rPr>
        <w:t>Deitch</w:t>
      </w:r>
      <w:proofErr w:type="spellEnd"/>
      <w:r>
        <w:rPr>
          <w:rFonts w:ascii="Arial" w:hAnsi="Arial"/>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1</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Medicine, General Surgery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The student is an active member of one of the general surgical teams.   This elective is designed to teach each student the principles of clinical surgery.  Graded responsibility in the care of surgical patients is encouraged.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REPORTING INSTRUCTIONS: On day 1 of their rotation, Gold/Blue students will report to MSB, G-506 (combined teaching session) and Trauma/SICU students will report to UH E-349 for morning report.  Upon completion of these activities, they will report to Vivian Williams </w:t>
      </w:r>
      <w:r w:rsidRPr="00061977">
        <w:rPr>
          <w:rFonts w:ascii="Arial" w:hAnsi="Arial" w:cs="Arial"/>
          <w:sz w:val="20"/>
        </w:rPr>
        <w:t>(</w:t>
      </w:r>
      <w:hyperlink r:id="rId65" w:history="1">
        <w:r w:rsidRPr="00061977">
          <w:rPr>
            <w:rStyle w:val="Hyperlink"/>
            <w:rFonts w:ascii="Arial" w:hAnsi="Arial" w:cs="Arial"/>
            <w:sz w:val="20"/>
          </w:rPr>
          <w:t>williave@umdnj.edu</w:t>
        </w:r>
      </w:hyperlink>
      <w:r w:rsidRPr="00061977">
        <w:rPr>
          <w:rFonts w:ascii="Arial" w:hAnsi="Arial" w:cs="Arial"/>
          <w:sz w:val="20"/>
        </w:rPr>
        <w:t>,</w:t>
      </w:r>
      <w:r>
        <w:rPr>
          <w:rFonts w:ascii="Arial" w:hAnsi="Arial"/>
          <w:sz w:val="20"/>
        </w:rPr>
        <w:t xml:space="preserve"> MSB H-570, 972-3736) to get pagers/scrub card and call room access.  Unless advised otherwise, the clerkship office will </w:t>
      </w:r>
      <w:r>
        <w:rPr>
          <w:rFonts w:ascii="Arial" w:hAnsi="Arial"/>
          <w:sz w:val="20"/>
        </w:rPr>
        <w:lastRenderedPageBreak/>
        <w:t>direct the student to the Chief Resident to obtain a brief orientation regarding their responsibilities and call schedule.</w:t>
      </w:r>
    </w:p>
    <w:p w:rsidR="009539E3" w:rsidRPr="00570DD0" w:rsidRDefault="009539E3" w:rsidP="00D56CC0">
      <w:pPr>
        <w:tabs>
          <w:tab w:val="left" w:pos="8910"/>
        </w:tabs>
        <w:rPr>
          <w:rFonts w:ascii="Arial" w:hAnsi="Arial" w:cs="Arial"/>
          <w:sz w:val="20"/>
        </w:rPr>
      </w:pPr>
    </w:p>
    <w:p w:rsidR="009539E3" w:rsidRPr="00570DD0" w:rsidRDefault="009539E3" w:rsidP="00D56CC0">
      <w:pPr>
        <w:tabs>
          <w:tab w:val="left" w:pos="8910"/>
        </w:tabs>
        <w:rPr>
          <w:rFonts w:ascii="Arial" w:hAnsi="Arial" w:cs="Arial"/>
          <w:sz w:val="20"/>
        </w:rPr>
      </w:pPr>
    </w:p>
    <w:p w:rsidR="00061977" w:rsidRDefault="00061977" w:rsidP="00D56CC0">
      <w:pPr>
        <w:widowControl/>
        <w:tabs>
          <w:tab w:val="left" w:pos="-1440"/>
          <w:tab w:val="left" w:pos="0"/>
          <w:tab w:val="left" w:pos="8910"/>
        </w:tabs>
        <w:jc w:val="both"/>
        <w:rPr>
          <w:rFonts w:ascii="Arial" w:hAnsi="Arial"/>
          <w:sz w:val="20"/>
        </w:rPr>
      </w:pPr>
      <w:r>
        <w:rPr>
          <w:rFonts w:ascii="Arial" w:hAnsi="Arial"/>
          <w:b/>
          <w:sz w:val="20"/>
        </w:rPr>
        <w:t>SURG 9053 - ACTING INTERNSHIP / HACKENSACK</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DIRECTOR:  Dr. Shapiro</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LOCATION:  Hackensack University Medical Center</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DURATION:  2 or 4 weeks</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PREREQUISITES:  General Surgery, Surgical Subspecialties</w:t>
      </w:r>
    </w:p>
    <w:p w:rsidR="00061977" w:rsidRDefault="00061977"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 xml:space="preserve">DESCRIPTION OF ELECTIVE:  </w:t>
      </w:r>
      <w:r w:rsidR="008C0E83">
        <w:rPr>
          <w:rFonts w:ascii="Arial" w:hAnsi="Arial"/>
          <w:sz w:val="20"/>
        </w:rPr>
        <w:t xml:space="preserve">Objective of the program is to provide internship experience on a general surgical service with a wide variety of clinical material.  Activities include formal rounds with residents and the director, formal rounds with an </w:t>
      </w:r>
      <w:proofErr w:type="spellStart"/>
      <w:r w:rsidR="008C0E83">
        <w:rPr>
          <w:rFonts w:ascii="Arial" w:hAnsi="Arial"/>
          <w:sz w:val="20"/>
        </w:rPr>
        <w:t>Intensivist</w:t>
      </w:r>
      <w:proofErr w:type="spellEnd"/>
      <w:r w:rsidR="008C0E83">
        <w:rPr>
          <w:rFonts w:ascii="Arial" w:hAnsi="Arial"/>
          <w:sz w:val="20"/>
        </w:rPr>
        <w:t xml:space="preserve"> in the Critical Care Unit, as well as a series of conferences which the student may attend.  Special reading assignments will be required.  The student will participate in all aspects of surgical care at PGY-1 level under supervision.  Evaluation will be made by the chief resident and director based on the background fund of information, clinical judgment, </w:t>
      </w:r>
      <w:proofErr w:type="gramStart"/>
      <w:r w:rsidR="008C0E83">
        <w:rPr>
          <w:rFonts w:ascii="Arial" w:hAnsi="Arial"/>
          <w:sz w:val="20"/>
        </w:rPr>
        <w:t>progress</w:t>
      </w:r>
      <w:proofErr w:type="gramEnd"/>
      <w:r w:rsidR="008C0E83">
        <w:rPr>
          <w:rFonts w:ascii="Arial" w:hAnsi="Arial"/>
          <w:sz w:val="20"/>
        </w:rPr>
        <w:t xml:space="preserve"> during the rotation, and clinical responsibilities.</w:t>
      </w:r>
    </w:p>
    <w:p w:rsidR="00570DD0" w:rsidRDefault="00570DD0" w:rsidP="00D56CC0">
      <w:pPr>
        <w:widowControl/>
        <w:tabs>
          <w:tab w:val="left" w:pos="0"/>
          <w:tab w:val="left" w:pos="8910"/>
        </w:tabs>
        <w:jc w:val="both"/>
        <w:rPr>
          <w:rFonts w:ascii="Arial" w:hAnsi="Arial"/>
          <w:sz w:val="20"/>
        </w:rPr>
      </w:pPr>
    </w:p>
    <w:p w:rsidR="00061977" w:rsidRDefault="00061977"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8C0E83">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7534EB" w:rsidRDefault="007534EB" w:rsidP="00D56CC0">
      <w:pPr>
        <w:widowControl/>
        <w:tabs>
          <w:tab w:val="left" w:pos="-1440"/>
          <w:tab w:val="left" w:pos="0"/>
          <w:tab w:val="left" w:pos="8910"/>
        </w:tabs>
        <w:jc w:val="both"/>
        <w:rPr>
          <w:rFonts w:ascii="Arial" w:hAnsi="Arial"/>
          <w:b/>
          <w:sz w:val="20"/>
        </w:rPr>
      </w:pPr>
    </w:p>
    <w:p w:rsidR="00B6252B" w:rsidRDefault="00B6252B" w:rsidP="00D56CC0">
      <w:pPr>
        <w:widowControl/>
        <w:tabs>
          <w:tab w:val="left" w:pos="-1440"/>
          <w:tab w:val="left" w:pos="0"/>
          <w:tab w:val="left" w:pos="8910"/>
        </w:tabs>
        <w:jc w:val="both"/>
        <w:rPr>
          <w:rFonts w:ascii="Arial" w:hAnsi="Arial"/>
          <w:b/>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b/>
          <w:sz w:val="20"/>
        </w:rPr>
        <w:t xml:space="preserve">SURG 9055 - ACTING INTERNSHIP /ST. MICHAEL’S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  </w:t>
      </w:r>
      <w:r w:rsidRPr="00D62AE3">
        <w:rPr>
          <w:rFonts w:ascii="Arial" w:hAnsi="Arial"/>
          <w:sz w:val="20"/>
        </w:rPr>
        <w:t xml:space="preserve">Dr. </w:t>
      </w:r>
      <w:proofErr w:type="spellStart"/>
      <w:r w:rsidRPr="00D62AE3">
        <w:rPr>
          <w:rFonts w:ascii="Arial" w:hAnsi="Arial"/>
          <w:sz w:val="20"/>
        </w:rPr>
        <w:t>Zafar</w:t>
      </w:r>
      <w:proofErr w:type="spellEnd"/>
      <w:r>
        <w:rPr>
          <w:rFonts w:ascii="Arial" w:hAnsi="Arial"/>
          <w:sz w:val="20"/>
        </w:rPr>
        <w:t xml:space="preserve"> </w:t>
      </w:r>
      <w:proofErr w:type="spellStart"/>
      <w:r>
        <w:rPr>
          <w:rFonts w:ascii="Arial" w:hAnsi="Arial"/>
          <w:sz w:val="20"/>
        </w:rPr>
        <w:t>Jamil</w:t>
      </w:r>
      <w:proofErr w:type="spellEnd"/>
      <w:r>
        <w:rPr>
          <w:rFonts w:ascii="Arial" w:hAnsi="Arial"/>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LOCATION:  St. Michael's Medical Center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2 or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w:t>
      </w:r>
      <w:r w:rsidR="006B6E9E">
        <w:rPr>
          <w:rFonts w:ascii="Arial" w:hAnsi="Arial"/>
          <w:sz w:val="20"/>
        </w:rPr>
        <w:t xml:space="preserve"> year with permission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Medicine, General Surgery</w:t>
      </w:r>
      <w:r w:rsidR="006B6E9E">
        <w:rPr>
          <w:rFonts w:ascii="Arial" w:hAnsi="Arial"/>
          <w:sz w:val="20"/>
        </w:rPr>
        <w:t>, preapproval from St. Michael’s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Working under close supervision of the attending and resident staff, students participate in the care of a wide variety of general surgical cases including intensive care and total parenteral nutrition.  Depending upon the student's specific interest, special arrangements may be made for the student to follow a specific variety of surgical problems, including vascular and cardiovascular surgery. </w:t>
      </w:r>
    </w:p>
    <w:p w:rsidR="009539E3" w:rsidRDefault="009539E3" w:rsidP="00D56CC0">
      <w:pPr>
        <w:widowControl/>
        <w:tabs>
          <w:tab w:val="left" w:pos="-1440"/>
          <w:tab w:val="left" w:pos="0"/>
          <w:tab w:val="left" w:pos="8910"/>
        </w:tabs>
        <w:jc w:val="both"/>
        <w:rPr>
          <w:rFonts w:ascii="Arial" w:hAnsi="Arial"/>
          <w:b/>
          <w:sz w:val="20"/>
        </w:rPr>
      </w:pPr>
    </w:p>
    <w:p w:rsidR="009539E3" w:rsidRDefault="009539E3"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ind w:left="720" w:hanging="720"/>
        <w:jc w:val="both"/>
        <w:rPr>
          <w:rFonts w:ascii="Arial" w:hAnsi="Arial"/>
          <w:b/>
          <w:sz w:val="20"/>
        </w:rPr>
      </w:pPr>
    </w:p>
    <w:p w:rsidR="009539E3" w:rsidRPr="003E4227" w:rsidRDefault="009539E3" w:rsidP="00D56CC0">
      <w:pPr>
        <w:widowControl/>
        <w:tabs>
          <w:tab w:val="left" w:pos="-1440"/>
          <w:tab w:val="left" w:pos="0"/>
          <w:tab w:val="left" w:pos="8910"/>
        </w:tabs>
        <w:ind w:left="720" w:hanging="720"/>
        <w:jc w:val="both"/>
        <w:rPr>
          <w:rFonts w:ascii="Arial" w:hAnsi="Arial"/>
          <w:b/>
          <w:sz w:val="20"/>
        </w:rPr>
      </w:pPr>
      <w:proofErr w:type="gramStart"/>
      <w:r>
        <w:rPr>
          <w:rFonts w:ascii="Arial" w:hAnsi="Arial"/>
          <w:b/>
          <w:sz w:val="20"/>
        </w:rPr>
        <w:lastRenderedPageBreak/>
        <w:t>SURG 9056 - ACTING INTERNSHIP/V.A.</w:t>
      </w:r>
      <w:proofErr w:type="gramEnd"/>
      <w:r>
        <w:rPr>
          <w:rFonts w:ascii="Arial" w:hAnsi="Arial"/>
          <w:b/>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  Dr. Charles </w:t>
      </w:r>
      <w:proofErr w:type="spellStart"/>
      <w:r>
        <w:rPr>
          <w:rFonts w:ascii="Arial" w:hAnsi="Arial"/>
          <w:sz w:val="20"/>
        </w:rPr>
        <w:t>Tischler</w:t>
      </w:r>
      <w:proofErr w:type="spellEnd"/>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Department of Veterans Affairs Medical Center in East Orange (SICU)</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Medicine, General Surgery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DESCRIPTION OF ELECTIVE:  One student is assigned to the surgical team.  Students are expected to participate actively in the workup and care of surgical patients under close supervision.   Duties essentially resemble those of an acting intern.</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REPORTING INSTRUCTIONS:  Students should report to the Surgical Office (Ward 2A, Room 2-127) at 8:00 a.m. on the first day of the elective.</w:t>
      </w:r>
    </w:p>
    <w:p w:rsidR="009539E3" w:rsidRPr="00570DD0" w:rsidRDefault="009539E3" w:rsidP="00D56CC0">
      <w:pPr>
        <w:tabs>
          <w:tab w:val="left" w:pos="8910"/>
        </w:tabs>
        <w:rPr>
          <w:rFonts w:ascii="Arial" w:hAnsi="Arial" w:cs="Arial"/>
          <w:sz w:val="20"/>
        </w:rPr>
      </w:pPr>
    </w:p>
    <w:p w:rsidR="009539E3" w:rsidRPr="00570DD0" w:rsidRDefault="009539E3" w:rsidP="00D56CC0">
      <w:pPr>
        <w:tabs>
          <w:tab w:val="left" w:pos="8910"/>
        </w:tabs>
        <w:rPr>
          <w:rFonts w:ascii="Arial" w:hAnsi="Arial" w:cs="Arial"/>
          <w:sz w:val="20"/>
        </w:rPr>
      </w:pPr>
    </w:p>
    <w:p w:rsidR="009539E3" w:rsidRPr="003E4227" w:rsidRDefault="009539E3"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SURG 9058 – GENERAL SURGERY/ST. BARNABAS MEDICAL CENTER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  Dr. Ronald S. Chamberlain</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Saint Barnabas Medical Center, Livingston, NJ</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 year, with permission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9539E3" w:rsidRDefault="009539E3" w:rsidP="00D56CC0">
      <w:pPr>
        <w:widowControl/>
        <w:tabs>
          <w:tab w:val="left" w:pos="0"/>
          <w:tab w:val="left" w:pos="8910"/>
        </w:tabs>
        <w:jc w:val="both"/>
        <w:rPr>
          <w:rFonts w:ascii="Arial" w:hAnsi="Arial"/>
          <w:sz w:val="20"/>
        </w:rPr>
      </w:pPr>
    </w:p>
    <w:p w:rsidR="007534EB" w:rsidRDefault="009539E3" w:rsidP="00D56CC0">
      <w:pPr>
        <w:widowControl/>
        <w:tabs>
          <w:tab w:val="left" w:pos="0"/>
          <w:tab w:val="left" w:pos="8910"/>
        </w:tabs>
        <w:jc w:val="both"/>
        <w:rPr>
          <w:rFonts w:ascii="Arial" w:hAnsi="Arial"/>
          <w:sz w:val="20"/>
        </w:rPr>
      </w:pPr>
      <w:r>
        <w:rPr>
          <w:rFonts w:ascii="Arial" w:hAnsi="Arial"/>
          <w:sz w:val="20"/>
        </w:rPr>
        <w:t>PREREQUISITES:  Prior approval from the course director</w:t>
      </w:r>
    </w:p>
    <w:p w:rsidR="00B6252B" w:rsidRDefault="00B6252B"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The student on this rotation is assigned to a general surgery team.  He/she functions under close supervision of teaching residents and attending staff.  A student with a defined interest in a surgical specialty may elect to participate on services with emphasis on vascular, gastrointestinal, and/or transplant surgery.  Opportunity to observe cardiac procedures is also provided.  </w:t>
      </w:r>
      <w:bookmarkStart w:id="12" w:name="OLE_LINK22"/>
      <w:bookmarkStart w:id="13" w:name="OLE_LINK23"/>
      <w:r>
        <w:rPr>
          <w:rFonts w:ascii="Arial" w:hAnsi="Arial"/>
          <w:sz w:val="20"/>
        </w:rPr>
        <w:t>During this elective, it is expected that the student will be able to 1) present a complete history on rounds, 2) perform a physical exam, and 3) apply appropriate information obtained in reading to individual cases.</w:t>
      </w:r>
      <w:bookmarkEnd w:id="12"/>
      <w:bookmarkEnd w:id="13"/>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The student will actively participate in clinical teaching rounds and attend regularly scheduled conferences with the Department of Surgery.  He/she participates in the preoperative, operative and postoperative aspects of patient care on the surgical services and is expected to prepare for operative cases by way of appropriate reading.</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Evaluation of the student by the surgical residents and attending surgeon is based on multiple factors including fund of knowledge, level of participation in patient care, and ability to assume progressive responsibility.</w:t>
      </w:r>
    </w:p>
    <w:p w:rsidR="009539E3" w:rsidRDefault="009539E3" w:rsidP="00D56CC0">
      <w:pPr>
        <w:widowControl/>
        <w:tabs>
          <w:tab w:val="left" w:pos="0"/>
          <w:tab w:val="left" w:pos="8910"/>
        </w:tabs>
        <w:jc w:val="both"/>
        <w:rPr>
          <w:rFonts w:ascii="Arial" w:hAnsi="Arial"/>
          <w:sz w:val="20"/>
        </w:rPr>
      </w:pPr>
    </w:p>
    <w:p w:rsidR="00981241" w:rsidRDefault="009539E3" w:rsidP="00D56CC0">
      <w:pPr>
        <w:widowControl/>
        <w:tabs>
          <w:tab w:val="left" w:pos="0"/>
          <w:tab w:val="left" w:pos="8910"/>
        </w:tabs>
        <w:jc w:val="both"/>
        <w:rPr>
          <w:rFonts w:ascii="Arial" w:hAnsi="Arial"/>
          <w:sz w:val="20"/>
        </w:rPr>
      </w:pPr>
      <w:r>
        <w:rPr>
          <w:rFonts w:ascii="Arial" w:hAnsi="Arial"/>
          <w:sz w:val="20"/>
        </w:rPr>
        <w:t>REPORTING INSTRUCTIONS:  Student should report to the Department of Medical Education, 5</w:t>
      </w:r>
      <w:r w:rsidRPr="006C392B">
        <w:rPr>
          <w:rFonts w:ascii="Arial" w:hAnsi="Arial"/>
          <w:sz w:val="20"/>
          <w:vertAlign w:val="superscript"/>
        </w:rPr>
        <w:t>th</w:t>
      </w:r>
      <w:r>
        <w:rPr>
          <w:rFonts w:ascii="Arial" w:hAnsi="Arial"/>
          <w:sz w:val="20"/>
        </w:rPr>
        <w:t xml:space="preserve"> floor, East Wing, Suite 501 at 9:30 a.m. on Monday for registration and facility orientation with Debra </w:t>
      </w:r>
      <w:proofErr w:type="spellStart"/>
      <w:r>
        <w:rPr>
          <w:rFonts w:ascii="Arial" w:hAnsi="Arial"/>
          <w:sz w:val="20"/>
        </w:rPr>
        <w:t>Likon</w:t>
      </w:r>
      <w:proofErr w:type="spellEnd"/>
      <w:r>
        <w:rPr>
          <w:rFonts w:ascii="Arial" w:hAnsi="Arial"/>
          <w:sz w:val="20"/>
        </w:rPr>
        <w:t>, Medical Student Coordinator.  This will be followed by an orientation in the Department of surgery with Anna</w:t>
      </w:r>
    </w:p>
    <w:p w:rsidR="009539E3" w:rsidRDefault="009539E3" w:rsidP="00D56CC0">
      <w:pPr>
        <w:widowControl/>
        <w:tabs>
          <w:tab w:val="left" w:pos="0"/>
          <w:tab w:val="left" w:pos="8910"/>
        </w:tabs>
        <w:jc w:val="both"/>
        <w:rPr>
          <w:rFonts w:ascii="Arial" w:hAnsi="Arial"/>
          <w:sz w:val="20"/>
        </w:rPr>
      </w:pPr>
      <w:proofErr w:type="spellStart"/>
      <w:proofErr w:type="gramStart"/>
      <w:r>
        <w:rPr>
          <w:rFonts w:ascii="Arial" w:hAnsi="Arial"/>
          <w:sz w:val="20"/>
        </w:rPr>
        <w:lastRenderedPageBreak/>
        <w:t>Gritschke</w:t>
      </w:r>
      <w:proofErr w:type="spellEnd"/>
      <w:r>
        <w:rPr>
          <w:rFonts w:ascii="Arial" w:hAnsi="Arial"/>
          <w:sz w:val="20"/>
        </w:rPr>
        <w:t>.</w:t>
      </w:r>
      <w:proofErr w:type="gramEnd"/>
      <w:r>
        <w:rPr>
          <w:rFonts w:ascii="Arial" w:hAnsi="Arial"/>
          <w:sz w:val="20"/>
        </w:rPr>
        <w:t xml:space="preserve"> All administrative matters related to this elective, including student </w:t>
      </w:r>
      <w:proofErr w:type="gramStart"/>
      <w:r>
        <w:rPr>
          <w:rFonts w:ascii="Arial" w:hAnsi="Arial"/>
          <w:sz w:val="20"/>
        </w:rPr>
        <w:t>evaluation,</w:t>
      </w:r>
      <w:proofErr w:type="gramEnd"/>
      <w:r>
        <w:rPr>
          <w:rFonts w:ascii="Arial" w:hAnsi="Arial"/>
          <w:sz w:val="20"/>
        </w:rPr>
        <w:t xml:space="preserve"> will be coordinated by Debra </w:t>
      </w:r>
      <w:proofErr w:type="spellStart"/>
      <w:r>
        <w:rPr>
          <w:rFonts w:ascii="Arial" w:hAnsi="Arial"/>
          <w:sz w:val="20"/>
        </w:rPr>
        <w:t>Likon</w:t>
      </w:r>
      <w:proofErr w:type="spellEnd"/>
      <w:r>
        <w:rPr>
          <w:rFonts w:ascii="Arial" w:hAnsi="Arial"/>
          <w:sz w:val="20"/>
        </w:rPr>
        <w:t xml:space="preserve"> and Anna </w:t>
      </w:r>
      <w:proofErr w:type="spellStart"/>
      <w:r>
        <w:rPr>
          <w:rFonts w:ascii="Arial" w:hAnsi="Arial"/>
          <w:sz w:val="20"/>
        </w:rPr>
        <w:t>Gritschke</w:t>
      </w:r>
      <w:proofErr w:type="spellEnd"/>
      <w:r>
        <w:rPr>
          <w:rFonts w:ascii="Arial" w:hAnsi="Arial"/>
          <w:sz w:val="20"/>
        </w:rPr>
        <w:t xml:space="preserve"> through the Department of Surgery office.</w:t>
      </w:r>
    </w:p>
    <w:p w:rsidR="009539E3" w:rsidRDefault="009539E3" w:rsidP="00D56CC0">
      <w:pPr>
        <w:widowControl/>
        <w:tabs>
          <w:tab w:val="left" w:pos="-1440"/>
          <w:tab w:val="left" w:pos="0"/>
          <w:tab w:val="left" w:pos="8910"/>
        </w:tabs>
        <w:jc w:val="both"/>
        <w:rPr>
          <w:rFonts w:ascii="Arial" w:hAnsi="Arial"/>
          <w:b/>
          <w:sz w:val="20"/>
        </w:rPr>
      </w:pPr>
    </w:p>
    <w:p w:rsidR="009539E3" w:rsidRDefault="009539E3" w:rsidP="00D56CC0">
      <w:pPr>
        <w:widowControl/>
        <w:tabs>
          <w:tab w:val="left" w:pos="-1440"/>
          <w:tab w:val="left" w:pos="0"/>
          <w:tab w:val="left" w:pos="8910"/>
        </w:tabs>
        <w:jc w:val="both"/>
        <w:rPr>
          <w:rFonts w:ascii="Arial" w:hAnsi="Arial"/>
          <w:b/>
          <w:sz w:val="20"/>
        </w:rPr>
      </w:pPr>
    </w:p>
    <w:p w:rsidR="009539E3" w:rsidRPr="003E4227" w:rsidRDefault="009539E3" w:rsidP="00D56CC0">
      <w:pPr>
        <w:widowControl/>
        <w:tabs>
          <w:tab w:val="left" w:pos="-1440"/>
          <w:tab w:val="left" w:pos="0"/>
          <w:tab w:val="left" w:pos="8910"/>
        </w:tabs>
        <w:ind w:left="720" w:hanging="720"/>
        <w:jc w:val="both"/>
        <w:rPr>
          <w:rFonts w:ascii="Arial" w:hAnsi="Arial"/>
          <w:b/>
          <w:sz w:val="20"/>
        </w:rPr>
      </w:pPr>
      <w:r>
        <w:rPr>
          <w:rFonts w:ascii="Arial" w:hAnsi="Arial"/>
          <w:b/>
          <w:sz w:val="20"/>
        </w:rPr>
        <w:t xml:space="preserve">SURG 9059 – BURN SERVICE/ST. BARNABAS MEDICAL CENTER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  Dr. Michael A. </w:t>
      </w:r>
      <w:proofErr w:type="spellStart"/>
      <w:r>
        <w:rPr>
          <w:rFonts w:ascii="Arial" w:hAnsi="Arial"/>
          <w:sz w:val="20"/>
        </w:rPr>
        <w:t>Marano</w:t>
      </w:r>
      <w:proofErr w:type="spellEnd"/>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Saint Barnabas Medical Center Burn Unit, Livingston, NJ</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 year, with permission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Prior approval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DESCRIPTION OF ELECTIVE:  The student will be assigned to the Burn Service, which includes the Burn Intensive Care Unit and Burn Step-Down Unit.  He/she will function under the close supervision of teaching residents and attending staff.  The student will participate in the care of burned patients including preoperative, operative and postoperative aspects of care. During this elective, it is expected that the student will be able to 1) present a complete history on rounds, 2) perform a physical exam, and 3) apply appropriate information obtained in reading to individual cases.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The student will actively participate in formal clinical teaching rounds, which include surgical residents and attending staff.  Additionally, he/she will attend regular scheduled resident conferences of the Department of Surgery.  The student is to be prepared for operative cases by way of appropriate reading.</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Evaluation of the student by the surgical residents and attending surgeon is based on multiple factors including fund of knowledge, level of participation in patient care, and ability to assume progressive responsibility.  Student assessment is based on demonstrated learning experiences gained through direct patient care, lectures, and reading assignments.  A performance evaluation includes a level-specific assessment with regard to patient care, medical knowledge, communication skills and professionalism.</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REPORTING INSTRUCTIONS:  Student should report to the Department of Medical Education, 5</w:t>
      </w:r>
      <w:r w:rsidRPr="006C392B">
        <w:rPr>
          <w:rFonts w:ascii="Arial" w:hAnsi="Arial"/>
          <w:sz w:val="20"/>
          <w:vertAlign w:val="superscript"/>
        </w:rPr>
        <w:t>th</w:t>
      </w:r>
      <w:r>
        <w:rPr>
          <w:rFonts w:ascii="Arial" w:hAnsi="Arial"/>
          <w:sz w:val="20"/>
        </w:rPr>
        <w:t xml:space="preserve"> floor, East Wing, Suite 501 at 9:30 a.m. on Monday for registration and facility orientation with Debra </w:t>
      </w:r>
      <w:proofErr w:type="spellStart"/>
      <w:r>
        <w:rPr>
          <w:rFonts w:ascii="Arial" w:hAnsi="Arial"/>
          <w:sz w:val="20"/>
        </w:rPr>
        <w:t>Likon</w:t>
      </w:r>
      <w:proofErr w:type="spellEnd"/>
      <w:r>
        <w:rPr>
          <w:rFonts w:ascii="Arial" w:hAnsi="Arial"/>
          <w:sz w:val="20"/>
        </w:rPr>
        <w:t xml:space="preserve">, Medical Student Coordinator.  This will be followed by an orientation in the Department of surgery with Anna </w:t>
      </w:r>
      <w:proofErr w:type="spellStart"/>
      <w:r>
        <w:rPr>
          <w:rFonts w:ascii="Arial" w:hAnsi="Arial"/>
          <w:sz w:val="20"/>
        </w:rPr>
        <w:t>Gritschke</w:t>
      </w:r>
      <w:proofErr w:type="spellEnd"/>
      <w:r>
        <w:rPr>
          <w:rFonts w:ascii="Arial" w:hAnsi="Arial"/>
          <w:sz w:val="20"/>
        </w:rPr>
        <w:t xml:space="preserve">. All administrative matters related to this elective, including student </w:t>
      </w:r>
      <w:proofErr w:type="gramStart"/>
      <w:r>
        <w:rPr>
          <w:rFonts w:ascii="Arial" w:hAnsi="Arial"/>
          <w:sz w:val="20"/>
        </w:rPr>
        <w:t>evaluation,</w:t>
      </w:r>
      <w:proofErr w:type="gramEnd"/>
      <w:r>
        <w:rPr>
          <w:rFonts w:ascii="Arial" w:hAnsi="Arial"/>
          <w:sz w:val="20"/>
        </w:rPr>
        <w:t xml:space="preserve"> will be coordinated by Debra </w:t>
      </w:r>
      <w:proofErr w:type="spellStart"/>
      <w:r>
        <w:rPr>
          <w:rFonts w:ascii="Arial" w:hAnsi="Arial"/>
          <w:sz w:val="20"/>
        </w:rPr>
        <w:t>Likon</w:t>
      </w:r>
      <w:proofErr w:type="spellEnd"/>
      <w:r>
        <w:rPr>
          <w:rFonts w:ascii="Arial" w:hAnsi="Arial"/>
          <w:sz w:val="20"/>
        </w:rPr>
        <w:t xml:space="preserve"> and Anna </w:t>
      </w:r>
      <w:proofErr w:type="spellStart"/>
      <w:r>
        <w:rPr>
          <w:rFonts w:ascii="Arial" w:hAnsi="Arial"/>
          <w:sz w:val="20"/>
        </w:rPr>
        <w:t>Gritschke</w:t>
      </w:r>
      <w:proofErr w:type="spellEnd"/>
      <w:r>
        <w:rPr>
          <w:rFonts w:ascii="Arial" w:hAnsi="Arial"/>
          <w:sz w:val="20"/>
        </w:rPr>
        <w:t xml:space="preserve"> through the Department of Surgery office.</w:t>
      </w:r>
    </w:p>
    <w:p w:rsidR="009539E3" w:rsidRDefault="009539E3" w:rsidP="00D56CC0">
      <w:pPr>
        <w:widowControl/>
        <w:tabs>
          <w:tab w:val="left" w:pos="-1440"/>
          <w:tab w:val="left" w:pos="0"/>
          <w:tab w:val="left" w:pos="8910"/>
        </w:tabs>
        <w:ind w:left="720" w:hanging="720"/>
        <w:jc w:val="both"/>
        <w:rPr>
          <w:rFonts w:ascii="Arial" w:hAnsi="Arial"/>
          <w:b/>
          <w:sz w:val="20"/>
        </w:rPr>
      </w:pPr>
    </w:p>
    <w:p w:rsidR="009539E3" w:rsidRDefault="009539E3" w:rsidP="00D56CC0">
      <w:pPr>
        <w:widowControl/>
        <w:tabs>
          <w:tab w:val="left" w:pos="-1440"/>
          <w:tab w:val="left" w:pos="0"/>
          <w:tab w:val="left" w:pos="8910"/>
        </w:tabs>
        <w:ind w:left="720" w:hanging="720"/>
        <w:jc w:val="both"/>
        <w:rPr>
          <w:rFonts w:ascii="Arial" w:hAnsi="Arial"/>
          <w:b/>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b/>
          <w:sz w:val="20"/>
        </w:rPr>
        <w:t xml:space="preserve">SURG 9060 - PODIATRIC SURGERY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  Dr. Keith D. Cook</w:t>
      </w:r>
    </w:p>
    <w:p w:rsidR="009539E3" w:rsidRDefault="00C522F6" w:rsidP="00D56CC0">
      <w:pPr>
        <w:widowControl/>
        <w:tabs>
          <w:tab w:val="left" w:pos="0"/>
          <w:tab w:val="left" w:pos="8910"/>
        </w:tabs>
        <w:jc w:val="both"/>
        <w:rPr>
          <w:rFonts w:ascii="Arial" w:hAnsi="Arial"/>
          <w:sz w:val="20"/>
        </w:rPr>
      </w:pPr>
      <w:r>
        <w:rPr>
          <w:rFonts w:ascii="Arial" w:hAnsi="Arial"/>
          <w:sz w:val="20"/>
        </w:rPr>
        <w:t xml:space="preserve">                   </w:t>
      </w:r>
      <w:r w:rsidR="009539E3">
        <w:rPr>
          <w:rFonts w:ascii="Arial" w:hAnsi="Arial"/>
          <w:sz w:val="20"/>
        </w:rPr>
        <w:t xml:space="preserve"> (973) 972-5088, </w:t>
      </w:r>
      <w:hyperlink r:id="rId66" w:history="1">
        <w:r w:rsidR="009539E3" w:rsidRPr="00061977">
          <w:rPr>
            <w:rStyle w:val="Hyperlink"/>
            <w:rFonts w:ascii="Arial" w:hAnsi="Arial" w:cs="Arial"/>
            <w:sz w:val="20"/>
          </w:rPr>
          <w:t>cookkd@umdnj.edu</w:t>
        </w:r>
      </w:hyperlink>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University Hospital, G-142</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2 or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June, September - May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2</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None</w:t>
      </w:r>
    </w:p>
    <w:p w:rsidR="009539E3" w:rsidRDefault="009539E3" w:rsidP="00D56CC0">
      <w:pPr>
        <w:widowControl/>
        <w:tabs>
          <w:tab w:val="left" w:pos="0"/>
          <w:tab w:val="left" w:pos="8910"/>
        </w:tabs>
        <w:jc w:val="both"/>
        <w:rPr>
          <w:rFonts w:ascii="Arial" w:hAnsi="Arial"/>
          <w:sz w:val="20"/>
        </w:rPr>
      </w:pPr>
      <w:r>
        <w:rPr>
          <w:rFonts w:ascii="Arial" w:hAnsi="Arial"/>
          <w:sz w:val="20"/>
        </w:rPr>
        <w:lastRenderedPageBreak/>
        <w:t xml:space="preserve">DESCRIPTION OF ELECTIVE:  The elective is suggested for the student who desires exposure to pathology of the lower extremity.  The student will be exposed to a variety of clinical and operative experiences including trauma, reconstructive surgery, </w:t>
      </w:r>
      <w:proofErr w:type="spellStart"/>
      <w:r>
        <w:rPr>
          <w:rFonts w:ascii="Arial" w:hAnsi="Arial"/>
          <w:sz w:val="20"/>
        </w:rPr>
        <w:t>podopediatrics</w:t>
      </w:r>
      <w:proofErr w:type="spellEnd"/>
      <w:r>
        <w:rPr>
          <w:rFonts w:ascii="Arial" w:hAnsi="Arial"/>
          <w:sz w:val="20"/>
        </w:rPr>
        <w:t>, vascular disease, dermatologic and neurologic phenomena of the foot and leg.  The student will be expected to attend all rounds, surgery, clinics and patient discussions.  Academic teaching rounds include:  radiology rounds, journal club, resident and attending lectures, preoperative conference, and clinic conference.  Students are also expected to prepare a fifteen minute academic presentation at the end of the rotation.</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w:t>
      </w:r>
    </w:p>
    <w:p w:rsidR="009539E3" w:rsidRDefault="009539E3" w:rsidP="00D56CC0">
      <w:pPr>
        <w:widowControl/>
        <w:tabs>
          <w:tab w:val="left" w:pos="0"/>
          <w:tab w:val="left" w:pos="8910"/>
        </w:tabs>
        <w:jc w:val="both"/>
        <w:rPr>
          <w:rFonts w:ascii="Arial" w:hAnsi="Arial"/>
          <w:sz w:val="20"/>
        </w:rPr>
      </w:pPr>
    </w:p>
    <w:p w:rsidR="009539E3" w:rsidRDefault="00C522F6" w:rsidP="00D56CC0">
      <w:pPr>
        <w:widowControl/>
        <w:tabs>
          <w:tab w:val="left" w:pos="0"/>
          <w:tab w:val="left" w:pos="8910"/>
        </w:tabs>
        <w:jc w:val="both"/>
        <w:rPr>
          <w:rFonts w:ascii="Arial" w:hAnsi="Arial"/>
          <w:sz w:val="20"/>
        </w:rPr>
      </w:pPr>
      <w:r>
        <w:rPr>
          <w:rFonts w:ascii="Arial" w:hAnsi="Arial"/>
          <w:sz w:val="20"/>
        </w:rPr>
        <w:t xml:space="preserve">REPORTING INSTRUCTIONS: </w:t>
      </w:r>
      <w:r w:rsidR="009539E3">
        <w:rPr>
          <w:rFonts w:ascii="Arial" w:hAnsi="Arial"/>
          <w:sz w:val="20"/>
        </w:rPr>
        <w:t xml:space="preserve">Students should report to UH G-142 at 6:30 a.m. on the first day of the rotation.  Please call the </w:t>
      </w:r>
      <w:proofErr w:type="spellStart"/>
      <w:r w:rsidR="009539E3">
        <w:rPr>
          <w:rFonts w:ascii="Arial" w:hAnsi="Arial"/>
          <w:sz w:val="20"/>
        </w:rPr>
        <w:t>resident’s</w:t>
      </w:r>
      <w:proofErr w:type="spellEnd"/>
      <w:r w:rsidR="009539E3">
        <w:rPr>
          <w:rFonts w:ascii="Arial" w:hAnsi="Arial"/>
          <w:sz w:val="20"/>
        </w:rPr>
        <w:t xml:space="preserve"> office (973-972-6043) prior to starting the rotation.</w:t>
      </w:r>
    </w:p>
    <w:p w:rsidR="009539E3" w:rsidRDefault="009539E3" w:rsidP="00D56CC0">
      <w:pPr>
        <w:tabs>
          <w:tab w:val="left" w:pos="8910"/>
        </w:tabs>
      </w:pPr>
    </w:p>
    <w:p w:rsidR="009539E3" w:rsidRDefault="009539E3" w:rsidP="00D56CC0">
      <w:pPr>
        <w:widowControl/>
        <w:tabs>
          <w:tab w:val="left" w:pos="-1440"/>
          <w:tab w:val="left" w:pos="0"/>
          <w:tab w:val="left" w:pos="8910"/>
        </w:tabs>
        <w:ind w:left="720" w:hanging="720"/>
        <w:jc w:val="both"/>
        <w:rPr>
          <w:rFonts w:ascii="Arial" w:hAnsi="Arial"/>
          <w:b/>
          <w:sz w:val="20"/>
        </w:rPr>
      </w:pPr>
    </w:p>
    <w:p w:rsidR="009539E3" w:rsidRDefault="009539E3" w:rsidP="00D56CC0">
      <w:pPr>
        <w:widowControl/>
        <w:tabs>
          <w:tab w:val="left" w:pos="-1440"/>
          <w:tab w:val="left" w:pos="0"/>
          <w:tab w:val="left" w:pos="8910"/>
        </w:tabs>
        <w:jc w:val="both"/>
        <w:rPr>
          <w:rFonts w:ascii="Arial" w:hAnsi="Arial"/>
          <w:b/>
          <w:sz w:val="20"/>
        </w:rPr>
      </w:pPr>
      <w:r>
        <w:rPr>
          <w:rFonts w:ascii="Arial" w:hAnsi="Arial"/>
          <w:b/>
          <w:sz w:val="20"/>
        </w:rPr>
        <w:t xml:space="preserve">SURG 9061 - TRANSPLANTATION SURGERY </w:t>
      </w:r>
    </w:p>
    <w:p w:rsidR="009539E3" w:rsidRDefault="009539E3" w:rsidP="00D56CC0">
      <w:pPr>
        <w:widowControl/>
        <w:tabs>
          <w:tab w:val="left" w:pos="0"/>
          <w:tab w:val="left" w:pos="8910"/>
        </w:tabs>
        <w:jc w:val="both"/>
        <w:rPr>
          <w:rFonts w:ascii="Arial" w:hAnsi="Arial"/>
          <w:b/>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  Dr. Adrian Fisher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LOCATIONS:  University Hospital and Doctors Office Center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2 or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1</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Medicine, General Surgery</w:t>
      </w:r>
    </w:p>
    <w:p w:rsidR="00D70579" w:rsidRDefault="00D70579"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During their rotation on the Transplant Surgery Service, students will be able to participate in all the surgical procedures performed in the section.  These include multiple organ procurement, liver transplants, and various </w:t>
      </w:r>
      <w:proofErr w:type="spellStart"/>
      <w:r>
        <w:rPr>
          <w:rFonts w:ascii="Arial" w:hAnsi="Arial"/>
          <w:sz w:val="20"/>
        </w:rPr>
        <w:t>hepatobiliary</w:t>
      </w:r>
      <w:proofErr w:type="spellEnd"/>
      <w:r>
        <w:rPr>
          <w:rFonts w:ascii="Arial" w:hAnsi="Arial"/>
          <w:sz w:val="20"/>
        </w:rPr>
        <w:t xml:space="preserve"> procedures.  In addition to the operative experience, students will be exposed to pre- and post-operative manage</w:t>
      </w:r>
      <w:r>
        <w:rPr>
          <w:rFonts w:ascii="Arial" w:hAnsi="Arial"/>
          <w:sz w:val="20"/>
        </w:rPr>
        <w:softHyphen/>
        <w:t>ment of patients with various liver disorders. There is also a strong emphasis on bedside and operating room teaching regarding the various aspects of transplantation science.</w:t>
      </w:r>
    </w:p>
    <w:p w:rsidR="007534EB" w:rsidRDefault="007534EB"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On the rotation, if students are interested in directly participating in transplant surgeries, they are encouraged to be available 24 hours a day (with compensatory time off).  This is due to the fact that most of the donor procurements and transplant procedures are unpredict</w:t>
      </w:r>
      <w:r>
        <w:rPr>
          <w:rFonts w:ascii="Arial" w:hAnsi="Arial"/>
          <w:sz w:val="20"/>
        </w:rPr>
        <w:softHyphen/>
        <w:t>able.  Students will be provided with a long-range beeper to facilitate this.</w:t>
      </w:r>
    </w:p>
    <w:p w:rsidR="009539E3" w:rsidRDefault="009539E3" w:rsidP="00D56CC0">
      <w:pPr>
        <w:widowControl/>
        <w:tabs>
          <w:tab w:val="left" w:pos="-1440"/>
          <w:tab w:val="left" w:pos="0"/>
          <w:tab w:val="left" w:pos="8910"/>
        </w:tabs>
        <w:jc w:val="both"/>
        <w:rPr>
          <w:rFonts w:ascii="Arial" w:hAnsi="Arial"/>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sz w:val="20"/>
        </w:rPr>
        <w:t>REPORTING INSTRUCTIONS:  Students should report to University Hospital on their first day and page the resident on call at (973) 312-3984, who will provide a brief introduction.  Later in the day, the student will meet with the faculty member making rounds.</w:t>
      </w:r>
    </w:p>
    <w:p w:rsidR="009539E3" w:rsidRDefault="009539E3" w:rsidP="00D56CC0">
      <w:pPr>
        <w:widowControl/>
        <w:tabs>
          <w:tab w:val="left" w:pos="-1440"/>
          <w:tab w:val="left" w:pos="0"/>
          <w:tab w:val="left" w:pos="8910"/>
        </w:tabs>
        <w:ind w:left="720" w:hanging="720"/>
        <w:jc w:val="both"/>
        <w:rPr>
          <w:rFonts w:ascii="Arial" w:hAnsi="Arial"/>
          <w:b/>
          <w:sz w:val="20"/>
        </w:rPr>
      </w:pPr>
    </w:p>
    <w:p w:rsidR="009539E3" w:rsidRPr="00570DD0" w:rsidRDefault="009539E3" w:rsidP="00D56CC0">
      <w:pPr>
        <w:widowControl/>
        <w:tabs>
          <w:tab w:val="left" w:pos="0"/>
          <w:tab w:val="center" w:pos="4104"/>
          <w:tab w:val="left" w:pos="8910"/>
        </w:tabs>
        <w:jc w:val="both"/>
        <w:rPr>
          <w:rFonts w:ascii="Arial" w:hAnsi="Arial" w:cs="Arial"/>
          <w:b/>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b/>
          <w:sz w:val="20"/>
        </w:rPr>
        <w:t xml:space="preserve">SURG 9181 - PLASTIC SURGERY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  Dr. </w:t>
      </w:r>
      <w:r w:rsidR="006B6E9E">
        <w:rPr>
          <w:rFonts w:ascii="Arial" w:hAnsi="Arial"/>
          <w:sz w:val="20"/>
        </w:rPr>
        <w:t>Edward Lee</w:t>
      </w:r>
      <w:r>
        <w:rPr>
          <w:rFonts w:ascii="Arial" w:hAnsi="Arial"/>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ADMININSTRATOR:  Amy Stolar</w:t>
      </w:r>
    </w:p>
    <w:p w:rsidR="009539E3" w:rsidRDefault="009539E3" w:rsidP="00D56CC0">
      <w:pPr>
        <w:widowControl/>
        <w:tabs>
          <w:tab w:val="left" w:pos="-1440"/>
          <w:tab w:val="left" w:pos="0"/>
          <w:tab w:val="left" w:pos="8910"/>
        </w:tabs>
        <w:jc w:val="both"/>
        <w:rPr>
          <w:rFonts w:ascii="Arial" w:hAnsi="Arial"/>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sz w:val="20"/>
        </w:rPr>
        <w:t>LOCATION:  Ambulatory Care Center, E-1620</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r>
        <w:rPr>
          <w:rFonts w:ascii="Arial" w:hAnsi="Arial"/>
          <w:sz w:val="20"/>
        </w:rPr>
        <w:lastRenderedPageBreak/>
        <w:t>NUMBER OF STUDENTS PER ROTATION:  2</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Surgery and Medicine Clerkships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DESCRIPTION OF ELECTIVE:  The elective is designed to introduce students to the field of plastic surgery.   Its emphasis is directed towards the understanding of wound healing, skin physiology, grafts and flaps, reconstructive surgery of the head and neck, extremities and chest, treatment of both acute and reconstructive hand injuries and cosmetic surgery.  In addition, there will be an emphasis on </w:t>
      </w:r>
      <w:proofErr w:type="spellStart"/>
      <w:r>
        <w:rPr>
          <w:rFonts w:ascii="Arial" w:hAnsi="Arial"/>
          <w:sz w:val="20"/>
        </w:rPr>
        <w:t>microvascular</w:t>
      </w:r>
      <w:proofErr w:type="spellEnd"/>
      <w:r>
        <w:rPr>
          <w:rFonts w:ascii="Arial" w:hAnsi="Arial"/>
          <w:sz w:val="20"/>
        </w:rPr>
        <w:t xml:space="preserve"> surgery and its application in plastic surgery.  The student will attend all plastic surgery academic conferences and will participate in ward rounds, clinic and surgery.  The student will be expected to present a clinical case with discussion at plastic surgery grand rounds at the end of the rotation.</w:t>
      </w:r>
    </w:p>
    <w:p w:rsidR="009539E3" w:rsidRDefault="009539E3" w:rsidP="00D56CC0">
      <w:pPr>
        <w:widowControl/>
        <w:tabs>
          <w:tab w:val="left" w:pos="0"/>
          <w:tab w:val="left" w:pos="8910"/>
        </w:tabs>
        <w:jc w:val="both"/>
        <w:rPr>
          <w:rFonts w:ascii="Arial" w:hAnsi="Arial"/>
          <w:sz w:val="16"/>
          <w:szCs w:val="16"/>
        </w:rPr>
      </w:pPr>
    </w:p>
    <w:p w:rsidR="009539E3" w:rsidRDefault="009539E3" w:rsidP="00D56CC0">
      <w:pPr>
        <w:widowControl/>
        <w:tabs>
          <w:tab w:val="left" w:pos="0"/>
          <w:tab w:val="left" w:pos="8910"/>
        </w:tabs>
        <w:jc w:val="both"/>
        <w:rPr>
          <w:rFonts w:ascii="Arial" w:hAnsi="Arial"/>
          <w:sz w:val="20"/>
        </w:rPr>
      </w:pPr>
      <w:r>
        <w:rPr>
          <w:rFonts w:ascii="Arial" w:hAnsi="Arial"/>
          <w:sz w:val="20"/>
        </w:rPr>
        <w:t>This elective is recommended for students interested in general or plastic surgery.  This course is required for all applicants to a plastic surgery residency.</w:t>
      </w:r>
    </w:p>
    <w:p w:rsidR="009539E3" w:rsidRDefault="009539E3" w:rsidP="00D56CC0">
      <w:pPr>
        <w:widowControl/>
        <w:tabs>
          <w:tab w:val="left" w:pos="0"/>
          <w:tab w:val="left" w:pos="8910"/>
        </w:tabs>
        <w:jc w:val="both"/>
        <w:rPr>
          <w:rFonts w:ascii="Arial" w:hAnsi="Arial"/>
          <w:sz w:val="16"/>
          <w:szCs w:val="16"/>
        </w:rPr>
      </w:pPr>
    </w:p>
    <w:p w:rsidR="009539E3" w:rsidRDefault="009539E3" w:rsidP="00D56CC0">
      <w:pPr>
        <w:widowControl/>
        <w:tabs>
          <w:tab w:val="left" w:pos="0"/>
          <w:tab w:val="left" w:pos="8910"/>
        </w:tabs>
        <w:jc w:val="both"/>
        <w:rPr>
          <w:rFonts w:ascii="Arial" w:hAnsi="Arial"/>
          <w:sz w:val="20"/>
        </w:rPr>
      </w:pPr>
      <w:proofErr w:type="gramStart"/>
      <w:r>
        <w:rPr>
          <w:rFonts w:ascii="Arial" w:hAnsi="Arial"/>
          <w:sz w:val="20"/>
        </w:rPr>
        <w:t xml:space="preserve">RECOMMENDED TEXT:  </w:t>
      </w:r>
      <w:proofErr w:type="spellStart"/>
      <w:r>
        <w:rPr>
          <w:rFonts w:ascii="Arial" w:hAnsi="Arial"/>
          <w:sz w:val="20"/>
        </w:rPr>
        <w:t>Grabb</w:t>
      </w:r>
      <w:proofErr w:type="spellEnd"/>
      <w:r>
        <w:rPr>
          <w:rFonts w:ascii="Arial" w:hAnsi="Arial"/>
          <w:sz w:val="20"/>
        </w:rPr>
        <w:t xml:space="preserve"> and Smith, </w:t>
      </w:r>
      <w:r>
        <w:rPr>
          <w:rFonts w:ascii="Arial" w:hAnsi="Arial"/>
          <w:i/>
          <w:sz w:val="20"/>
        </w:rPr>
        <w:t>"Plastic Surgery”</w:t>
      </w:r>
      <w:r>
        <w:rPr>
          <w:rFonts w:ascii="Arial" w:hAnsi="Arial"/>
          <w:sz w:val="20"/>
        </w:rPr>
        <w:t xml:space="preserve"> Lippincott Raven.</w:t>
      </w:r>
      <w:proofErr w:type="gramEnd"/>
      <w:r>
        <w:rPr>
          <w:rFonts w:ascii="Arial" w:hAnsi="Arial"/>
          <w:sz w:val="20"/>
        </w:rPr>
        <w:t xml:space="preserve">  Required reading: Chapters 1 and 2 of </w:t>
      </w:r>
      <w:proofErr w:type="spellStart"/>
      <w:r>
        <w:rPr>
          <w:rFonts w:ascii="Arial" w:hAnsi="Arial"/>
          <w:sz w:val="20"/>
        </w:rPr>
        <w:t>Grabb</w:t>
      </w:r>
      <w:proofErr w:type="spellEnd"/>
      <w:r>
        <w:rPr>
          <w:rFonts w:ascii="Arial" w:hAnsi="Arial"/>
          <w:sz w:val="20"/>
        </w:rPr>
        <w:t xml:space="preserve"> and Smith. </w:t>
      </w:r>
    </w:p>
    <w:p w:rsidR="009539E3" w:rsidRDefault="009539E3" w:rsidP="00D56CC0">
      <w:pPr>
        <w:widowControl/>
        <w:tabs>
          <w:tab w:val="left" w:pos="0"/>
          <w:tab w:val="left" w:pos="8910"/>
        </w:tabs>
        <w:jc w:val="both"/>
        <w:rPr>
          <w:rFonts w:ascii="Arial" w:hAnsi="Arial"/>
          <w:sz w:val="16"/>
          <w:szCs w:val="16"/>
        </w:rPr>
      </w:pPr>
    </w:p>
    <w:p w:rsidR="009539E3" w:rsidRDefault="00C522F6" w:rsidP="00D56CC0">
      <w:pPr>
        <w:widowControl/>
        <w:tabs>
          <w:tab w:val="left" w:pos="0"/>
          <w:tab w:val="left" w:pos="8910"/>
        </w:tabs>
        <w:jc w:val="both"/>
        <w:rPr>
          <w:rFonts w:ascii="Arial" w:hAnsi="Arial"/>
          <w:sz w:val="20"/>
        </w:rPr>
      </w:pPr>
      <w:r>
        <w:rPr>
          <w:rFonts w:ascii="Arial" w:hAnsi="Arial"/>
          <w:sz w:val="20"/>
        </w:rPr>
        <w:t xml:space="preserve">REPORTING INSTRUCTIONS: </w:t>
      </w:r>
      <w:r w:rsidR="009539E3">
        <w:rPr>
          <w:rFonts w:ascii="Arial" w:hAnsi="Arial"/>
          <w:sz w:val="20"/>
        </w:rPr>
        <w:t>Students should contact Ms. Stolar prior to the first day of the rotation for meeting time and location.  Phone number: (973) 972-8092.</w:t>
      </w:r>
    </w:p>
    <w:p w:rsidR="009539E3" w:rsidRPr="00570DD0" w:rsidRDefault="009539E3" w:rsidP="00D56CC0">
      <w:pPr>
        <w:tabs>
          <w:tab w:val="left" w:pos="8910"/>
        </w:tabs>
        <w:rPr>
          <w:rFonts w:ascii="Arial" w:hAnsi="Arial" w:cs="Arial"/>
          <w:sz w:val="20"/>
        </w:rPr>
      </w:pPr>
    </w:p>
    <w:p w:rsidR="00061977" w:rsidRPr="00570DD0" w:rsidRDefault="00061977" w:rsidP="00D56CC0">
      <w:pPr>
        <w:widowControl/>
        <w:tabs>
          <w:tab w:val="left" w:pos="-1440"/>
          <w:tab w:val="left" w:pos="0"/>
          <w:tab w:val="left" w:pos="8910"/>
        </w:tabs>
        <w:ind w:left="720" w:hanging="720"/>
        <w:jc w:val="both"/>
        <w:rPr>
          <w:rFonts w:ascii="Arial" w:hAnsi="Arial" w:cs="Arial"/>
          <w:b/>
          <w:sz w:val="20"/>
        </w:rPr>
      </w:pPr>
    </w:p>
    <w:p w:rsidR="009539E3" w:rsidRDefault="009539E3"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SURG 9184 - PLASTIC SURGERY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  Dr</w:t>
      </w:r>
      <w:r w:rsidR="00EC76D6">
        <w:rPr>
          <w:rFonts w:ascii="Arial" w:hAnsi="Arial"/>
          <w:sz w:val="20"/>
        </w:rPr>
        <w:t>s</w:t>
      </w:r>
      <w:r>
        <w:rPr>
          <w:rFonts w:ascii="Arial" w:hAnsi="Arial"/>
          <w:sz w:val="20"/>
        </w:rPr>
        <w:t xml:space="preserve">. </w:t>
      </w:r>
      <w:r w:rsidRPr="00EC76D6">
        <w:rPr>
          <w:rFonts w:ascii="Arial" w:hAnsi="Arial"/>
          <w:b/>
          <w:sz w:val="20"/>
        </w:rPr>
        <w:t xml:space="preserve">Stephen </w:t>
      </w:r>
      <w:proofErr w:type="spellStart"/>
      <w:r w:rsidRPr="00EC76D6">
        <w:rPr>
          <w:rFonts w:ascii="Arial" w:hAnsi="Arial"/>
          <w:b/>
          <w:sz w:val="20"/>
        </w:rPr>
        <w:t>Colen</w:t>
      </w:r>
      <w:proofErr w:type="spellEnd"/>
      <w:r w:rsidR="00EC76D6">
        <w:rPr>
          <w:rFonts w:ascii="Arial" w:hAnsi="Arial"/>
          <w:sz w:val="20"/>
        </w:rPr>
        <w:t xml:space="preserve"> and Kari </w:t>
      </w:r>
      <w:proofErr w:type="spellStart"/>
      <w:r w:rsidR="00EC76D6">
        <w:rPr>
          <w:rFonts w:ascii="Arial" w:hAnsi="Arial"/>
          <w:sz w:val="20"/>
        </w:rPr>
        <w:t>Colen</w:t>
      </w:r>
      <w:proofErr w:type="spellEnd"/>
    </w:p>
    <w:p w:rsidR="009539E3" w:rsidRDefault="009539E3" w:rsidP="00D56CC0">
      <w:pPr>
        <w:widowControl/>
        <w:tabs>
          <w:tab w:val="left" w:pos="-1440"/>
          <w:tab w:val="left" w:pos="0"/>
          <w:tab w:val="left" w:pos="8910"/>
        </w:tabs>
        <w:jc w:val="both"/>
        <w:rPr>
          <w:rFonts w:ascii="Arial" w:hAnsi="Arial"/>
          <w:sz w:val="20"/>
        </w:rPr>
      </w:pPr>
    </w:p>
    <w:p w:rsidR="009539E3" w:rsidRDefault="009539E3" w:rsidP="00D56CC0">
      <w:pPr>
        <w:widowControl/>
        <w:tabs>
          <w:tab w:val="left" w:pos="-1440"/>
          <w:tab w:val="left" w:pos="0"/>
          <w:tab w:val="left" w:pos="8910"/>
        </w:tabs>
        <w:jc w:val="both"/>
        <w:rPr>
          <w:rFonts w:ascii="Arial" w:hAnsi="Arial"/>
          <w:sz w:val="20"/>
        </w:rPr>
      </w:pPr>
      <w:r>
        <w:rPr>
          <w:rFonts w:ascii="Arial" w:hAnsi="Arial"/>
          <w:sz w:val="20"/>
        </w:rPr>
        <w:t>LOCATION:  Hackensack University Medical Center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1</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Surgery Clerkship</w:t>
      </w:r>
    </w:p>
    <w:p w:rsidR="0088589E" w:rsidRDefault="0088589E"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DESCRIPTION OF ELECTIVE:  This is a comprehensive course covering all aspects of plastic surgery.  Students will be required to attend conferences at University Hospital, but will obtain their clinical exposure at HUMC.</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8C0E83">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p>
    <w:p w:rsidR="009539E3" w:rsidRDefault="009539E3" w:rsidP="00D56CC0">
      <w:pPr>
        <w:widowControl/>
        <w:tabs>
          <w:tab w:val="left" w:pos="0"/>
          <w:tab w:val="left" w:pos="8910"/>
        </w:tabs>
        <w:ind w:left="720"/>
        <w:jc w:val="both"/>
        <w:rPr>
          <w:rFonts w:ascii="Arial" w:hAnsi="Arial"/>
          <w:sz w:val="20"/>
        </w:rPr>
      </w:pPr>
    </w:p>
    <w:p w:rsidR="009539E3" w:rsidRPr="00570DD0" w:rsidRDefault="009539E3" w:rsidP="00D56CC0">
      <w:pPr>
        <w:tabs>
          <w:tab w:val="left" w:pos="8910"/>
        </w:tabs>
        <w:rPr>
          <w:rFonts w:ascii="Arial" w:hAnsi="Arial" w:cs="Arial"/>
          <w:sz w:val="20"/>
        </w:rPr>
      </w:pPr>
    </w:p>
    <w:p w:rsidR="00B92C0E" w:rsidRDefault="00B92C0E" w:rsidP="00D56CC0">
      <w:pPr>
        <w:widowControl/>
        <w:tabs>
          <w:tab w:val="left" w:pos="-1440"/>
          <w:tab w:val="left" w:pos="0"/>
          <w:tab w:val="left" w:pos="8910"/>
        </w:tabs>
        <w:jc w:val="both"/>
        <w:rPr>
          <w:rFonts w:ascii="Arial" w:hAnsi="Arial"/>
          <w:sz w:val="20"/>
        </w:rPr>
      </w:pPr>
      <w:r>
        <w:rPr>
          <w:rFonts w:ascii="Arial" w:hAnsi="Arial"/>
          <w:b/>
          <w:sz w:val="20"/>
        </w:rPr>
        <w:t xml:space="preserve">SURG 9195 - TOPICS IN SURGICAL RESEARCH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DIRECTOR:  Dr.  Charles R. Spillert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LOCATION:  G</w:t>
      </w:r>
      <w:r>
        <w:rPr>
          <w:rFonts w:ascii="Arial" w:hAnsi="Arial"/>
          <w:sz w:val="20"/>
        </w:rPr>
        <w:noBreakHyphen/>
        <w:t>502, Medical Sciences Building</w:t>
      </w:r>
      <w:r w:rsidR="001D6762">
        <w:rPr>
          <w:rFonts w:ascii="Arial" w:hAnsi="Arial"/>
          <w:sz w:val="20"/>
        </w:rPr>
        <w:t>, (973) 972-4530, spille</w:t>
      </w:r>
      <w:r>
        <w:rPr>
          <w:rFonts w:ascii="Arial" w:hAnsi="Arial"/>
          <w:sz w:val="20"/>
        </w:rPr>
        <w:t>cr@umdnj.edu</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DURATION:  4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WHEN OFFERED:  September - May</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NUMBER OF STUDENTS PER ROTATION:  4</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PREREQUISITES:  None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1440"/>
          <w:tab w:val="left" w:pos="0"/>
          <w:tab w:val="left" w:pos="8910"/>
        </w:tabs>
        <w:jc w:val="both"/>
        <w:rPr>
          <w:rFonts w:ascii="Arial" w:hAnsi="Arial"/>
          <w:sz w:val="20"/>
        </w:rPr>
      </w:pPr>
      <w:r>
        <w:rPr>
          <w:rFonts w:ascii="Arial" w:hAnsi="Arial"/>
          <w:sz w:val="20"/>
        </w:rPr>
        <w:t>DESCRIPTION OF ELECTIVE</w:t>
      </w:r>
      <w:r w:rsidR="001D6762">
        <w:rPr>
          <w:rFonts w:ascii="Arial" w:hAnsi="Arial"/>
          <w:sz w:val="20"/>
        </w:rPr>
        <w:t>:  Studies involving projects in a variety of experimental models are available in the Surgical Research Laboratory.  Alternatively, a student may prepare a manuscript on a clinically related topic.  Students are encouraged to submit their completed research for publication.</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w:t>
      </w:r>
    </w:p>
    <w:p w:rsidR="00B92C0E" w:rsidRDefault="00B92C0E" w:rsidP="00D56CC0">
      <w:pPr>
        <w:widowControl/>
        <w:tabs>
          <w:tab w:val="left" w:pos="-1440"/>
          <w:tab w:val="left" w:pos="0"/>
          <w:tab w:val="left" w:pos="8910"/>
        </w:tabs>
        <w:ind w:left="720" w:hanging="720"/>
        <w:jc w:val="both"/>
        <w:rPr>
          <w:rFonts w:ascii="Arial" w:hAnsi="Arial"/>
          <w:sz w:val="20"/>
        </w:rPr>
      </w:pPr>
    </w:p>
    <w:p w:rsidR="00B92C0E" w:rsidRDefault="00B92C0E" w:rsidP="00D56CC0">
      <w:pPr>
        <w:tabs>
          <w:tab w:val="left" w:pos="8910"/>
        </w:tabs>
      </w:pPr>
    </w:p>
    <w:p w:rsidR="00B92C0E" w:rsidRDefault="00B92C0E"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SURG 9232 - TRAUMA TEAM ACTING INTERNSHIP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DIRECTOR:  Dr. David H. Livingston</w:t>
      </w:r>
    </w:p>
    <w:p w:rsidR="00B92C0E" w:rsidRDefault="00B92C0E" w:rsidP="00D56CC0">
      <w:pPr>
        <w:widowControl/>
        <w:tabs>
          <w:tab w:val="left" w:pos="0"/>
          <w:tab w:val="left" w:pos="8910"/>
        </w:tabs>
        <w:jc w:val="both"/>
        <w:rPr>
          <w:rFonts w:ascii="Arial" w:hAnsi="Arial"/>
          <w:sz w:val="20"/>
        </w:rPr>
      </w:pPr>
    </w:p>
    <w:p w:rsidR="00B92C0E" w:rsidRDefault="00D17B9B" w:rsidP="00D56CC0">
      <w:pPr>
        <w:widowControl/>
        <w:tabs>
          <w:tab w:val="left" w:pos="0"/>
          <w:tab w:val="left" w:pos="8910"/>
        </w:tabs>
        <w:jc w:val="both"/>
        <w:rPr>
          <w:rFonts w:ascii="Arial" w:hAnsi="Arial"/>
          <w:sz w:val="20"/>
        </w:rPr>
      </w:pPr>
      <w:r>
        <w:rPr>
          <w:rFonts w:ascii="Arial" w:hAnsi="Arial"/>
          <w:sz w:val="20"/>
        </w:rPr>
        <w:t xml:space="preserve">LOCATION:  New Jersey </w:t>
      </w:r>
      <w:r w:rsidR="00B92C0E">
        <w:rPr>
          <w:rFonts w:ascii="Arial" w:hAnsi="Arial"/>
          <w:sz w:val="20"/>
        </w:rPr>
        <w:t xml:space="preserve">Trauma Center at University Hospital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DURATION:  4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PREREQUISITE:  General Surgery</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DESCRIPTION OF ELECTIVE:  In this elective, students will serve as members of the Trauma Team at the New Jersey State Trauma Center</w:t>
      </w:r>
      <w:r w:rsidR="00D17B9B">
        <w:rPr>
          <w:rFonts w:ascii="Arial" w:hAnsi="Arial"/>
          <w:sz w:val="20"/>
        </w:rPr>
        <w:t>.  The schedule, including days off, is</w:t>
      </w:r>
      <w:r>
        <w:rPr>
          <w:rFonts w:ascii="Arial" w:hAnsi="Arial"/>
          <w:sz w:val="20"/>
        </w:rPr>
        <w:t xml:space="preserve"> in compliance with the 80 hour work week. They will participate in the initial assessment of trauma victims in the Emergency Room and in the subsequen</w:t>
      </w:r>
      <w:r w:rsidR="00D17B9B">
        <w:rPr>
          <w:rFonts w:ascii="Arial" w:hAnsi="Arial"/>
          <w:sz w:val="20"/>
        </w:rPr>
        <w:t>t pre</w:t>
      </w:r>
      <w:r w:rsidR="00D17B9B">
        <w:rPr>
          <w:rFonts w:ascii="Arial" w:hAnsi="Arial"/>
          <w:sz w:val="20"/>
        </w:rPr>
        <w:noBreakHyphen/>
        <w:t xml:space="preserve">operative, operative and </w:t>
      </w:r>
      <w:r>
        <w:rPr>
          <w:rFonts w:ascii="Arial" w:hAnsi="Arial"/>
          <w:sz w:val="20"/>
        </w:rPr>
        <w:t>post</w:t>
      </w:r>
      <w:r>
        <w:rPr>
          <w:rFonts w:ascii="Arial" w:hAnsi="Arial"/>
          <w:sz w:val="20"/>
        </w:rPr>
        <w:noBreakHyphen/>
        <w:t>operative management.  In addition, there are conferences, didactic lectures and daily rounds which allow for expansion of the interests of the student.  There is opportunity for participation in research proto</w:t>
      </w:r>
      <w:r>
        <w:rPr>
          <w:rFonts w:ascii="Arial" w:hAnsi="Arial"/>
          <w:sz w:val="20"/>
        </w:rPr>
        <w:softHyphen/>
        <w:t>cols and pursuit of research interests as well. Students will also gain exposure to EMS pre-hospital patient care activities with ground and aeromedical transports.</w:t>
      </w:r>
    </w:p>
    <w:p w:rsidR="004A7012" w:rsidRDefault="004A7012" w:rsidP="00D56CC0">
      <w:pPr>
        <w:widowControl/>
        <w:tabs>
          <w:tab w:val="left" w:pos="0"/>
          <w:tab w:val="left" w:pos="8910"/>
        </w:tabs>
        <w:jc w:val="both"/>
        <w:rPr>
          <w:rFonts w:ascii="Arial" w:hAnsi="Arial"/>
          <w:sz w:val="20"/>
        </w:rPr>
      </w:pPr>
    </w:p>
    <w:p w:rsidR="00B92C0E" w:rsidRDefault="00B92C0E" w:rsidP="00D56CC0">
      <w:pPr>
        <w:widowControl/>
        <w:tabs>
          <w:tab w:val="left" w:pos="-1440"/>
          <w:tab w:val="left" w:pos="0"/>
          <w:tab w:val="left" w:pos="8910"/>
        </w:tabs>
        <w:jc w:val="both"/>
        <w:rPr>
          <w:rFonts w:ascii="Arial" w:hAnsi="Arial"/>
          <w:sz w:val="20"/>
        </w:rPr>
      </w:pPr>
      <w:r>
        <w:rPr>
          <w:rFonts w:ascii="Arial" w:hAnsi="Arial"/>
          <w:sz w:val="20"/>
        </w:rPr>
        <w:t>Evaluations will be made by Dr. Livingston or Dr. Alicia Mohr, the Trauma Fellow, and the Chief Resident, based upon presentations, observed skills, judgment and clinical performance.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REPORTING INSTRUCTIONS: Students should report to UH E-349 on Monday at 7:30 a.m. for Morning Report/Rounds</w:t>
      </w:r>
      <w:r w:rsidR="00D17B9B">
        <w:rPr>
          <w:rFonts w:ascii="Arial" w:hAnsi="Arial"/>
          <w:sz w:val="20"/>
        </w:rPr>
        <w:t>.</w:t>
      </w:r>
    </w:p>
    <w:p w:rsidR="0088589E" w:rsidRDefault="0088589E" w:rsidP="00D56CC0">
      <w:pPr>
        <w:widowControl/>
        <w:tabs>
          <w:tab w:val="left" w:pos="-1440"/>
          <w:tab w:val="left" w:pos="0"/>
          <w:tab w:val="left" w:pos="8910"/>
        </w:tabs>
        <w:jc w:val="both"/>
        <w:rPr>
          <w:rFonts w:ascii="Arial" w:hAnsi="Arial"/>
          <w:b/>
          <w:sz w:val="20"/>
        </w:rPr>
      </w:pPr>
    </w:p>
    <w:p w:rsidR="00A24AE7" w:rsidRDefault="00A24AE7" w:rsidP="00D56CC0">
      <w:pPr>
        <w:widowControl/>
        <w:tabs>
          <w:tab w:val="left" w:pos="-1440"/>
          <w:tab w:val="left" w:pos="0"/>
          <w:tab w:val="left" w:pos="8910"/>
        </w:tabs>
        <w:jc w:val="both"/>
        <w:rPr>
          <w:rFonts w:ascii="Arial" w:hAnsi="Arial"/>
          <w:b/>
          <w:sz w:val="20"/>
        </w:rPr>
      </w:pPr>
    </w:p>
    <w:p w:rsidR="00B92C0E" w:rsidRDefault="00B92C0E" w:rsidP="00D56CC0">
      <w:pPr>
        <w:widowControl/>
        <w:tabs>
          <w:tab w:val="left" w:pos="-1440"/>
          <w:tab w:val="left" w:pos="0"/>
          <w:tab w:val="left" w:pos="8910"/>
        </w:tabs>
        <w:jc w:val="both"/>
        <w:rPr>
          <w:rFonts w:ascii="Arial" w:hAnsi="Arial"/>
          <w:sz w:val="20"/>
        </w:rPr>
      </w:pPr>
      <w:r>
        <w:rPr>
          <w:rFonts w:ascii="Arial" w:hAnsi="Arial"/>
          <w:b/>
          <w:sz w:val="20"/>
        </w:rPr>
        <w:t xml:space="preserve">SURG 9233 - SURGICAL INTENSIVE CARE UNIT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DIRECTOR:  </w:t>
      </w:r>
      <w:r w:rsidRPr="00E10D50">
        <w:rPr>
          <w:rFonts w:ascii="Arial" w:hAnsi="Arial"/>
          <w:sz w:val="20"/>
        </w:rPr>
        <w:t xml:space="preserve">Dr. Anne </w:t>
      </w:r>
      <w:proofErr w:type="spellStart"/>
      <w:r w:rsidRPr="00E10D50">
        <w:rPr>
          <w:rFonts w:ascii="Arial" w:hAnsi="Arial"/>
          <w:sz w:val="20"/>
        </w:rPr>
        <w:t>Mosenthal</w:t>
      </w:r>
      <w:proofErr w:type="spellEnd"/>
      <w:r>
        <w:rPr>
          <w:rFonts w:ascii="Arial" w:hAnsi="Arial"/>
          <w:sz w:val="20"/>
        </w:rPr>
        <w:t xml:space="preserve">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LOCATION:  University Hospital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DURATION:  4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PREREQUISITES:  None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DESCRIPTION OF ELECTIVE:  The student will become an integral part of the team managing critically ill patients.  Rounds will be made daily with the attending staff.  Each student will function as a </w:t>
      </w:r>
      <w:proofErr w:type="spellStart"/>
      <w:r>
        <w:rPr>
          <w:rFonts w:ascii="Arial" w:hAnsi="Arial"/>
          <w:sz w:val="20"/>
        </w:rPr>
        <w:t>subintern</w:t>
      </w:r>
      <w:proofErr w:type="spellEnd"/>
      <w:r>
        <w:rPr>
          <w:rFonts w:ascii="Arial" w:hAnsi="Arial"/>
          <w:sz w:val="20"/>
        </w:rPr>
        <w:t xml:space="preserve"> and be responsible for presentation of one patient each day.  On rounds, discussion will focus on the </w:t>
      </w:r>
      <w:r>
        <w:rPr>
          <w:rFonts w:ascii="Arial" w:hAnsi="Arial"/>
          <w:sz w:val="20"/>
        </w:rPr>
        <w:lastRenderedPageBreak/>
        <w:t>pathophysiology of each of the problems presented. Students will be given selected readings in critical care medicine.  Students will also participate in insertion of Swan</w:t>
      </w:r>
      <w:r>
        <w:rPr>
          <w:rFonts w:ascii="Arial" w:hAnsi="Arial"/>
          <w:sz w:val="20"/>
        </w:rPr>
        <w:noBreakHyphen/>
      </w:r>
      <w:proofErr w:type="spellStart"/>
      <w:r>
        <w:rPr>
          <w:rFonts w:ascii="Arial" w:hAnsi="Arial"/>
          <w:sz w:val="20"/>
        </w:rPr>
        <w:t>Ganz</w:t>
      </w:r>
      <w:proofErr w:type="spellEnd"/>
      <w:r>
        <w:rPr>
          <w:rFonts w:ascii="Arial" w:hAnsi="Arial"/>
          <w:sz w:val="20"/>
        </w:rPr>
        <w:t xml:space="preserve"> and arterial lines for monitoring, ventilator management, and resuscitation.</w:t>
      </w:r>
    </w:p>
    <w:p w:rsidR="00B92C0E" w:rsidRDefault="00B92C0E" w:rsidP="00D56CC0">
      <w:pPr>
        <w:widowControl/>
        <w:tabs>
          <w:tab w:val="left" w:pos="0"/>
          <w:tab w:val="left" w:pos="8910"/>
        </w:tabs>
        <w:jc w:val="both"/>
        <w:rPr>
          <w:rFonts w:ascii="Arial" w:hAnsi="Arial"/>
          <w:sz w:val="20"/>
        </w:rPr>
      </w:pPr>
    </w:p>
    <w:p w:rsidR="00B92C0E" w:rsidRPr="00C015C2" w:rsidRDefault="00B92C0E" w:rsidP="00D56CC0">
      <w:pPr>
        <w:widowControl/>
        <w:tabs>
          <w:tab w:val="left" w:pos="-1440"/>
          <w:tab w:val="left" w:pos="0"/>
          <w:tab w:val="left" w:pos="8910"/>
        </w:tabs>
        <w:jc w:val="both"/>
        <w:rPr>
          <w:rFonts w:ascii="Arial" w:hAnsi="Arial"/>
          <w:sz w:val="20"/>
        </w:rPr>
      </w:pPr>
      <w:r w:rsidRPr="00C015C2">
        <w:rPr>
          <w:rFonts w:ascii="Arial" w:hAnsi="Arial"/>
          <w:sz w:val="20"/>
        </w:rPr>
        <w:t>REPORTING INSTRUCTIONS:</w:t>
      </w:r>
      <w:r w:rsidR="00C522F6">
        <w:rPr>
          <w:rFonts w:ascii="Arial" w:hAnsi="Arial"/>
          <w:sz w:val="20"/>
        </w:rPr>
        <w:t xml:space="preserve"> </w:t>
      </w:r>
      <w:r>
        <w:rPr>
          <w:rFonts w:ascii="Arial" w:hAnsi="Arial"/>
          <w:sz w:val="20"/>
        </w:rPr>
        <w:t xml:space="preserve">Students should report to UH E-349 on Monday at 7:30 a.m. for Morning Report/Rounds, followed by MSB H-570 (rounds usually end by 11:00 a.m.) for registration by Ms. Vivian Williams </w:t>
      </w:r>
      <w:r w:rsidRPr="00061977">
        <w:rPr>
          <w:rFonts w:ascii="Arial" w:hAnsi="Arial" w:cs="Arial"/>
          <w:sz w:val="20"/>
        </w:rPr>
        <w:t>(</w:t>
      </w:r>
      <w:hyperlink r:id="rId67" w:history="1">
        <w:r w:rsidRPr="00061977">
          <w:rPr>
            <w:rStyle w:val="Hyperlink"/>
            <w:rFonts w:ascii="Arial" w:hAnsi="Arial" w:cs="Arial"/>
            <w:sz w:val="20"/>
          </w:rPr>
          <w:t>williave@umdnj.edu</w:t>
        </w:r>
      </w:hyperlink>
      <w:r w:rsidRPr="00061977">
        <w:rPr>
          <w:rFonts w:ascii="Arial" w:hAnsi="Arial" w:cs="Arial"/>
          <w:sz w:val="20"/>
        </w:rPr>
        <w:t>);</w:t>
      </w:r>
      <w:r>
        <w:rPr>
          <w:rFonts w:ascii="Arial" w:hAnsi="Arial"/>
          <w:sz w:val="20"/>
        </w:rPr>
        <w:t xml:space="preserve"> followed by a meeting with Dr. </w:t>
      </w:r>
      <w:proofErr w:type="spellStart"/>
      <w:r>
        <w:rPr>
          <w:rFonts w:ascii="Arial" w:hAnsi="Arial"/>
          <w:sz w:val="20"/>
        </w:rPr>
        <w:t>Mosenthal</w:t>
      </w:r>
      <w:proofErr w:type="spellEnd"/>
      <w:r>
        <w:rPr>
          <w:rFonts w:ascii="Arial" w:hAnsi="Arial"/>
          <w:sz w:val="20"/>
        </w:rPr>
        <w:t xml:space="preserve"> or the Chief Resident/Trauma Fellow in the SICU for orientation.  All administrative matters related to this elective, including student evaluations, will be coordinated by Dr. </w:t>
      </w:r>
      <w:proofErr w:type="spellStart"/>
      <w:r>
        <w:rPr>
          <w:rFonts w:ascii="Arial" w:hAnsi="Arial"/>
          <w:sz w:val="20"/>
        </w:rPr>
        <w:t>Lal</w:t>
      </w:r>
      <w:proofErr w:type="spellEnd"/>
      <w:r>
        <w:rPr>
          <w:rFonts w:ascii="Arial" w:hAnsi="Arial"/>
          <w:sz w:val="20"/>
        </w:rPr>
        <w:t xml:space="preserve"> through the Surgery Clerkship Office (MSB H-570, 973-972-3736, lalbk@umdnj.edu)</w:t>
      </w:r>
    </w:p>
    <w:p w:rsidR="00B92C0E" w:rsidRDefault="00B92C0E" w:rsidP="00D56CC0">
      <w:pPr>
        <w:widowControl/>
        <w:tabs>
          <w:tab w:val="left" w:pos="-1440"/>
          <w:tab w:val="left" w:pos="0"/>
          <w:tab w:val="left" w:pos="8910"/>
        </w:tabs>
        <w:ind w:left="720" w:hanging="720"/>
        <w:jc w:val="both"/>
        <w:rPr>
          <w:rFonts w:ascii="Arial" w:hAnsi="Arial"/>
          <w:b/>
          <w:sz w:val="20"/>
        </w:rPr>
      </w:pPr>
    </w:p>
    <w:p w:rsidR="00B92C0E" w:rsidRDefault="00B92C0E" w:rsidP="00D56CC0">
      <w:pPr>
        <w:tabs>
          <w:tab w:val="left" w:pos="8910"/>
        </w:tabs>
      </w:pPr>
    </w:p>
    <w:p w:rsidR="009539E3" w:rsidRDefault="009539E3" w:rsidP="00D56CC0">
      <w:pPr>
        <w:widowControl/>
        <w:tabs>
          <w:tab w:val="left" w:pos="-1440"/>
          <w:tab w:val="left" w:pos="0"/>
          <w:tab w:val="left" w:pos="8910"/>
        </w:tabs>
        <w:ind w:left="720" w:hanging="720"/>
        <w:jc w:val="both"/>
        <w:rPr>
          <w:rFonts w:ascii="Arial" w:hAnsi="Arial"/>
          <w:sz w:val="20"/>
        </w:rPr>
      </w:pPr>
      <w:r>
        <w:rPr>
          <w:rFonts w:ascii="Arial" w:hAnsi="Arial"/>
          <w:b/>
          <w:sz w:val="20"/>
        </w:rPr>
        <w:t xml:space="preserve">SURG 9235 - CRITICAL CARE PROBLEMS IN SURGERY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DIRECTORS:  </w:t>
      </w:r>
      <w:r w:rsidRPr="00F30771">
        <w:rPr>
          <w:rFonts w:ascii="Arial" w:hAnsi="Arial"/>
          <w:sz w:val="20"/>
        </w:rPr>
        <w:t>Drs.</w:t>
      </w:r>
      <w:r w:rsidRPr="0099105D">
        <w:rPr>
          <w:rFonts w:ascii="Arial" w:hAnsi="Arial"/>
          <w:b/>
          <w:sz w:val="20"/>
        </w:rPr>
        <w:t xml:space="preserve"> </w:t>
      </w:r>
      <w:r>
        <w:rPr>
          <w:rFonts w:ascii="Arial" w:hAnsi="Arial"/>
          <w:sz w:val="20"/>
        </w:rPr>
        <w:t xml:space="preserve">D. John </w:t>
      </w:r>
      <w:proofErr w:type="spellStart"/>
      <w:r>
        <w:rPr>
          <w:rFonts w:ascii="Arial" w:hAnsi="Arial"/>
          <w:sz w:val="20"/>
        </w:rPr>
        <w:t>LoCurto</w:t>
      </w:r>
      <w:proofErr w:type="spellEnd"/>
      <w:r>
        <w:rPr>
          <w:rFonts w:ascii="Arial" w:hAnsi="Arial"/>
          <w:sz w:val="20"/>
        </w:rPr>
        <w:t xml:space="preserve"> and J. Martin Perez</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Hackensack University Medical Center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2</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  General Surgery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u w:val="single"/>
        </w:rPr>
      </w:pPr>
      <w:r>
        <w:rPr>
          <w:rFonts w:ascii="Arial" w:hAnsi="Arial"/>
          <w:sz w:val="20"/>
        </w:rPr>
        <w:t xml:space="preserve">DESCRIPTION OF ELECTIVE: In conjunction with a full time </w:t>
      </w:r>
      <w:proofErr w:type="spellStart"/>
      <w:r>
        <w:rPr>
          <w:rFonts w:ascii="Arial" w:hAnsi="Arial"/>
          <w:sz w:val="20"/>
        </w:rPr>
        <w:t>intensivist</w:t>
      </w:r>
      <w:proofErr w:type="spellEnd"/>
      <w:r>
        <w:rPr>
          <w:rFonts w:ascii="Arial" w:hAnsi="Arial"/>
          <w:sz w:val="20"/>
        </w:rPr>
        <w:t xml:space="preserve"> and I.C.U. resident, the student functions as a member of the team in the Surgical Intensive Care Unit caring for the critically ill patients.  The student will build on his or her knowledge of basic science and apply this to patient problems.  S/he will learn to perform common I.C.U. procedures such as placement of arterial lines, central lines and pulmonary artery catheters.  The curriculum will include such diverse subjects as shock and resuscitation, fluids and electrolytes, surgical nutrition, ventilator management and controversies in critical care.  Students will learn from formal didactic sessions as well as from bedside discussions in which they will be </w:t>
      </w:r>
      <w:r>
        <w:rPr>
          <w:rFonts w:ascii="Arial" w:hAnsi="Arial"/>
          <w:sz w:val="20"/>
          <w:u w:val="single"/>
        </w:rPr>
        <w:t>expected</w:t>
      </w:r>
      <w:r>
        <w:rPr>
          <w:rFonts w:ascii="Arial" w:hAnsi="Arial"/>
          <w:sz w:val="20"/>
        </w:rPr>
        <w:t xml:space="preserve"> to be </w:t>
      </w:r>
      <w:r>
        <w:rPr>
          <w:rFonts w:ascii="Arial" w:hAnsi="Arial"/>
          <w:sz w:val="20"/>
          <w:u w:val="single"/>
        </w:rPr>
        <w:t>active</w:t>
      </w:r>
    </w:p>
    <w:p w:rsidR="009539E3" w:rsidRDefault="009539E3" w:rsidP="00D56CC0">
      <w:pPr>
        <w:widowControl/>
        <w:tabs>
          <w:tab w:val="left" w:pos="0"/>
          <w:tab w:val="left" w:pos="8910"/>
        </w:tabs>
        <w:jc w:val="both"/>
        <w:rPr>
          <w:rFonts w:ascii="Arial" w:hAnsi="Arial"/>
          <w:sz w:val="20"/>
        </w:rPr>
      </w:pPr>
      <w:proofErr w:type="gramStart"/>
      <w:r>
        <w:rPr>
          <w:rFonts w:ascii="Arial" w:hAnsi="Arial"/>
          <w:sz w:val="20"/>
          <w:u w:val="single"/>
        </w:rPr>
        <w:t>participants</w:t>
      </w:r>
      <w:proofErr w:type="gramEnd"/>
      <w:r>
        <w:rPr>
          <w:rFonts w:ascii="Arial" w:hAnsi="Arial"/>
          <w:sz w:val="20"/>
        </w:rPr>
        <w:t>.  They will take call at night on the trauma service and learn the basics of assessment and management of their patients.</w:t>
      </w:r>
    </w:p>
    <w:p w:rsidR="009539E3" w:rsidRDefault="009539E3" w:rsidP="00D56CC0">
      <w:pPr>
        <w:widowControl/>
        <w:tabs>
          <w:tab w:val="left" w:pos="0"/>
          <w:tab w:val="left" w:pos="8910"/>
        </w:tabs>
        <w:jc w:val="both"/>
        <w:rPr>
          <w:rFonts w:ascii="Arial" w:hAnsi="Arial"/>
          <w:sz w:val="20"/>
        </w:rPr>
      </w:pPr>
    </w:p>
    <w:p w:rsidR="0088589E" w:rsidRDefault="009539E3" w:rsidP="00D56CC0">
      <w:pPr>
        <w:widowControl/>
        <w:tabs>
          <w:tab w:val="left" w:pos="0"/>
          <w:tab w:val="left" w:pos="8910"/>
        </w:tabs>
        <w:jc w:val="both"/>
        <w:rPr>
          <w:rFonts w:ascii="Arial" w:hAnsi="Arial"/>
          <w:sz w:val="20"/>
        </w:rPr>
      </w:pPr>
      <w:r>
        <w:rPr>
          <w:rFonts w:ascii="Arial" w:hAnsi="Arial"/>
          <w:sz w:val="20"/>
        </w:rPr>
        <w:t xml:space="preserve">REPORTING INSTRUCTIONS: Students are expected to report to the </w:t>
      </w:r>
      <w:r w:rsidR="0042002E">
        <w:rPr>
          <w:rFonts w:ascii="Arial" w:hAnsi="Arial"/>
          <w:sz w:val="20"/>
        </w:rPr>
        <w:t>Office of Academic Affairs</w:t>
      </w:r>
      <w:r>
        <w:rPr>
          <w:rFonts w:ascii="Arial" w:hAnsi="Arial"/>
          <w:sz w:val="20"/>
        </w:rPr>
        <w:t>, Hackensack University Medical Center, 30 Prospect Avenue, Ground Floor – Room 236, Hackensack, NJ 07601 at 8:00 a.m. on the first day of the rotation.  Contact number: (201) 996-2016</w:t>
      </w:r>
      <w:bookmarkStart w:id="14" w:name="OLE_LINK24"/>
    </w:p>
    <w:p w:rsidR="00EB1F42" w:rsidRDefault="00EB1F42" w:rsidP="00D56CC0">
      <w:pPr>
        <w:widowControl/>
        <w:tabs>
          <w:tab w:val="left" w:pos="0"/>
          <w:tab w:val="left" w:pos="8910"/>
        </w:tabs>
        <w:jc w:val="both"/>
        <w:rPr>
          <w:rFonts w:ascii="Arial" w:hAnsi="Arial"/>
          <w:b/>
          <w:sz w:val="20"/>
        </w:rPr>
      </w:pPr>
    </w:p>
    <w:p w:rsidR="00EB1F42" w:rsidRDefault="00EB1F42" w:rsidP="00D56CC0">
      <w:pPr>
        <w:widowControl/>
        <w:tabs>
          <w:tab w:val="left" w:pos="0"/>
          <w:tab w:val="left" w:pos="8910"/>
        </w:tabs>
        <w:jc w:val="both"/>
        <w:rPr>
          <w:rFonts w:ascii="Arial" w:hAnsi="Arial"/>
          <w:b/>
          <w:sz w:val="20"/>
        </w:rPr>
      </w:pPr>
    </w:p>
    <w:p w:rsidR="009539E3" w:rsidRPr="0088589E" w:rsidRDefault="009539E3" w:rsidP="00D56CC0">
      <w:pPr>
        <w:widowControl/>
        <w:tabs>
          <w:tab w:val="left" w:pos="0"/>
          <w:tab w:val="left" w:pos="8910"/>
        </w:tabs>
        <w:jc w:val="both"/>
        <w:rPr>
          <w:rFonts w:ascii="Arial" w:hAnsi="Arial"/>
          <w:sz w:val="20"/>
        </w:rPr>
      </w:pPr>
      <w:r>
        <w:rPr>
          <w:rFonts w:ascii="Arial" w:hAnsi="Arial"/>
          <w:b/>
          <w:sz w:val="20"/>
        </w:rPr>
        <w:t xml:space="preserve">SURG 9237 – SURGICAL INTENSIVE CARE/ST. BARNABAS MEDICAL CENTER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DIRECTOR:  Dr. Paul </w:t>
      </w:r>
      <w:proofErr w:type="spellStart"/>
      <w:r>
        <w:rPr>
          <w:rFonts w:ascii="Arial" w:hAnsi="Arial"/>
          <w:sz w:val="20"/>
        </w:rPr>
        <w:t>Yodice</w:t>
      </w:r>
      <w:proofErr w:type="spellEnd"/>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Saint Barnabas Medical Center, Livingston, NJ</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WHEN OFFERED:  Throughout the academic year, with permission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NUMBER OF STUDENTS PER ROTATION:  1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Prior approval from the course director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lastRenderedPageBreak/>
        <w:t>DESCRIPTION OF ELECTIVE:  On this elective rotation, the student is assigned to the Surgical Intensive Care.  He/she works under the close supervision of teaching residents and attending staff.  As part of a multidisciplinary team, the student’s responsibilities include taking call and admitting patients.  Students are expected to present a complete history on rounds, perform physical examinations in the attending’s presence, participate in bedside rounds as an integral part of the ICU team and attend all scheduled lectures.  During this elective, it is expected that the student will be able to 1) present a complete history on rounds, 2) perform a physical exam, and 3) apply appropriate information obtained in reading to individual cases.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The student will actively participate in formal clinical teaching rounds, which include surgical residents and attending staff.  Additionally, he/she will attend regular scheduled resident conferences of the Department of Surgery.  The student is to be prepared for operative cases by way of appropriate reading.</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Evaluation of the student by the surgical residents and attending physicians is based on multiple factors including fund of knowledge, level of participation in patient care, and ability to assume progressive responsibility.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REPORTING INSTRUCTIONS:  Student should report to the Department of Medical Education, 5</w:t>
      </w:r>
      <w:r w:rsidRPr="006C392B">
        <w:rPr>
          <w:rFonts w:ascii="Arial" w:hAnsi="Arial"/>
          <w:sz w:val="20"/>
          <w:vertAlign w:val="superscript"/>
        </w:rPr>
        <w:t>th</w:t>
      </w:r>
      <w:r>
        <w:rPr>
          <w:rFonts w:ascii="Arial" w:hAnsi="Arial"/>
          <w:sz w:val="20"/>
        </w:rPr>
        <w:t xml:space="preserve"> floor, East Wing, Suite 501 at 9:30 a.m. on Monday for registration and facility orientation with Debra </w:t>
      </w:r>
      <w:proofErr w:type="spellStart"/>
      <w:r>
        <w:rPr>
          <w:rFonts w:ascii="Arial" w:hAnsi="Arial"/>
          <w:sz w:val="20"/>
        </w:rPr>
        <w:t>Likon</w:t>
      </w:r>
      <w:proofErr w:type="spellEnd"/>
      <w:r>
        <w:rPr>
          <w:rFonts w:ascii="Arial" w:hAnsi="Arial"/>
          <w:sz w:val="20"/>
        </w:rPr>
        <w:t xml:space="preserve">, Medical Student Coordinator.  This will be followed by an orientation in the Department of surgery with Anna </w:t>
      </w:r>
      <w:proofErr w:type="spellStart"/>
      <w:r>
        <w:rPr>
          <w:rFonts w:ascii="Arial" w:hAnsi="Arial"/>
          <w:sz w:val="20"/>
        </w:rPr>
        <w:t>Gritschke</w:t>
      </w:r>
      <w:proofErr w:type="spellEnd"/>
      <w:r>
        <w:rPr>
          <w:rFonts w:ascii="Arial" w:hAnsi="Arial"/>
          <w:sz w:val="20"/>
        </w:rPr>
        <w:t xml:space="preserve">. All administrative matters related to this elective, including student </w:t>
      </w:r>
      <w:proofErr w:type="gramStart"/>
      <w:r>
        <w:rPr>
          <w:rFonts w:ascii="Arial" w:hAnsi="Arial"/>
          <w:sz w:val="20"/>
        </w:rPr>
        <w:t>evaluation,</w:t>
      </w:r>
      <w:proofErr w:type="gramEnd"/>
      <w:r>
        <w:rPr>
          <w:rFonts w:ascii="Arial" w:hAnsi="Arial"/>
          <w:sz w:val="20"/>
        </w:rPr>
        <w:t xml:space="preserve"> will be coordinated by Debra </w:t>
      </w:r>
      <w:proofErr w:type="spellStart"/>
      <w:r>
        <w:rPr>
          <w:rFonts w:ascii="Arial" w:hAnsi="Arial"/>
          <w:sz w:val="20"/>
        </w:rPr>
        <w:t>Likon</w:t>
      </w:r>
      <w:proofErr w:type="spellEnd"/>
      <w:r>
        <w:rPr>
          <w:rFonts w:ascii="Arial" w:hAnsi="Arial"/>
          <w:sz w:val="20"/>
        </w:rPr>
        <w:t xml:space="preserve"> and Anna </w:t>
      </w:r>
      <w:proofErr w:type="spellStart"/>
      <w:r>
        <w:rPr>
          <w:rFonts w:ascii="Arial" w:hAnsi="Arial"/>
          <w:sz w:val="20"/>
        </w:rPr>
        <w:t>Gritschke</w:t>
      </w:r>
      <w:proofErr w:type="spellEnd"/>
      <w:r>
        <w:rPr>
          <w:rFonts w:ascii="Arial" w:hAnsi="Arial"/>
          <w:sz w:val="20"/>
        </w:rPr>
        <w:t xml:space="preserve"> through the Department of Surgery office.</w:t>
      </w:r>
    </w:p>
    <w:bookmarkEnd w:id="14"/>
    <w:p w:rsidR="009539E3" w:rsidRDefault="009539E3" w:rsidP="00D56CC0">
      <w:pPr>
        <w:tabs>
          <w:tab w:val="left" w:pos="8910"/>
        </w:tabs>
      </w:pPr>
    </w:p>
    <w:p w:rsidR="00061977" w:rsidRDefault="00061977" w:rsidP="00D56CC0">
      <w:pPr>
        <w:widowControl/>
        <w:tabs>
          <w:tab w:val="left" w:pos="0"/>
          <w:tab w:val="left" w:pos="8910"/>
        </w:tabs>
        <w:jc w:val="both"/>
        <w:rPr>
          <w:rFonts w:ascii="Arial" w:hAnsi="Arial"/>
          <w:b/>
          <w:sz w:val="20"/>
        </w:rPr>
      </w:pPr>
    </w:p>
    <w:p w:rsidR="00B92C0E" w:rsidRDefault="00B92C0E" w:rsidP="00D56CC0">
      <w:pPr>
        <w:widowControl/>
        <w:tabs>
          <w:tab w:val="left" w:pos="0"/>
          <w:tab w:val="left" w:pos="8910"/>
        </w:tabs>
        <w:jc w:val="both"/>
        <w:rPr>
          <w:rFonts w:ascii="Arial" w:hAnsi="Arial"/>
          <w:sz w:val="20"/>
        </w:rPr>
      </w:pPr>
      <w:r>
        <w:rPr>
          <w:rFonts w:ascii="Arial" w:hAnsi="Arial"/>
          <w:b/>
          <w:sz w:val="20"/>
        </w:rPr>
        <w:t xml:space="preserve">SURG 9243 - RESEARCH IN HISTORICAL MEDICINE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DIRECTOR:  Dr. Kenneth Swan</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LOCATION:  University Hospital E-401, Ext. 5016, swanke@umdnj.edu</w:t>
      </w:r>
    </w:p>
    <w:p w:rsidR="00B92C0E" w:rsidRDefault="00B92C0E" w:rsidP="00D56CC0">
      <w:pPr>
        <w:widowControl/>
        <w:tabs>
          <w:tab w:val="left" w:pos="0"/>
          <w:tab w:val="left" w:pos="8910"/>
        </w:tabs>
        <w:jc w:val="both"/>
        <w:rPr>
          <w:rFonts w:ascii="Arial" w:hAnsi="Arial"/>
          <w:sz w:val="20"/>
        </w:rPr>
      </w:pPr>
    </w:p>
    <w:p w:rsidR="00B92C0E" w:rsidRDefault="00A24AE7" w:rsidP="00D56CC0">
      <w:pPr>
        <w:widowControl/>
        <w:tabs>
          <w:tab w:val="left" w:pos="0"/>
          <w:tab w:val="left" w:pos="8910"/>
        </w:tabs>
        <w:jc w:val="both"/>
        <w:rPr>
          <w:rFonts w:ascii="Arial" w:hAnsi="Arial"/>
          <w:sz w:val="20"/>
        </w:rPr>
      </w:pPr>
      <w:r>
        <w:rPr>
          <w:rFonts w:ascii="Arial" w:hAnsi="Arial"/>
          <w:sz w:val="20"/>
        </w:rPr>
        <w:t>DURATION:  4</w:t>
      </w:r>
      <w:r w:rsidR="00B92C0E">
        <w:rPr>
          <w:rFonts w:ascii="Arial" w:hAnsi="Arial"/>
          <w:sz w:val="20"/>
        </w:rPr>
        <w:t>-8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WHEN OFFERED:  June </w:t>
      </w:r>
      <w:r w:rsidR="00A24AE7">
        <w:rPr>
          <w:rFonts w:ascii="Arial" w:hAnsi="Arial"/>
          <w:sz w:val="20"/>
        </w:rPr>
        <w:t>–</w:t>
      </w:r>
      <w:r>
        <w:rPr>
          <w:rFonts w:ascii="Arial" w:hAnsi="Arial"/>
          <w:sz w:val="20"/>
        </w:rPr>
        <w:t xml:space="preserve"> December</w:t>
      </w:r>
      <w:r w:rsidR="00A24AE7">
        <w:rPr>
          <w:rFonts w:ascii="Arial" w:hAnsi="Arial"/>
          <w:sz w:val="20"/>
        </w:rPr>
        <w:t>, via application process</w:t>
      </w:r>
    </w:p>
    <w:p w:rsidR="0051103F" w:rsidRDefault="0051103F"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NUMBER OF STUDENTS PER ROTATION:  6</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PREREQUISITES:  </w:t>
      </w:r>
      <w:r w:rsidR="00A24AE7">
        <w:rPr>
          <w:rFonts w:ascii="Arial" w:hAnsi="Arial"/>
          <w:sz w:val="20"/>
        </w:rPr>
        <w:t xml:space="preserve">This elective will be scheduled through an application process, the </w:t>
      </w:r>
      <w:proofErr w:type="spellStart"/>
      <w:r w:rsidR="00A24AE7">
        <w:rPr>
          <w:rFonts w:ascii="Arial" w:hAnsi="Arial"/>
          <w:sz w:val="20"/>
        </w:rPr>
        <w:t>specifissto</w:t>
      </w:r>
      <w:proofErr w:type="spellEnd"/>
      <w:r w:rsidR="00A24AE7">
        <w:rPr>
          <w:rFonts w:ascii="Arial" w:hAnsi="Arial"/>
          <w:sz w:val="20"/>
        </w:rPr>
        <w:t xml:space="preserve"> be announced via email from the Office of the Registrar at the time of </w:t>
      </w:r>
      <w:proofErr w:type="gramStart"/>
      <w:r w:rsidR="00A24AE7">
        <w:rPr>
          <w:rFonts w:ascii="Arial" w:hAnsi="Arial"/>
          <w:sz w:val="20"/>
        </w:rPr>
        <w:t>Fall</w:t>
      </w:r>
      <w:proofErr w:type="gramEnd"/>
      <w:r w:rsidR="00A24AE7">
        <w:rPr>
          <w:rFonts w:ascii="Arial" w:hAnsi="Arial"/>
          <w:sz w:val="20"/>
        </w:rPr>
        <w:t xml:space="preserve"> elective registration.  Dr. Swan will review applicants and select students for the elective.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DESCRIPTION OF ELECTIVE:  This elective is designed to permit those students with an interest in the history of medicine to pursue an in-depth investigation of a particular subject or individual.  These students are to prepare an original manuscript suitable for publication in a peer reviewed medical journal.  Students must submit a written summary of progress on their project prior to the conclusion of their rotation.  As this type of research frequently entails extensive travel and document search time, four weeks are to be credited.  A research mentor must be selected and approved prior to initiation of this elective.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This elective is not open to students from other U.S. medical schools.</w:t>
      </w:r>
    </w:p>
    <w:p w:rsidR="00B92C0E" w:rsidRDefault="00B92C0E" w:rsidP="00D56CC0">
      <w:pPr>
        <w:widowControl/>
        <w:tabs>
          <w:tab w:val="left" w:pos="-1440"/>
          <w:tab w:val="left" w:pos="0"/>
          <w:tab w:val="left" w:pos="8910"/>
        </w:tabs>
        <w:ind w:left="720" w:hanging="720"/>
        <w:jc w:val="both"/>
        <w:rPr>
          <w:rFonts w:ascii="Arial" w:hAnsi="Arial"/>
          <w:b/>
          <w:sz w:val="20"/>
        </w:rPr>
      </w:pPr>
    </w:p>
    <w:p w:rsidR="00981241" w:rsidRDefault="00981241" w:rsidP="00D56CC0">
      <w:pPr>
        <w:widowControl/>
        <w:tabs>
          <w:tab w:val="left" w:pos="-1440"/>
          <w:tab w:val="left" w:pos="0"/>
          <w:tab w:val="left" w:pos="8910"/>
        </w:tabs>
        <w:jc w:val="both"/>
        <w:rPr>
          <w:rFonts w:ascii="Arial" w:hAnsi="Arial"/>
          <w:b/>
          <w:sz w:val="20"/>
        </w:rPr>
      </w:pPr>
    </w:p>
    <w:p w:rsidR="00B92C0E" w:rsidRDefault="00B92C0E" w:rsidP="00D56CC0">
      <w:pPr>
        <w:widowControl/>
        <w:tabs>
          <w:tab w:val="left" w:pos="-1440"/>
          <w:tab w:val="left" w:pos="0"/>
          <w:tab w:val="left" w:pos="8910"/>
        </w:tabs>
        <w:jc w:val="both"/>
        <w:rPr>
          <w:rFonts w:ascii="Arial" w:hAnsi="Arial"/>
          <w:sz w:val="20"/>
        </w:rPr>
      </w:pPr>
      <w:r>
        <w:rPr>
          <w:rFonts w:ascii="Arial" w:hAnsi="Arial"/>
          <w:b/>
          <w:sz w:val="20"/>
        </w:rPr>
        <w:t xml:space="preserve">SURG 9253 - UROLOGY </w:t>
      </w:r>
      <w:r>
        <w:rPr>
          <w:rFonts w:ascii="Arial" w:hAnsi="Arial"/>
          <w:b/>
          <w:sz w:val="20"/>
        </w:rPr>
        <w:noBreakHyphen/>
        <w:t xml:space="preserve"> ACTING INTERNSHIP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DIRECTOR:  Dr. Mark L. Jordan</w:t>
      </w:r>
    </w:p>
    <w:p w:rsidR="00B92C0E" w:rsidRDefault="00B92C0E" w:rsidP="00D56CC0">
      <w:pPr>
        <w:widowControl/>
        <w:tabs>
          <w:tab w:val="left" w:pos="0"/>
          <w:tab w:val="left" w:pos="8910"/>
        </w:tabs>
        <w:ind w:left="720"/>
        <w:jc w:val="both"/>
        <w:rPr>
          <w:rFonts w:ascii="Arial" w:hAnsi="Arial"/>
          <w:sz w:val="20"/>
        </w:rPr>
      </w:pPr>
      <w:r>
        <w:rPr>
          <w:rFonts w:ascii="Arial" w:hAnsi="Arial"/>
          <w:sz w:val="20"/>
        </w:rPr>
        <w:t xml:space="preserve">        jordanml@umdnj.edu</w:t>
      </w:r>
    </w:p>
    <w:p w:rsidR="00B92C0E" w:rsidRDefault="00B92C0E" w:rsidP="00D56CC0">
      <w:pPr>
        <w:widowControl/>
        <w:tabs>
          <w:tab w:val="left" w:pos="0"/>
          <w:tab w:val="left" w:pos="8910"/>
        </w:tabs>
        <w:ind w:left="720"/>
        <w:jc w:val="both"/>
        <w:rPr>
          <w:rFonts w:ascii="Arial" w:hAnsi="Arial"/>
          <w:sz w:val="20"/>
        </w:rPr>
      </w:pPr>
    </w:p>
    <w:p w:rsidR="00B92C0E" w:rsidRPr="00B30D63" w:rsidRDefault="00B92C0E" w:rsidP="00D56CC0">
      <w:pPr>
        <w:widowControl/>
        <w:tabs>
          <w:tab w:val="left" w:pos="0"/>
          <w:tab w:val="left" w:pos="8910"/>
        </w:tabs>
        <w:jc w:val="both"/>
        <w:rPr>
          <w:rFonts w:ascii="Arial" w:hAnsi="Arial"/>
          <w:sz w:val="20"/>
        </w:rPr>
      </w:pPr>
      <w:r>
        <w:rPr>
          <w:rFonts w:ascii="Arial" w:hAnsi="Arial"/>
          <w:sz w:val="20"/>
        </w:rPr>
        <w:t xml:space="preserve">ADMINISTRATOR:  </w:t>
      </w:r>
      <w:r w:rsidR="006B6E9E">
        <w:rPr>
          <w:rFonts w:ascii="Arial" w:hAnsi="Arial"/>
          <w:sz w:val="20"/>
        </w:rPr>
        <w:t>Shaniqua Mitchell</w:t>
      </w:r>
      <w:r w:rsidRPr="007A0E03">
        <w:rPr>
          <w:rFonts w:ascii="Arial" w:hAnsi="Arial"/>
          <w:sz w:val="20"/>
        </w:rPr>
        <w:t>,</w:t>
      </w:r>
      <w:r w:rsidR="006B6E9E">
        <w:rPr>
          <w:rFonts w:ascii="Arial" w:hAnsi="Arial"/>
          <w:sz w:val="20"/>
        </w:rPr>
        <w:t xml:space="preserve"> mitches1</w:t>
      </w:r>
      <w:r w:rsidRPr="00B30D63">
        <w:rPr>
          <w:rFonts w:ascii="Arial" w:hAnsi="Arial"/>
          <w:sz w:val="20"/>
        </w:rPr>
        <w:t>@umdnj.edu</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lastRenderedPageBreak/>
        <w:t>LOCATION:  University Hospital and Department of Veterans Affairs Medical Center</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DURATION:  2 or 4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WHEN OFFERED:  Throughout the academic year</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NUMBER OF STUDENTS PER ROTATION:  2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PREREQUISITES:  Medicine, General Surgery</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DESCRIPTION OF ELECTIVE:  Students participating in this elective officiate as acting interns under the supervision of the chief of urology.  They work closely with the urology residents and eight to ten urology </w:t>
      </w:r>
      <w:proofErr w:type="spellStart"/>
      <w:r>
        <w:rPr>
          <w:rFonts w:ascii="Arial" w:hAnsi="Arial"/>
          <w:sz w:val="20"/>
        </w:rPr>
        <w:t>attendings</w:t>
      </w:r>
      <w:proofErr w:type="spellEnd"/>
      <w:r>
        <w:rPr>
          <w:rFonts w:ascii="Arial" w:hAnsi="Arial"/>
          <w:sz w:val="20"/>
        </w:rPr>
        <w:t>.  Students are exposed clinically to all patients on the urology service.</w:t>
      </w:r>
    </w:p>
    <w:p w:rsidR="00B92C0E" w:rsidRPr="007A0E03" w:rsidRDefault="00B92C0E" w:rsidP="00D56CC0">
      <w:pPr>
        <w:pStyle w:val="BodyTextIndent"/>
        <w:tabs>
          <w:tab w:val="left" w:pos="8910"/>
        </w:tabs>
        <w:ind w:left="0"/>
        <w:rPr>
          <w:bCs/>
        </w:rPr>
      </w:pPr>
      <w:r>
        <w:t>REPORTING INSTRUCTIONS:</w:t>
      </w:r>
      <w:r>
        <w:tab/>
        <w:t xml:space="preserve">Students should report to ACC G-1680, at 8:30 a.m. for location assignment.  Phone number: (973) 972-4488 (ask for </w:t>
      </w:r>
      <w:r w:rsidR="006B6E9E">
        <w:t>Shaniqua</w:t>
      </w:r>
      <w:r>
        <w:t>).</w:t>
      </w:r>
    </w:p>
    <w:p w:rsidR="009539E3" w:rsidRDefault="009539E3" w:rsidP="00D56CC0">
      <w:pPr>
        <w:tabs>
          <w:tab w:val="left" w:pos="8910"/>
        </w:tabs>
        <w:ind w:left="720" w:firstLine="720"/>
        <w:rPr>
          <w:rFonts w:ascii="Arial" w:hAnsi="Arial" w:cs="Arial"/>
          <w:b/>
          <w:sz w:val="20"/>
        </w:rPr>
      </w:pPr>
    </w:p>
    <w:p w:rsidR="00B92C0E" w:rsidRDefault="00B92C0E" w:rsidP="00D56CC0">
      <w:pPr>
        <w:tabs>
          <w:tab w:val="left" w:pos="8910"/>
        </w:tabs>
        <w:ind w:left="720" w:firstLine="720"/>
        <w:rPr>
          <w:rFonts w:ascii="Arial" w:hAnsi="Arial" w:cs="Arial"/>
          <w:b/>
          <w:sz w:val="20"/>
        </w:rPr>
      </w:pPr>
    </w:p>
    <w:p w:rsidR="009539E3" w:rsidRDefault="009539E3" w:rsidP="00D56CC0">
      <w:pPr>
        <w:widowControl/>
        <w:tabs>
          <w:tab w:val="left" w:pos="-1440"/>
          <w:tab w:val="left" w:pos="0"/>
          <w:tab w:val="left" w:pos="8910"/>
        </w:tabs>
        <w:jc w:val="both"/>
        <w:rPr>
          <w:rFonts w:ascii="Arial" w:hAnsi="Arial"/>
          <w:b/>
          <w:sz w:val="20"/>
        </w:rPr>
      </w:pPr>
      <w:r>
        <w:rPr>
          <w:rFonts w:ascii="Arial" w:hAnsi="Arial"/>
          <w:b/>
          <w:sz w:val="20"/>
        </w:rPr>
        <w:t xml:space="preserve">SURG 9260 - ACTING INTERNSHIP IN VASCULAR SURGERY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DIRECTOR</w:t>
      </w:r>
      <w:r w:rsidRPr="000860BE">
        <w:rPr>
          <w:rFonts w:ascii="Arial" w:hAnsi="Arial"/>
          <w:sz w:val="20"/>
        </w:rPr>
        <w:t>:  Dr.</w:t>
      </w:r>
      <w:r>
        <w:rPr>
          <w:rFonts w:ascii="Arial" w:hAnsi="Arial"/>
          <w:b/>
          <w:sz w:val="20"/>
        </w:rPr>
        <w:t xml:space="preserve"> </w:t>
      </w:r>
      <w:proofErr w:type="spellStart"/>
      <w:r>
        <w:rPr>
          <w:rFonts w:ascii="Arial" w:hAnsi="Arial"/>
          <w:sz w:val="20"/>
        </w:rPr>
        <w:t>Zafar</w:t>
      </w:r>
      <w:proofErr w:type="spellEnd"/>
      <w:r>
        <w:rPr>
          <w:rFonts w:ascii="Arial" w:hAnsi="Arial"/>
          <w:sz w:val="20"/>
        </w:rPr>
        <w:t xml:space="preserve"> </w:t>
      </w:r>
      <w:proofErr w:type="spellStart"/>
      <w:r>
        <w:rPr>
          <w:rFonts w:ascii="Arial" w:hAnsi="Arial"/>
          <w:sz w:val="20"/>
        </w:rPr>
        <w:t>Jamil</w:t>
      </w:r>
      <w:proofErr w:type="spellEnd"/>
      <w:r>
        <w:rPr>
          <w:rFonts w:ascii="Arial" w:hAnsi="Arial"/>
          <w:sz w:val="20"/>
        </w:rPr>
        <w:t xml:space="preserve">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LOCATION:  St. Michael's Medical Center</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DURATION:  2 or 4 weeks</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NUMBER OF STUDENTS PER ROTATION:  2</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PREREQUISITES:  Medicine, General Surgery</w:t>
      </w:r>
    </w:p>
    <w:p w:rsidR="009539E3" w:rsidRDefault="009539E3" w:rsidP="00D56CC0">
      <w:pPr>
        <w:widowControl/>
        <w:tabs>
          <w:tab w:val="left" w:pos="0"/>
          <w:tab w:val="left" w:pos="8910"/>
        </w:tabs>
        <w:jc w:val="both"/>
        <w:rPr>
          <w:rFonts w:ascii="Arial" w:hAnsi="Arial"/>
          <w:sz w:val="20"/>
        </w:rPr>
      </w:pPr>
    </w:p>
    <w:p w:rsidR="009539E3" w:rsidRDefault="009539E3" w:rsidP="00D56CC0">
      <w:pPr>
        <w:widowControl/>
        <w:tabs>
          <w:tab w:val="left" w:pos="0"/>
          <w:tab w:val="left" w:pos="8910"/>
        </w:tabs>
        <w:jc w:val="both"/>
        <w:rPr>
          <w:rFonts w:ascii="Arial" w:hAnsi="Arial"/>
          <w:sz w:val="20"/>
        </w:rPr>
      </w:pPr>
      <w:r>
        <w:rPr>
          <w:rFonts w:ascii="Arial" w:hAnsi="Arial"/>
          <w:sz w:val="20"/>
        </w:rPr>
        <w:t>DESCRIPTION OF ELECTIVE:  Working under close supervision of the attending and resident staff, students participate in the active care of a wide variety of general surgical problems.  Depending upon the student's specific interest, special arrange</w:t>
      </w:r>
      <w:r>
        <w:rPr>
          <w:rFonts w:ascii="Arial" w:hAnsi="Arial"/>
          <w:sz w:val="20"/>
        </w:rPr>
        <w:softHyphen/>
        <w:t>ments may be made for the student to follow a specific surgical problem, in</w:t>
      </w:r>
      <w:r>
        <w:rPr>
          <w:rFonts w:ascii="Arial" w:hAnsi="Arial"/>
          <w:sz w:val="20"/>
        </w:rPr>
        <w:softHyphen/>
        <w:t>clud</w:t>
      </w:r>
      <w:r>
        <w:rPr>
          <w:rFonts w:ascii="Arial" w:hAnsi="Arial"/>
          <w:sz w:val="20"/>
        </w:rPr>
        <w:softHyphen/>
        <w:t>ing vascular and cardiovascular surgery.  A research project which may be of a clinical nature will be encouraged.</w:t>
      </w:r>
    </w:p>
    <w:p w:rsidR="00B92C0E" w:rsidRDefault="00B92C0E" w:rsidP="00D56CC0">
      <w:pPr>
        <w:widowControl/>
        <w:tabs>
          <w:tab w:val="left" w:pos="-1440"/>
          <w:tab w:val="left" w:pos="0"/>
          <w:tab w:val="left" w:pos="8910"/>
        </w:tabs>
        <w:jc w:val="both"/>
        <w:rPr>
          <w:rFonts w:ascii="Arial" w:hAnsi="Arial"/>
          <w:b/>
          <w:sz w:val="20"/>
        </w:rPr>
      </w:pPr>
    </w:p>
    <w:p w:rsidR="0088589E" w:rsidRPr="00EB1F42" w:rsidRDefault="0088589E" w:rsidP="00D56CC0">
      <w:pPr>
        <w:tabs>
          <w:tab w:val="left" w:pos="8910"/>
        </w:tabs>
        <w:rPr>
          <w:rFonts w:ascii="Arial" w:hAnsi="Arial" w:cs="Arial"/>
          <w:b/>
          <w:sz w:val="20"/>
        </w:rPr>
      </w:pPr>
      <w:r w:rsidRPr="00EB1F42">
        <w:rPr>
          <w:rFonts w:ascii="Arial" w:hAnsi="Arial" w:cs="Arial"/>
          <w:sz w:val="20"/>
        </w:rPr>
        <w:br/>
      </w:r>
      <w:r w:rsidR="00EB1F42" w:rsidRPr="00EB1F42">
        <w:rPr>
          <w:rFonts w:ascii="Arial" w:hAnsi="Arial" w:cs="Arial"/>
          <w:b/>
          <w:sz w:val="20"/>
        </w:rPr>
        <w:t>SURG 9266 – ACTING INTERNSHIP IN VASCULAR AND ENDOVASCULAR SURGERY</w:t>
      </w:r>
    </w:p>
    <w:p w:rsidR="00EB1F42" w:rsidRDefault="00EB1F42" w:rsidP="00D56CC0">
      <w:pPr>
        <w:tabs>
          <w:tab w:val="left" w:pos="8910"/>
        </w:tabs>
        <w:rPr>
          <w:rFonts w:ascii="Arial" w:hAnsi="Arial" w:cs="Arial"/>
          <w:sz w:val="20"/>
        </w:rPr>
      </w:pPr>
    </w:p>
    <w:p w:rsidR="00EB1F42" w:rsidRDefault="00EB1F42" w:rsidP="00D56CC0">
      <w:pPr>
        <w:tabs>
          <w:tab w:val="left" w:pos="8910"/>
        </w:tabs>
        <w:rPr>
          <w:rFonts w:ascii="Arial" w:hAnsi="Arial" w:cs="Arial"/>
          <w:sz w:val="20"/>
        </w:rPr>
      </w:pPr>
      <w:r>
        <w:rPr>
          <w:rFonts w:ascii="Arial" w:hAnsi="Arial" w:cs="Arial"/>
          <w:sz w:val="20"/>
        </w:rPr>
        <w:t xml:space="preserve">DIRECTOR: Michael </w:t>
      </w:r>
      <w:proofErr w:type="spellStart"/>
      <w:r>
        <w:rPr>
          <w:rFonts w:ascii="Arial" w:hAnsi="Arial" w:cs="Arial"/>
          <w:sz w:val="20"/>
        </w:rPr>
        <w:t>Curi</w:t>
      </w:r>
      <w:proofErr w:type="spellEnd"/>
      <w:r>
        <w:rPr>
          <w:rFonts w:ascii="Arial" w:hAnsi="Arial" w:cs="Arial"/>
          <w:sz w:val="20"/>
        </w:rPr>
        <w:t>, MD, MPA</w:t>
      </w:r>
    </w:p>
    <w:p w:rsidR="00EB1F42" w:rsidRDefault="00C522F6" w:rsidP="00D56CC0">
      <w:pPr>
        <w:tabs>
          <w:tab w:val="left" w:pos="8910"/>
        </w:tabs>
        <w:rPr>
          <w:rFonts w:ascii="Arial" w:hAnsi="Arial" w:cs="Arial"/>
          <w:sz w:val="20"/>
        </w:rPr>
      </w:pPr>
      <w:r>
        <w:rPr>
          <w:rFonts w:ascii="Arial" w:hAnsi="Arial" w:cs="Arial"/>
          <w:sz w:val="20"/>
        </w:rPr>
        <w:t xml:space="preserve">                     </w:t>
      </w:r>
      <w:r w:rsidR="00EB1F42">
        <w:rPr>
          <w:rFonts w:ascii="Arial" w:hAnsi="Arial" w:cs="Arial"/>
          <w:sz w:val="20"/>
        </w:rPr>
        <w:t>curi@umdnj.edu</w:t>
      </w:r>
    </w:p>
    <w:p w:rsidR="00EB1F42" w:rsidRDefault="00EB1F42" w:rsidP="00D56CC0">
      <w:pPr>
        <w:tabs>
          <w:tab w:val="left" w:pos="8910"/>
        </w:tabs>
        <w:rPr>
          <w:rFonts w:ascii="Arial" w:hAnsi="Arial" w:cs="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LOCATION:  University Hospital</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DURATION:  4 weeks</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 xml:space="preserve">WHEN OFFERED:  Throughout the academic year, with Dr. </w:t>
      </w:r>
      <w:proofErr w:type="spellStart"/>
      <w:r>
        <w:rPr>
          <w:rFonts w:ascii="Arial" w:hAnsi="Arial"/>
          <w:sz w:val="20"/>
        </w:rPr>
        <w:t>Curi’s</w:t>
      </w:r>
      <w:proofErr w:type="spellEnd"/>
      <w:r>
        <w:rPr>
          <w:rFonts w:ascii="Arial" w:hAnsi="Arial"/>
          <w:sz w:val="20"/>
        </w:rPr>
        <w:t xml:space="preserve"> permission</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NUMBER OF STUDENTS PER ROTATION:  1</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PREREQUISITES:  Permission from course director</w:t>
      </w:r>
    </w:p>
    <w:p w:rsidR="00EB1F42" w:rsidRDefault="00EB1F42" w:rsidP="00D56CC0">
      <w:pPr>
        <w:widowControl/>
        <w:tabs>
          <w:tab w:val="left" w:pos="0"/>
          <w:tab w:val="left" w:pos="8910"/>
        </w:tabs>
        <w:jc w:val="both"/>
        <w:rPr>
          <w:rFonts w:ascii="Arial" w:hAnsi="Arial"/>
          <w:sz w:val="20"/>
        </w:rPr>
      </w:pPr>
    </w:p>
    <w:p w:rsidR="00EB1F42" w:rsidRDefault="00EB1F42" w:rsidP="00D56CC0">
      <w:pPr>
        <w:widowControl/>
        <w:tabs>
          <w:tab w:val="left" w:pos="0"/>
          <w:tab w:val="left" w:pos="8910"/>
        </w:tabs>
        <w:jc w:val="both"/>
        <w:rPr>
          <w:rFonts w:ascii="Arial" w:hAnsi="Arial"/>
          <w:sz w:val="20"/>
        </w:rPr>
      </w:pPr>
      <w:r>
        <w:rPr>
          <w:rFonts w:ascii="Arial" w:hAnsi="Arial"/>
          <w:sz w:val="20"/>
        </w:rPr>
        <w:t xml:space="preserve">DESCRIPTION OF ELECTIVE: Students with an interest in Vascular Surgery can experience working on the service functioning as an intern.  Rounds are conducted daily prior to going to the operating room or clinic.  </w:t>
      </w:r>
      <w:r>
        <w:rPr>
          <w:rFonts w:ascii="Arial" w:hAnsi="Arial"/>
          <w:sz w:val="20"/>
        </w:rPr>
        <w:lastRenderedPageBreak/>
        <w:t xml:space="preserve">In the operating room, the student will assist with open and endovascular procedures.  They will assist in the post-operative care by writing brief operative notes and participate in all </w:t>
      </w:r>
      <w:proofErr w:type="spellStart"/>
      <w:r>
        <w:rPr>
          <w:rFonts w:ascii="Arial" w:hAnsi="Arial"/>
          <w:sz w:val="20"/>
        </w:rPr>
        <w:t>peri</w:t>
      </w:r>
      <w:proofErr w:type="spellEnd"/>
      <w:r>
        <w:rPr>
          <w:rFonts w:ascii="Arial" w:hAnsi="Arial"/>
          <w:sz w:val="20"/>
        </w:rPr>
        <w:t>-operative care of the patient.  In the office/clinic, students will see patients, take H &amp; P’s, and present the patient to the attending who then sees the patient with the student.  Students will be taught how to write orders by faculty and residents.</w:t>
      </w:r>
    </w:p>
    <w:p w:rsidR="00EB1F42" w:rsidRDefault="00EB1F42" w:rsidP="00D56CC0">
      <w:pPr>
        <w:widowControl/>
        <w:tabs>
          <w:tab w:val="left" w:pos="0"/>
          <w:tab w:val="left" w:pos="8910"/>
        </w:tabs>
        <w:jc w:val="both"/>
        <w:rPr>
          <w:rFonts w:ascii="Arial" w:hAnsi="Arial"/>
          <w:sz w:val="20"/>
        </w:rPr>
      </w:pPr>
    </w:p>
    <w:p w:rsidR="00924080" w:rsidRDefault="00EB1F42" w:rsidP="00D56CC0">
      <w:pPr>
        <w:widowControl/>
        <w:tabs>
          <w:tab w:val="left" w:pos="0"/>
          <w:tab w:val="left" w:pos="8910"/>
        </w:tabs>
        <w:jc w:val="both"/>
        <w:rPr>
          <w:rFonts w:ascii="Arial" w:hAnsi="Arial"/>
          <w:sz w:val="20"/>
        </w:rPr>
      </w:pPr>
      <w:r>
        <w:rPr>
          <w:rFonts w:ascii="Arial" w:hAnsi="Arial"/>
          <w:sz w:val="20"/>
        </w:rPr>
        <w:t xml:space="preserve">REPORTING INSTRUCTIONS:  </w:t>
      </w:r>
      <w:r w:rsidR="00924080">
        <w:rPr>
          <w:rFonts w:ascii="Arial" w:hAnsi="Arial"/>
          <w:sz w:val="20"/>
        </w:rPr>
        <w:t xml:space="preserve">The day prior to the start of the elective, students should contact Dr. </w:t>
      </w:r>
      <w:proofErr w:type="spellStart"/>
      <w:r w:rsidR="00924080">
        <w:rPr>
          <w:rFonts w:ascii="Arial" w:hAnsi="Arial"/>
          <w:sz w:val="20"/>
        </w:rPr>
        <w:t>Curi</w:t>
      </w:r>
      <w:proofErr w:type="spellEnd"/>
      <w:r w:rsidR="00924080">
        <w:rPr>
          <w:rFonts w:ascii="Arial" w:hAnsi="Arial"/>
          <w:sz w:val="20"/>
        </w:rPr>
        <w:t xml:space="preserve"> by phone (973-972-6295) or pager (973-203-0105) to find out where to report and familiarize himself/herself with current patients on the service.</w:t>
      </w:r>
    </w:p>
    <w:p w:rsidR="0088589E" w:rsidRPr="00EB1F42" w:rsidRDefault="0088589E" w:rsidP="00D56CC0">
      <w:pPr>
        <w:widowControl/>
        <w:tabs>
          <w:tab w:val="left" w:pos="0"/>
          <w:tab w:val="left" w:pos="8910"/>
        </w:tabs>
        <w:jc w:val="both"/>
        <w:rPr>
          <w:rFonts w:ascii="Arial" w:hAnsi="Arial" w:cs="Arial"/>
          <w:sz w:val="20"/>
        </w:rPr>
      </w:pPr>
    </w:p>
    <w:p w:rsidR="0088589E" w:rsidRPr="00EB1F42" w:rsidRDefault="0088589E" w:rsidP="00D56CC0">
      <w:pPr>
        <w:tabs>
          <w:tab w:val="left" w:pos="8910"/>
        </w:tabs>
        <w:rPr>
          <w:rFonts w:ascii="Arial" w:hAnsi="Arial" w:cs="Arial"/>
          <w:sz w:val="20"/>
        </w:rPr>
      </w:pPr>
    </w:p>
    <w:p w:rsidR="00B92C0E" w:rsidRDefault="00B92C0E" w:rsidP="00D56CC0">
      <w:pPr>
        <w:widowControl/>
        <w:tabs>
          <w:tab w:val="left" w:pos="-1440"/>
          <w:tab w:val="left" w:pos="0"/>
          <w:tab w:val="left" w:pos="8910"/>
        </w:tabs>
        <w:jc w:val="both"/>
        <w:rPr>
          <w:rFonts w:ascii="Arial" w:hAnsi="Arial"/>
          <w:b/>
          <w:sz w:val="20"/>
        </w:rPr>
      </w:pPr>
      <w:r>
        <w:rPr>
          <w:rFonts w:ascii="Arial" w:hAnsi="Arial"/>
          <w:b/>
          <w:sz w:val="20"/>
        </w:rPr>
        <w:t xml:space="preserve">SURG 9270 - RESEARCH PROJECT IN UROLOGY </w:t>
      </w:r>
    </w:p>
    <w:p w:rsidR="00B92C0E" w:rsidRDefault="00B92C0E" w:rsidP="00D56CC0">
      <w:pPr>
        <w:widowControl/>
        <w:tabs>
          <w:tab w:val="left" w:pos="0"/>
          <w:tab w:val="left" w:pos="8910"/>
        </w:tabs>
        <w:jc w:val="both"/>
        <w:rPr>
          <w:rFonts w:ascii="Arial" w:hAnsi="Arial"/>
          <w:b/>
          <w:sz w:val="20"/>
        </w:rPr>
      </w:pPr>
    </w:p>
    <w:p w:rsidR="00B92C0E" w:rsidRPr="00061977" w:rsidRDefault="00B92C0E" w:rsidP="00D56CC0">
      <w:pPr>
        <w:widowControl/>
        <w:tabs>
          <w:tab w:val="left" w:pos="0"/>
          <w:tab w:val="left" w:pos="8910"/>
        </w:tabs>
        <w:jc w:val="both"/>
        <w:rPr>
          <w:rFonts w:ascii="Arial" w:hAnsi="Arial" w:cs="Arial"/>
          <w:sz w:val="20"/>
        </w:rPr>
      </w:pPr>
      <w:r w:rsidRPr="00061977">
        <w:rPr>
          <w:rFonts w:ascii="Arial" w:hAnsi="Arial" w:cs="Arial"/>
          <w:sz w:val="20"/>
        </w:rPr>
        <w:t>DIRECTOR:  Mark L. Jordan, M.D.</w:t>
      </w:r>
    </w:p>
    <w:p w:rsidR="00B92C0E" w:rsidRPr="00061977" w:rsidRDefault="00B92C0E" w:rsidP="00D56CC0">
      <w:pPr>
        <w:widowControl/>
        <w:tabs>
          <w:tab w:val="left" w:pos="0"/>
          <w:tab w:val="left" w:pos="8910"/>
        </w:tabs>
        <w:ind w:left="720"/>
        <w:jc w:val="both"/>
        <w:rPr>
          <w:rFonts w:ascii="Arial" w:hAnsi="Arial" w:cs="Arial"/>
          <w:sz w:val="20"/>
        </w:rPr>
      </w:pPr>
      <w:r w:rsidRPr="00061977">
        <w:rPr>
          <w:rFonts w:ascii="Arial" w:hAnsi="Arial" w:cs="Arial"/>
          <w:sz w:val="20"/>
        </w:rPr>
        <w:t xml:space="preserve">        </w:t>
      </w:r>
      <w:hyperlink r:id="rId68" w:history="1">
        <w:r w:rsidRPr="00061977">
          <w:rPr>
            <w:rStyle w:val="Hyperlink"/>
            <w:rFonts w:ascii="Arial" w:hAnsi="Arial" w:cs="Arial"/>
            <w:sz w:val="20"/>
          </w:rPr>
          <w:t>jordanml@umdnj.edu</w:t>
        </w:r>
      </w:hyperlink>
    </w:p>
    <w:p w:rsidR="00B92C0E" w:rsidRPr="00061977" w:rsidRDefault="00B92C0E" w:rsidP="00D56CC0">
      <w:pPr>
        <w:widowControl/>
        <w:tabs>
          <w:tab w:val="left" w:pos="0"/>
          <w:tab w:val="left" w:pos="8910"/>
        </w:tabs>
        <w:jc w:val="both"/>
        <w:rPr>
          <w:rFonts w:ascii="Arial" w:hAnsi="Arial" w:cs="Arial"/>
          <w:sz w:val="20"/>
        </w:rPr>
      </w:pPr>
    </w:p>
    <w:p w:rsidR="00B92C0E" w:rsidRDefault="00B92C0E" w:rsidP="00D56CC0">
      <w:pPr>
        <w:widowControl/>
        <w:tabs>
          <w:tab w:val="left" w:pos="0"/>
          <w:tab w:val="left" w:pos="8910"/>
        </w:tabs>
        <w:jc w:val="both"/>
        <w:rPr>
          <w:rFonts w:ascii="Arial" w:hAnsi="Arial" w:cs="Arial"/>
          <w:sz w:val="20"/>
        </w:rPr>
      </w:pPr>
      <w:r w:rsidRPr="00061977">
        <w:rPr>
          <w:rFonts w:ascii="Arial" w:hAnsi="Arial" w:cs="Arial"/>
          <w:sz w:val="20"/>
        </w:rPr>
        <w:t xml:space="preserve">ADMINISTRATIVE CONTACT:  </w:t>
      </w:r>
      <w:r w:rsidR="006B6E9E">
        <w:rPr>
          <w:rFonts w:ascii="Arial" w:hAnsi="Arial"/>
          <w:sz w:val="20"/>
        </w:rPr>
        <w:t>Shaniqua Mitchell</w:t>
      </w:r>
      <w:r w:rsidR="00EB1F42" w:rsidRPr="007A0E03">
        <w:rPr>
          <w:rFonts w:ascii="Arial" w:hAnsi="Arial"/>
          <w:sz w:val="20"/>
        </w:rPr>
        <w:t>,</w:t>
      </w:r>
      <w:r w:rsidR="006B6E9E">
        <w:rPr>
          <w:rFonts w:ascii="Arial" w:hAnsi="Arial"/>
          <w:sz w:val="20"/>
        </w:rPr>
        <w:t xml:space="preserve"> mitches1</w:t>
      </w:r>
      <w:r w:rsidR="00EB1F42" w:rsidRPr="00B30D63">
        <w:rPr>
          <w:rFonts w:ascii="Arial" w:hAnsi="Arial"/>
          <w:sz w:val="20"/>
        </w:rPr>
        <w:t>@umdnj.edu</w:t>
      </w:r>
      <w:r w:rsidRPr="00061977">
        <w:rPr>
          <w:rFonts w:ascii="Arial" w:hAnsi="Arial" w:cs="Arial"/>
          <w:sz w:val="20"/>
        </w:rPr>
        <w:t xml:space="preserve">; Hosea Huang, Ph.D. 972-7728, </w:t>
      </w:r>
    </w:p>
    <w:p w:rsidR="00D70579" w:rsidRPr="00061977" w:rsidRDefault="00C522F6" w:rsidP="00D56CC0">
      <w:pPr>
        <w:widowControl/>
        <w:tabs>
          <w:tab w:val="left" w:pos="0"/>
          <w:tab w:val="left" w:pos="8910"/>
        </w:tabs>
        <w:jc w:val="both"/>
        <w:rPr>
          <w:rFonts w:ascii="Arial" w:hAnsi="Arial" w:cs="Arial"/>
          <w:sz w:val="20"/>
        </w:rPr>
      </w:pPr>
      <w:r>
        <w:rPr>
          <w:rFonts w:ascii="Arial" w:hAnsi="Arial" w:cs="Arial"/>
          <w:sz w:val="20"/>
        </w:rPr>
        <w:t xml:space="preserve">                                                </w:t>
      </w:r>
      <w:r w:rsidR="00D70579" w:rsidRPr="00061977">
        <w:rPr>
          <w:rFonts w:ascii="Arial" w:hAnsi="Arial" w:cs="Arial"/>
          <w:sz w:val="20"/>
        </w:rPr>
        <w:t>huanghf@umdnj.edu</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LOCATION:  Medical Sciences Building B-621</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DURATION:  4 weeks</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WHEN OFFERED:  Throughout the academic year </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NUMBER OF STUDENTS PER ROTATION:  1</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PREREQUISITES:  None</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DESCRIPTION OF ELECTIVE:  At least four weeks will be spent in the lab of Dr. Mark Jordan. The student will be involved in a research project.  Under the guidance of Dr. Jordan, the student will learn and be given the opportunity to perform experimental techniques.  These techniques will include methods of cell line culturing and growth, small animal cellular protein analysis via gel electrophoresis and immunochemistry and mRNA investigation via Northern blotting with </w:t>
      </w:r>
      <w:proofErr w:type="spellStart"/>
      <w:r>
        <w:rPr>
          <w:rFonts w:ascii="Arial" w:hAnsi="Arial"/>
          <w:sz w:val="20"/>
        </w:rPr>
        <w:t>cDNA</w:t>
      </w:r>
      <w:proofErr w:type="spellEnd"/>
      <w:r>
        <w:rPr>
          <w:rFonts w:ascii="Arial" w:hAnsi="Arial"/>
          <w:sz w:val="20"/>
        </w:rPr>
        <w:t xml:space="preserve"> hybridization. The student will have weekly sessions with Dr. Jordan to plan and complete a research project.  The project will be designed by Dr. Jordan based on the individual interests of the student.</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This elective offers exposure to basic science research related to the field of urology, and provides the student with the opportunity to master research techniques, as well as to write and publish a paper or abstract.</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Stu</w:t>
      </w:r>
      <w:r w:rsidR="00BD3031">
        <w:rPr>
          <w:rFonts w:ascii="Arial" w:hAnsi="Arial"/>
          <w:sz w:val="20"/>
        </w:rPr>
        <w:t>dents are evaluated on the basis</w:t>
      </w:r>
      <w:r>
        <w:rPr>
          <w:rFonts w:ascii="Arial" w:hAnsi="Arial"/>
          <w:sz w:val="20"/>
        </w:rPr>
        <w:t xml:space="preserve"> of their enthusiasm, interest, and completion of their project. Students are required to write up their research activities in either formal paper or abstract form.</w:t>
      </w:r>
    </w:p>
    <w:p w:rsidR="00B92C0E" w:rsidRDefault="00B92C0E" w:rsidP="00D56CC0">
      <w:pPr>
        <w:widowControl/>
        <w:tabs>
          <w:tab w:val="left" w:pos="0"/>
          <w:tab w:val="left" w:pos="8910"/>
        </w:tabs>
        <w:jc w:val="both"/>
        <w:rPr>
          <w:rFonts w:ascii="Arial" w:hAnsi="Arial"/>
          <w:sz w:val="20"/>
        </w:rPr>
      </w:pPr>
    </w:p>
    <w:p w:rsidR="00570DD0" w:rsidRPr="00F30771" w:rsidRDefault="00B92C0E" w:rsidP="00D56CC0">
      <w:pPr>
        <w:widowControl/>
        <w:tabs>
          <w:tab w:val="left" w:pos="0"/>
          <w:tab w:val="left" w:pos="8910"/>
        </w:tabs>
        <w:jc w:val="both"/>
        <w:rPr>
          <w:rFonts w:ascii="Arial" w:hAnsi="Arial"/>
          <w:sz w:val="20"/>
        </w:rPr>
      </w:pPr>
      <w:r>
        <w:rPr>
          <w:rFonts w:ascii="Arial" w:hAnsi="Arial"/>
          <w:sz w:val="20"/>
        </w:rPr>
        <w:t xml:space="preserve">REPORTING INSTRUCTIONS:  Students should report to Dr. </w:t>
      </w:r>
      <w:r w:rsidR="00CF4F6B">
        <w:rPr>
          <w:rFonts w:ascii="Arial" w:hAnsi="Arial"/>
          <w:sz w:val="20"/>
        </w:rPr>
        <w:t>Dai</w:t>
      </w:r>
      <w:r>
        <w:rPr>
          <w:rFonts w:ascii="Arial" w:hAnsi="Arial"/>
          <w:sz w:val="20"/>
        </w:rPr>
        <w:t xml:space="preserve"> in MSB B-621 at 8:30 a.m. on the first Monday of the rotation.</w:t>
      </w:r>
    </w:p>
    <w:p w:rsidR="00981241" w:rsidRDefault="00981241" w:rsidP="00D56CC0">
      <w:pPr>
        <w:pStyle w:val="BodyTextIndent"/>
        <w:tabs>
          <w:tab w:val="left" w:pos="8910"/>
        </w:tabs>
        <w:spacing w:before="0"/>
        <w:ind w:left="0"/>
        <w:rPr>
          <w:b/>
        </w:rPr>
      </w:pPr>
    </w:p>
    <w:p w:rsidR="00981241" w:rsidRDefault="00981241" w:rsidP="00D56CC0">
      <w:pPr>
        <w:pStyle w:val="BodyTextIndent"/>
        <w:tabs>
          <w:tab w:val="left" w:pos="8910"/>
        </w:tabs>
        <w:spacing w:before="0"/>
        <w:ind w:left="0"/>
        <w:rPr>
          <w:b/>
        </w:rPr>
      </w:pPr>
    </w:p>
    <w:p w:rsidR="00B92C0E" w:rsidRPr="008B3FDD" w:rsidRDefault="00B92C0E" w:rsidP="00D56CC0">
      <w:pPr>
        <w:pStyle w:val="BodyTextIndent"/>
        <w:tabs>
          <w:tab w:val="left" w:pos="8910"/>
        </w:tabs>
        <w:spacing w:before="0"/>
        <w:ind w:left="0"/>
        <w:rPr>
          <w:b/>
          <w:bCs/>
          <w:sz w:val="18"/>
        </w:rPr>
      </w:pPr>
      <w:r w:rsidRPr="008B3FDD">
        <w:rPr>
          <w:b/>
        </w:rPr>
        <w:t xml:space="preserve">SURG 9300 - ORAL AND MAXILLOFACIAL SURGERY  </w:t>
      </w:r>
    </w:p>
    <w:p w:rsidR="00B92C0E" w:rsidRDefault="00B92C0E" w:rsidP="00D56CC0">
      <w:pPr>
        <w:widowControl/>
        <w:tabs>
          <w:tab w:val="left" w:pos="0"/>
          <w:tab w:val="left" w:pos="8910"/>
        </w:tabs>
        <w:jc w:val="both"/>
        <w:rPr>
          <w:rFonts w:ascii="Arial" w:hAnsi="Arial"/>
          <w:b/>
          <w:sz w:val="16"/>
          <w:szCs w:val="16"/>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DIRECTOR:  Dr. Vincent Ziccardi</w:t>
      </w:r>
    </w:p>
    <w:p w:rsidR="00B92C0E" w:rsidRPr="00570DD0" w:rsidRDefault="00B92C0E" w:rsidP="00D56CC0">
      <w:pPr>
        <w:widowControl/>
        <w:tabs>
          <w:tab w:val="left" w:pos="0"/>
          <w:tab w:val="left" w:pos="8910"/>
        </w:tabs>
        <w:jc w:val="both"/>
        <w:rPr>
          <w:rFonts w:ascii="Arial" w:hAnsi="Arial"/>
          <w:sz w:val="20"/>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LOCATION:  University Hospital</w:t>
      </w:r>
    </w:p>
    <w:p w:rsidR="00B92C0E" w:rsidRPr="00570DD0" w:rsidRDefault="00B92C0E" w:rsidP="00D56CC0">
      <w:pPr>
        <w:widowControl/>
        <w:tabs>
          <w:tab w:val="left" w:pos="0"/>
          <w:tab w:val="left" w:pos="8910"/>
        </w:tabs>
        <w:jc w:val="both"/>
        <w:rPr>
          <w:rFonts w:ascii="Arial" w:hAnsi="Arial"/>
          <w:sz w:val="20"/>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DURATION:  2 - 4 weeks</w:t>
      </w:r>
    </w:p>
    <w:p w:rsidR="00B92C0E" w:rsidRPr="00570DD0" w:rsidRDefault="00B92C0E" w:rsidP="00D56CC0">
      <w:pPr>
        <w:widowControl/>
        <w:tabs>
          <w:tab w:val="left" w:pos="0"/>
          <w:tab w:val="left" w:pos="8910"/>
        </w:tabs>
        <w:jc w:val="both"/>
        <w:rPr>
          <w:rFonts w:ascii="Arial" w:hAnsi="Arial"/>
          <w:sz w:val="20"/>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WHEN OFFERED:  Throughout the academic year</w:t>
      </w:r>
    </w:p>
    <w:p w:rsidR="00B92C0E" w:rsidRPr="00570DD0" w:rsidRDefault="00B92C0E" w:rsidP="00D56CC0">
      <w:pPr>
        <w:widowControl/>
        <w:tabs>
          <w:tab w:val="left" w:pos="0"/>
          <w:tab w:val="left" w:pos="8910"/>
        </w:tabs>
        <w:jc w:val="both"/>
        <w:rPr>
          <w:rFonts w:ascii="Arial" w:hAnsi="Arial"/>
          <w:sz w:val="20"/>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NUMBER OF STUDENTS PER ROTATION:  2</w:t>
      </w:r>
    </w:p>
    <w:p w:rsidR="009F0DF2" w:rsidRDefault="009F0DF2" w:rsidP="00D56CC0">
      <w:pPr>
        <w:widowControl/>
        <w:tabs>
          <w:tab w:val="left" w:pos="0"/>
          <w:tab w:val="left" w:pos="8910"/>
        </w:tabs>
        <w:jc w:val="both"/>
        <w:rPr>
          <w:rFonts w:ascii="Arial" w:hAnsi="Arial"/>
          <w:sz w:val="20"/>
        </w:rPr>
      </w:pPr>
    </w:p>
    <w:p w:rsidR="00B92C0E" w:rsidRPr="00570DD0" w:rsidRDefault="00B92C0E" w:rsidP="00D56CC0">
      <w:pPr>
        <w:widowControl/>
        <w:tabs>
          <w:tab w:val="left" w:pos="0"/>
          <w:tab w:val="left" w:pos="8910"/>
        </w:tabs>
        <w:jc w:val="both"/>
        <w:rPr>
          <w:rFonts w:ascii="Arial" w:hAnsi="Arial"/>
          <w:sz w:val="20"/>
        </w:rPr>
      </w:pPr>
      <w:r w:rsidRPr="00570DD0">
        <w:rPr>
          <w:rFonts w:ascii="Arial" w:hAnsi="Arial"/>
          <w:sz w:val="20"/>
        </w:rPr>
        <w:t>PREREQUISITES:  General Surgery</w:t>
      </w:r>
    </w:p>
    <w:p w:rsidR="00B92C0E" w:rsidRPr="00570DD0"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sidRPr="00570DD0">
        <w:rPr>
          <w:rFonts w:ascii="Arial" w:hAnsi="Arial"/>
          <w:sz w:val="20"/>
        </w:rPr>
        <w:t>DESCRIPTION OF ELECTIVE:  This elective will introduce the student to the field of oral and maxillofacial</w:t>
      </w:r>
      <w:r>
        <w:rPr>
          <w:rFonts w:ascii="Arial" w:hAnsi="Arial"/>
          <w:sz w:val="20"/>
        </w:rPr>
        <w:t xml:space="preserve"> surgery.  University Hospital is a Level I Trauma Center with the oral and maxillofacial surgery division managing hundreds of patients who have sustained injuries to the maxillofacial region.  In addition to trauma, the oral and maxillofacial surgery service treats patients with cysts, benign and malignant tumors of the jaws, performs reconstruction of jaws, manages patients with severe </w:t>
      </w:r>
      <w:proofErr w:type="spellStart"/>
      <w:r>
        <w:rPr>
          <w:rFonts w:ascii="Arial" w:hAnsi="Arial"/>
          <w:sz w:val="20"/>
        </w:rPr>
        <w:t>odontogenic</w:t>
      </w:r>
      <w:proofErr w:type="spellEnd"/>
      <w:r>
        <w:rPr>
          <w:rFonts w:ascii="Arial" w:hAnsi="Arial"/>
          <w:sz w:val="20"/>
        </w:rPr>
        <w:t xml:space="preserve"> infections, </w:t>
      </w:r>
      <w:proofErr w:type="gramStart"/>
      <w:r>
        <w:rPr>
          <w:rFonts w:ascii="Arial" w:hAnsi="Arial"/>
          <w:sz w:val="20"/>
        </w:rPr>
        <w:t>performs</w:t>
      </w:r>
      <w:proofErr w:type="gramEnd"/>
      <w:r>
        <w:rPr>
          <w:rFonts w:ascii="Arial" w:hAnsi="Arial"/>
          <w:sz w:val="20"/>
        </w:rPr>
        <w:t xml:space="preserve"> </w:t>
      </w:r>
      <w:proofErr w:type="spellStart"/>
      <w:r>
        <w:rPr>
          <w:rFonts w:ascii="Arial" w:hAnsi="Arial"/>
          <w:sz w:val="20"/>
        </w:rPr>
        <w:t>orthognathic</w:t>
      </w:r>
      <w:proofErr w:type="spellEnd"/>
      <w:r>
        <w:rPr>
          <w:rFonts w:ascii="Arial" w:hAnsi="Arial"/>
          <w:sz w:val="20"/>
        </w:rPr>
        <w:t xml:space="preserve"> and cosmetic procedures, and many other procedures of the oral and maxillofacial region.  The student will have the opportunity to observe and assist in the operating room.  He/she will also be exposed to postoperative management of surgical patients in the ambulatory clinic, as well as to numerous </w:t>
      </w:r>
      <w:proofErr w:type="spellStart"/>
      <w:r>
        <w:rPr>
          <w:rFonts w:ascii="Arial" w:hAnsi="Arial"/>
          <w:sz w:val="20"/>
        </w:rPr>
        <w:t>dentoalveolar</w:t>
      </w:r>
      <w:proofErr w:type="spellEnd"/>
      <w:r>
        <w:rPr>
          <w:rFonts w:ascii="Arial" w:hAnsi="Arial"/>
          <w:sz w:val="20"/>
        </w:rPr>
        <w:t xml:space="preserve"> procedures carried out using local anesthesia, ambulatory intravenous sedation, or general anesthesia.</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This elective is recommended for students interested in oral and maxillofacial surgery, otolaryngology, plastic surgery and general surgery.</w:t>
      </w:r>
    </w:p>
    <w:p w:rsidR="00B92C0E" w:rsidRDefault="00B92C0E" w:rsidP="00D56CC0">
      <w:pPr>
        <w:widowControl/>
        <w:tabs>
          <w:tab w:val="left" w:pos="0"/>
          <w:tab w:val="left" w:pos="8910"/>
        </w:tabs>
        <w:jc w:val="both"/>
        <w:rPr>
          <w:rFonts w:ascii="Arial" w:hAnsi="Arial"/>
          <w:sz w:val="20"/>
        </w:rPr>
      </w:pPr>
    </w:p>
    <w:p w:rsidR="00B92C0E" w:rsidRDefault="00B92C0E" w:rsidP="00D56CC0">
      <w:pPr>
        <w:widowControl/>
        <w:tabs>
          <w:tab w:val="left" w:pos="0"/>
          <w:tab w:val="left" w:pos="8910"/>
        </w:tabs>
        <w:jc w:val="both"/>
        <w:rPr>
          <w:rFonts w:ascii="Arial" w:hAnsi="Arial"/>
          <w:sz w:val="20"/>
        </w:rPr>
      </w:pPr>
      <w:r>
        <w:rPr>
          <w:rFonts w:ascii="Arial" w:hAnsi="Arial"/>
          <w:sz w:val="20"/>
        </w:rPr>
        <w:t xml:space="preserve">REPORTING INSTRUCTIONS:  Students should contact Ms. Kisha Wesley, Residency Coordinator, at (973) 972-3126 or </w:t>
      </w:r>
      <w:hyperlink r:id="rId69" w:history="1">
        <w:r w:rsidRPr="00061977">
          <w:rPr>
            <w:rStyle w:val="Hyperlink"/>
            <w:rFonts w:ascii="Arial" w:hAnsi="Arial" w:cs="Arial"/>
            <w:sz w:val="20"/>
          </w:rPr>
          <w:t>wesleykn@umdnj.edu</w:t>
        </w:r>
      </w:hyperlink>
      <w:r>
        <w:rPr>
          <w:rFonts w:ascii="Arial" w:hAnsi="Arial"/>
          <w:sz w:val="20"/>
        </w:rPr>
        <w:t xml:space="preserve"> for reporting instructions.</w:t>
      </w:r>
    </w:p>
    <w:p w:rsidR="00B92C0E" w:rsidRDefault="00B92C0E" w:rsidP="00D56CC0">
      <w:pPr>
        <w:pStyle w:val="BodyTextIndent"/>
        <w:tabs>
          <w:tab w:val="left" w:pos="8910"/>
        </w:tabs>
        <w:ind w:left="0"/>
        <w:rPr>
          <w:bCs/>
        </w:rPr>
      </w:pPr>
    </w:p>
    <w:p w:rsidR="009539E3" w:rsidRPr="008104A7" w:rsidRDefault="009539E3" w:rsidP="00D56CC0">
      <w:pPr>
        <w:tabs>
          <w:tab w:val="left" w:pos="8910"/>
        </w:tabs>
        <w:ind w:left="720" w:firstLine="720"/>
        <w:rPr>
          <w:rFonts w:ascii="Arial" w:hAnsi="Arial" w:cs="Arial"/>
          <w:b/>
          <w:sz w:val="20"/>
        </w:rPr>
      </w:pPr>
    </w:p>
    <w:sectPr w:rsidR="009539E3" w:rsidRPr="008104A7" w:rsidSect="00EF1FF6">
      <w:type w:val="continuous"/>
      <w:pgSz w:w="12240" w:h="15840"/>
      <w:pgMar w:top="1440" w:right="1296" w:bottom="1440" w:left="1296"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78" w:rsidRDefault="00A26F78" w:rsidP="00A57771">
      <w:r>
        <w:separator/>
      </w:r>
    </w:p>
  </w:endnote>
  <w:endnote w:type="continuationSeparator" w:id="0">
    <w:p w:rsidR="00A26F78" w:rsidRDefault="00A26F78" w:rsidP="00A5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8" w:rsidRPr="005225E6" w:rsidRDefault="00A26F78">
    <w:pPr>
      <w:pStyle w:val="Footer"/>
      <w:pBdr>
        <w:top w:val="thinThickSmallGap" w:sz="24" w:space="1" w:color="622423" w:themeColor="accent2" w:themeShade="7F"/>
      </w:pBdr>
      <w:rPr>
        <w:rFonts w:asciiTheme="majorHAnsi" w:hAnsiTheme="majorHAnsi"/>
        <w:i/>
        <w:sz w:val="20"/>
      </w:rPr>
    </w:pPr>
    <w:r w:rsidRPr="005225E6">
      <w:rPr>
        <w:rFonts w:asciiTheme="majorHAnsi" w:hAnsiTheme="majorHAnsi"/>
        <w:i/>
        <w:sz w:val="20"/>
      </w:rPr>
      <w:t>NJMS Elective Courses 201</w:t>
    </w:r>
    <w:r>
      <w:rPr>
        <w:rFonts w:asciiTheme="majorHAnsi" w:hAnsiTheme="majorHAnsi"/>
        <w:i/>
        <w:sz w:val="20"/>
      </w:rPr>
      <w:t>3</w:t>
    </w:r>
    <w:r w:rsidRPr="005225E6">
      <w:rPr>
        <w:rFonts w:asciiTheme="majorHAnsi" w:hAnsiTheme="majorHAnsi"/>
        <w:i/>
        <w:sz w:val="20"/>
      </w:rPr>
      <w:t>-201</w:t>
    </w:r>
    <w:r>
      <w:rPr>
        <w:rFonts w:asciiTheme="majorHAnsi" w:hAnsiTheme="majorHAnsi"/>
        <w:i/>
        <w:sz w:val="20"/>
      </w:rPr>
      <w:t>4</w:t>
    </w:r>
    <w:r w:rsidRPr="005225E6">
      <w:rPr>
        <w:rFonts w:asciiTheme="majorHAnsi" w:hAnsiTheme="majorHAnsi"/>
        <w:i/>
        <w:sz w:val="20"/>
      </w:rPr>
      <w:ptab w:relativeTo="margin" w:alignment="right" w:leader="none"/>
    </w:r>
    <w:r w:rsidRPr="005225E6">
      <w:rPr>
        <w:i/>
        <w:sz w:val="20"/>
      </w:rPr>
      <w:fldChar w:fldCharType="begin"/>
    </w:r>
    <w:r w:rsidRPr="005225E6">
      <w:rPr>
        <w:i/>
        <w:sz w:val="20"/>
      </w:rPr>
      <w:instrText xml:space="preserve"> PAGE   \* MERGEFORMAT </w:instrText>
    </w:r>
    <w:r w:rsidRPr="005225E6">
      <w:rPr>
        <w:i/>
        <w:sz w:val="20"/>
      </w:rPr>
      <w:fldChar w:fldCharType="separate"/>
    </w:r>
    <w:r w:rsidR="001E3F78" w:rsidRPr="001E3F78">
      <w:rPr>
        <w:rFonts w:asciiTheme="majorHAnsi" w:hAnsiTheme="majorHAnsi"/>
        <w:i/>
        <w:noProof/>
        <w:sz w:val="20"/>
      </w:rPr>
      <w:t>2</w:t>
    </w:r>
    <w:r w:rsidRPr="005225E6">
      <w:rPr>
        <w:i/>
        <w:sz w:val="20"/>
      </w:rPr>
      <w:fldChar w:fldCharType="end"/>
    </w:r>
  </w:p>
  <w:p w:rsidR="00A26F78" w:rsidRDefault="00A26F78">
    <w:pPr>
      <w:ind w:left="-576" w:right="-5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78" w:rsidRDefault="00A26F78" w:rsidP="00A57771">
      <w:r>
        <w:separator/>
      </w:r>
    </w:p>
  </w:footnote>
  <w:footnote w:type="continuationSeparator" w:id="0">
    <w:p w:rsidR="00A26F78" w:rsidRDefault="00A26F78" w:rsidP="00A5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8" w:rsidRDefault="00A26F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E27"/>
    <w:multiLevelType w:val="hybridMultilevel"/>
    <w:tmpl w:val="97704CAA"/>
    <w:lvl w:ilvl="0" w:tplc="405C73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AA2E6E"/>
    <w:multiLevelType w:val="hybridMultilevel"/>
    <w:tmpl w:val="043CE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3E37"/>
    <w:multiLevelType w:val="hybridMultilevel"/>
    <w:tmpl w:val="8178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858A3"/>
    <w:multiLevelType w:val="hybridMultilevel"/>
    <w:tmpl w:val="D7A68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1508A4"/>
    <w:multiLevelType w:val="hybridMultilevel"/>
    <w:tmpl w:val="71F8C34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12972F3"/>
    <w:multiLevelType w:val="hybridMultilevel"/>
    <w:tmpl w:val="479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3B5C"/>
    <w:multiLevelType w:val="hybridMultilevel"/>
    <w:tmpl w:val="DEB0B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DB4D49"/>
    <w:multiLevelType w:val="hybridMultilevel"/>
    <w:tmpl w:val="B950D8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34829"/>
    <w:multiLevelType w:val="hybridMultilevel"/>
    <w:tmpl w:val="0ADE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560F1"/>
    <w:multiLevelType w:val="hybridMultilevel"/>
    <w:tmpl w:val="9988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D336A"/>
    <w:multiLevelType w:val="singleLevel"/>
    <w:tmpl w:val="2EC83E30"/>
    <w:lvl w:ilvl="0">
      <w:start w:val="3"/>
      <w:numFmt w:val="decimal"/>
      <w:lvlText w:val="%1."/>
      <w:lvlJc w:val="left"/>
      <w:pPr>
        <w:tabs>
          <w:tab w:val="num" w:pos="990"/>
        </w:tabs>
        <w:ind w:left="990" w:hanging="360"/>
      </w:pPr>
      <w:rPr>
        <w:rFonts w:hint="default"/>
      </w:rPr>
    </w:lvl>
  </w:abstractNum>
  <w:abstractNum w:abstractNumId="11">
    <w:nsid w:val="23B22F49"/>
    <w:multiLevelType w:val="hybridMultilevel"/>
    <w:tmpl w:val="0E866834"/>
    <w:lvl w:ilvl="0" w:tplc="AED6ED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300E3F"/>
    <w:multiLevelType w:val="hybridMultilevel"/>
    <w:tmpl w:val="B3CC4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E6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581C24"/>
    <w:multiLevelType w:val="hybridMultilevel"/>
    <w:tmpl w:val="B57030B4"/>
    <w:lvl w:ilvl="0" w:tplc="8FAE7A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683D68"/>
    <w:multiLevelType w:val="hybridMultilevel"/>
    <w:tmpl w:val="9C40A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61472"/>
    <w:multiLevelType w:val="hybridMultilevel"/>
    <w:tmpl w:val="8544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A2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8502F2"/>
    <w:multiLevelType w:val="hybridMultilevel"/>
    <w:tmpl w:val="45EE1C3A"/>
    <w:lvl w:ilvl="0" w:tplc="9F1C652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6797F"/>
    <w:multiLevelType w:val="hybridMultilevel"/>
    <w:tmpl w:val="F238DDB4"/>
    <w:lvl w:ilvl="0" w:tplc="FA4CBC5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EA195F"/>
    <w:multiLevelType w:val="hybridMultilevel"/>
    <w:tmpl w:val="70085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23025"/>
    <w:multiLevelType w:val="hybridMultilevel"/>
    <w:tmpl w:val="C5DC1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51D54"/>
    <w:multiLevelType w:val="hybridMultilevel"/>
    <w:tmpl w:val="8D78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0A685B"/>
    <w:multiLevelType w:val="hybridMultilevel"/>
    <w:tmpl w:val="72F8FD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03045D"/>
    <w:multiLevelType w:val="hybridMultilevel"/>
    <w:tmpl w:val="8326DE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315D50"/>
    <w:multiLevelType w:val="hybridMultilevel"/>
    <w:tmpl w:val="CFA8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4043B"/>
    <w:multiLevelType w:val="hybridMultilevel"/>
    <w:tmpl w:val="F64ED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3702D"/>
    <w:multiLevelType w:val="hybridMultilevel"/>
    <w:tmpl w:val="C07CED1A"/>
    <w:lvl w:ilvl="0" w:tplc="86A01E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F3605"/>
    <w:multiLevelType w:val="hybridMultilevel"/>
    <w:tmpl w:val="3894C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7704B"/>
    <w:multiLevelType w:val="hybridMultilevel"/>
    <w:tmpl w:val="4A82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42857"/>
    <w:multiLevelType w:val="hybridMultilevel"/>
    <w:tmpl w:val="7E3892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900"/>
        </w:tabs>
        <w:ind w:left="90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9367EE"/>
    <w:multiLevelType w:val="hybridMultilevel"/>
    <w:tmpl w:val="40AE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51F5B"/>
    <w:multiLevelType w:val="hybridMultilevel"/>
    <w:tmpl w:val="61243920"/>
    <w:lvl w:ilvl="0" w:tplc="56C65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A86644"/>
    <w:multiLevelType w:val="hybridMultilevel"/>
    <w:tmpl w:val="BE2E8AB2"/>
    <w:lvl w:ilvl="0" w:tplc="BCC6928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F815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EEE7EB5"/>
    <w:multiLevelType w:val="hybridMultilevel"/>
    <w:tmpl w:val="F3989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3C4DA0"/>
    <w:multiLevelType w:val="hybridMultilevel"/>
    <w:tmpl w:val="AD869392"/>
    <w:lvl w:ilvl="0" w:tplc="BC30F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BC2CE7"/>
    <w:multiLevelType w:val="hybridMultilevel"/>
    <w:tmpl w:val="3D625B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CB0130"/>
    <w:multiLevelType w:val="hybridMultilevel"/>
    <w:tmpl w:val="BE02E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B749FC"/>
    <w:multiLevelType w:val="singleLevel"/>
    <w:tmpl w:val="28CEE34E"/>
    <w:lvl w:ilvl="0">
      <w:start w:val="5"/>
      <w:numFmt w:val="upperLetter"/>
      <w:lvlText w:val="%1."/>
      <w:lvlJc w:val="left"/>
      <w:pPr>
        <w:tabs>
          <w:tab w:val="num" w:pos="1440"/>
        </w:tabs>
        <w:ind w:left="1440" w:hanging="720"/>
      </w:pPr>
      <w:rPr>
        <w:rFonts w:hint="default"/>
      </w:rPr>
    </w:lvl>
  </w:abstractNum>
  <w:abstractNum w:abstractNumId="40">
    <w:nsid w:val="7DD228DD"/>
    <w:multiLevelType w:val="hybridMultilevel"/>
    <w:tmpl w:val="79065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44F13"/>
    <w:multiLevelType w:val="hybridMultilevel"/>
    <w:tmpl w:val="B4F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22"/>
  </w:num>
  <w:num w:numId="4">
    <w:abstractNumId w:val="3"/>
  </w:num>
  <w:num w:numId="5">
    <w:abstractNumId w:val="4"/>
  </w:num>
  <w:num w:numId="6">
    <w:abstractNumId w:val="30"/>
  </w:num>
  <w:num w:numId="7">
    <w:abstractNumId w:val="18"/>
  </w:num>
  <w:num w:numId="8">
    <w:abstractNumId w:val="23"/>
  </w:num>
  <w:num w:numId="9">
    <w:abstractNumId w:val="21"/>
  </w:num>
  <w:num w:numId="10">
    <w:abstractNumId w:val="12"/>
  </w:num>
  <w:num w:numId="11">
    <w:abstractNumId w:val="36"/>
  </w:num>
  <w:num w:numId="12">
    <w:abstractNumId w:val="32"/>
  </w:num>
  <w:num w:numId="13">
    <w:abstractNumId w:val="33"/>
  </w:num>
  <w:num w:numId="14">
    <w:abstractNumId w:val="26"/>
  </w:num>
  <w:num w:numId="15">
    <w:abstractNumId w:val="14"/>
  </w:num>
  <w:num w:numId="16">
    <w:abstractNumId w:val="7"/>
  </w:num>
  <w:num w:numId="17">
    <w:abstractNumId w:val="11"/>
  </w:num>
  <w:num w:numId="18">
    <w:abstractNumId w:val="27"/>
  </w:num>
  <w:num w:numId="19">
    <w:abstractNumId w:val="17"/>
  </w:num>
  <w:num w:numId="20">
    <w:abstractNumId w:val="13"/>
  </w:num>
  <w:num w:numId="21">
    <w:abstractNumId w:val="34"/>
  </w:num>
  <w:num w:numId="22">
    <w:abstractNumId w:val="15"/>
  </w:num>
  <w:num w:numId="23">
    <w:abstractNumId w:val="35"/>
  </w:num>
  <w:num w:numId="24">
    <w:abstractNumId w:val="24"/>
  </w:num>
  <w:num w:numId="25">
    <w:abstractNumId w:val="37"/>
  </w:num>
  <w:num w:numId="26">
    <w:abstractNumId w:val="20"/>
  </w:num>
  <w:num w:numId="27">
    <w:abstractNumId w:val="5"/>
  </w:num>
  <w:num w:numId="28">
    <w:abstractNumId w:val="9"/>
  </w:num>
  <w:num w:numId="29">
    <w:abstractNumId w:val="31"/>
  </w:num>
  <w:num w:numId="30">
    <w:abstractNumId w:val="6"/>
  </w:num>
  <w:num w:numId="31">
    <w:abstractNumId w:val="19"/>
  </w:num>
  <w:num w:numId="32">
    <w:abstractNumId w:val="25"/>
  </w:num>
  <w:num w:numId="33">
    <w:abstractNumId w:val="0"/>
  </w:num>
  <w:num w:numId="34">
    <w:abstractNumId w:val="41"/>
  </w:num>
  <w:num w:numId="35">
    <w:abstractNumId w:val="38"/>
  </w:num>
  <w:num w:numId="36">
    <w:abstractNumId w:val="2"/>
  </w:num>
  <w:num w:numId="37">
    <w:abstractNumId w:val="16"/>
  </w:num>
  <w:num w:numId="38">
    <w:abstractNumId w:val="8"/>
  </w:num>
  <w:num w:numId="39">
    <w:abstractNumId w:val="40"/>
  </w:num>
  <w:num w:numId="40">
    <w:abstractNumId w:val="1"/>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04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71"/>
    <w:rsid w:val="000001F7"/>
    <w:rsid w:val="00002B54"/>
    <w:rsid w:val="00007388"/>
    <w:rsid w:val="000073CE"/>
    <w:rsid w:val="00007853"/>
    <w:rsid w:val="000109A1"/>
    <w:rsid w:val="000122D7"/>
    <w:rsid w:val="000359E6"/>
    <w:rsid w:val="00040534"/>
    <w:rsid w:val="000425B7"/>
    <w:rsid w:val="00061977"/>
    <w:rsid w:val="00061F9B"/>
    <w:rsid w:val="00071378"/>
    <w:rsid w:val="00073516"/>
    <w:rsid w:val="000745F1"/>
    <w:rsid w:val="000747E6"/>
    <w:rsid w:val="00076B93"/>
    <w:rsid w:val="00084182"/>
    <w:rsid w:val="00094A0C"/>
    <w:rsid w:val="000C1E0F"/>
    <w:rsid w:val="000C35B3"/>
    <w:rsid w:val="000C5C5A"/>
    <w:rsid w:val="000D5D7B"/>
    <w:rsid w:val="000D76B1"/>
    <w:rsid w:val="000E26C5"/>
    <w:rsid w:val="001028D3"/>
    <w:rsid w:val="00120C19"/>
    <w:rsid w:val="00121636"/>
    <w:rsid w:val="001324BE"/>
    <w:rsid w:val="00134B33"/>
    <w:rsid w:val="00136765"/>
    <w:rsid w:val="00140E73"/>
    <w:rsid w:val="00142161"/>
    <w:rsid w:val="00166F3C"/>
    <w:rsid w:val="001717E1"/>
    <w:rsid w:val="00173ED4"/>
    <w:rsid w:val="001900AF"/>
    <w:rsid w:val="001A27C5"/>
    <w:rsid w:val="001B1BA0"/>
    <w:rsid w:val="001B30C4"/>
    <w:rsid w:val="001C138B"/>
    <w:rsid w:val="001D6762"/>
    <w:rsid w:val="001D71A1"/>
    <w:rsid w:val="001E143A"/>
    <w:rsid w:val="001E3F78"/>
    <w:rsid w:val="001E6BFB"/>
    <w:rsid w:val="001F48EA"/>
    <w:rsid w:val="001F554F"/>
    <w:rsid w:val="002115AB"/>
    <w:rsid w:val="00222CBB"/>
    <w:rsid w:val="00235AE7"/>
    <w:rsid w:val="00236741"/>
    <w:rsid w:val="00246CB8"/>
    <w:rsid w:val="00252DB6"/>
    <w:rsid w:val="00252DD0"/>
    <w:rsid w:val="00264D14"/>
    <w:rsid w:val="00267028"/>
    <w:rsid w:val="002675F0"/>
    <w:rsid w:val="00267B8E"/>
    <w:rsid w:val="00267F3F"/>
    <w:rsid w:val="002718E0"/>
    <w:rsid w:val="00274B7F"/>
    <w:rsid w:val="00276BF8"/>
    <w:rsid w:val="002817C5"/>
    <w:rsid w:val="002826FC"/>
    <w:rsid w:val="002839F2"/>
    <w:rsid w:val="002962D2"/>
    <w:rsid w:val="00296B56"/>
    <w:rsid w:val="002A0484"/>
    <w:rsid w:val="002B0D70"/>
    <w:rsid w:val="002C6063"/>
    <w:rsid w:val="002C651A"/>
    <w:rsid w:val="002D3A08"/>
    <w:rsid w:val="002D5F8D"/>
    <w:rsid w:val="002E0A9C"/>
    <w:rsid w:val="002E0D43"/>
    <w:rsid w:val="002E7ECF"/>
    <w:rsid w:val="00301873"/>
    <w:rsid w:val="0030346B"/>
    <w:rsid w:val="00306D8D"/>
    <w:rsid w:val="00310999"/>
    <w:rsid w:val="0031159A"/>
    <w:rsid w:val="003258AE"/>
    <w:rsid w:val="00327844"/>
    <w:rsid w:val="00336A04"/>
    <w:rsid w:val="0034298A"/>
    <w:rsid w:val="003462BA"/>
    <w:rsid w:val="00376166"/>
    <w:rsid w:val="003925D1"/>
    <w:rsid w:val="0039452C"/>
    <w:rsid w:val="0039586F"/>
    <w:rsid w:val="003A4F1E"/>
    <w:rsid w:val="003A6D4A"/>
    <w:rsid w:val="003B0984"/>
    <w:rsid w:val="003B2DDB"/>
    <w:rsid w:val="003C044D"/>
    <w:rsid w:val="003C6F11"/>
    <w:rsid w:val="003C7187"/>
    <w:rsid w:val="003D4570"/>
    <w:rsid w:val="003E125C"/>
    <w:rsid w:val="003E3E9E"/>
    <w:rsid w:val="003E45FB"/>
    <w:rsid w:val="003F251D"/>
    <w:rsid w:val="0041272B"/>
    <w:rsid w:val="00417C66"/>
    <w:rsid w:val="0042002E"/>
    <w:rsid w:val="004344CC"/>
    <w:rsid w:val="00452E01"/>
    <w:rsid w:val="00453F32"/>
    <w:rsid w:val="00454D0C"/>
    <w:rsid w:val="00455C86"/>
    <w:rsid w:val="00463D2C"/>
    <w:rsid w:val="00470110"/>
    <w:rsid w:val="00471B22"/>
    <w:rsid w:val="00472C04"/>
    <w:rsid w:val="004846F7"/>
    <w:rsid w:val="00496174"/>
    <w:rsid w:val="00497350"/>
    <w:rsid w:val="004A7012"/>
    <w:rsid w:val="004B2E2E"/>
    <w:rsid w:val="004B4E40"/>
    <w:rsid w:val="004B7C47"/>
    <w:rsid w:val="004D1D41"/>
    <w:rsid w:val="004D2AD4"/>
    <w:rsid w:val="004F2A9B"/>
    <w:rsid w:val="00506FEA"/>
    <w:rsid w:val="0051103F"/>
    <w:rsid w:val="005223B8"/>
    <w:rsid w:val="005225E6"/>
    <w:rsid w:val="00527DE2"/>
    <w:rsid w:val="00536A40"/>
    <w:rsid w:val="00543BD4"/>
    <w:rsid w:val="00544D6A"/>
    <w:rsid w:val="00547498"/>
    <w:rsid w:val="005565A2"/>
    <w:rsid w:val="00564DE3"/>
    <w:rsid w:val="00570DD0"/>
    <w:rsid w:val="00573ACC"/>
    <w:rsid w:val="005945B5"/>
    <w:rsid w:val="00597075"/>
    <w:rsid w:val="005C0088"/>
    <w:rsid w:val="005C37BF"/>
    <w:rsid w:val="005C6A9F"/>
    <w:rsid w:val="005E41CD"/>
    <w:rsid w:val="005E7921"/>
    <w:rsid w:val="00600CAD"/>
    <w:rsid w:val="00606DF9"/>
    <w:rsid w:val="006161CC"/>
    <w:rsid w:val="00622680"/>
    <w:rsid w:val="006264B4"/>
    <w:rsid w:val="00627519"/>
    <w:rsid w:val="00644D6F"/>
    <w:rsid w:val="00654C99"/>
    <w:rsid w:val="00660600"/>
    <w:rsid w:val="00661078"/>
    <w:rsid w:val="00665307"/>
    <w:rsid w:val="00676D02"/>
    <w:rsid w:val="00683D68"/>
    <w:rsid w:val="00694B11"/>
    <w:rsid w:val="006B4AD7"/>
    <w:rsid w:val="006B6E9E"/>
    <w:rsid w:val="006D3897"/>
    <w:rsid w:val="006D50B4"/>
    <w:rsid w:val="006D7154"/>
    <w:rsid w:val="00700047"/>
    <w:rsid w:val="00705E37"/>
    <w:rsid w:val="00707241"/>
    <w:rsid w:val="007436DA"/>
    <w:rsid w:val="00750E85"/>
    <w:rsid w:val="007534EB"/>
    <w:rsid w:val="00761706"/>
    <w:rsid w:val="00761E94"/>
    <w:rsid w:val="00766FA1"/>
    <w:rsid w:val="0077246B"/>
    <w:rsid w:val="007738B2"/>
    <w:rsid w:val="00774E63"/>
    <w:rsid w:val="00777EE9"/>
    <w:rsid w:val="00796874"/>
    <w:rsid w:val="007B1AA5"/>
    <w:rsid w:val="007B3123"/>
    <w:rsid w:val="007C27CE"/>
    <w:rsid w:val="007E2201"/>
    <w:rsid w:val="007E7002"/>
    <w:rsid w:val="008104A7"/>
    <w:rsid w:val="008136A1"/>
    <w:rsid w:val="00813AFA"/>
    <w:rsid w:val="00816D84"/>
    <w:rsid w:val="00822CB7"/>
    <w:rsid w:val="008435BD"/>
    <w:rsid w:val="00850F14"/>
    <w:rsid w:val="00854AD5"/>
    <w:rsid w:val="0085508F"/>
    <w:rsid w:val="0085774B"/>
    <w:rsid w:val="00872027"/>
    <w:rsid w:val="00877E51"/>
    <w:rsid w:val="0088589E"/>
    <w:rsid w:val="008974E0"/>
    <w:rsid w:val="008A0A48"/>
    <w:rsid w:val="008A2000"/>
    <w:rsid w:val="008A7821"/>
    <w:rsid w:val="008A7B06"/>
    <w:rsid w:val="008B1B97"/>
    <w:rsid w:val="008C0E83"/>
    <w:rsid w:val="008C1DB5"/>
    <w:rsid w:val="008C5A54"/>
    <w:rsid w:val="008D23E7"/>
    <w:rsid w:val="008D585B"/>
    <w:rsid w:val="008F0B29"/>
    <w:rsid w:val="008F0DE2"/>
    <w:rsid w:val="008F45B0"/>
    <w:rsid w:val="009007AA"/>
    <w:rsid w:val="009060A6"/>
    <w:rsid w:val="00915631"/>
    <w:rsid w:val="009177F7"/>
    <w:rsid w:val="00921E26"/>
    <w:rsid w:val="00924080"/>
    <w:rsid w:val="00926F1D"/>
    <w:rsid w:val="009273F4"/>
    <w:rsid w:val="0093080E"/>
    <w:rsid w:val="0093716C"/>
    <w:rsid w:val="00944D0B"/>
    <w:rsid w:val="009539E3"/>
    <w:rsid w:val="0097386F"/>
    <w:rsid w:val="00981241"/>
    <w:rsid w:val="00997A78"/>
    <w:rsid w:val="009A4990"/>
    <w:rsid w:val="009A5A53"/>
    <w:rsid w:val="009B2722"/>
    <w:rsid w:val="009B5C1E"/>
    <w:rsid w:val="009C08D3"/>
    <w:rsid w:val="009D09C7"/>
    <w:rsid w:val="009D3ADF"/>
    <w:rsid w:val="009E131C"/>
    <w:rsid w:val="009E753B"/>
    <w:rsid w:val="009F0DF2"/>
    <w:rsid w:val="00A03AA6"/>
    <w:rsid w:val="00A05F26"/>
    <w:rsid w:val="00A1047E"/>
    <w:rsid w:val="00A10FB9"/>
    <w:rsid w:val="00A149B9"/>
    <w:rsid w:val="00A20E95"/>
    <w:rsid w:val="00A22D32"/>
    <w:rsid w:val="00A24AE7"/>
    <w:rsid w:val="00A26F78"/>
    <w:rsid w:val="00A43777"/>
    <w:rsid w:val="00A564E1"/>
    <w:rsid w:val="00A57771"/>
    <w:rsid w:val="00A60848"/>
    <w:rsid w:val="00A67EA3"/>
    <w:rsid w:val="00A709CD"/>
    <w:rsid w:val="00A8074C"/>
    <w:rsid w:val="00A81D0B"/>
    <w:rsid w:val="00A82281"/>
    <w:rsid w:val="00A8255C"/>
    <w:rsid w:val="00A90708"/>
    <w:rsid w:val="00AC135A"/>
    <w:rsid w:val="00AC60A9"/>
    <w:rsid w:val="00AE1FF1"/>
    <w:rsid w:val="00AE220F"/>
    <w:rsid w:val="00AF0F65"/>
    <w:rsid w:val="00AF7C3E"/>
    <w:rsid w:val="00B031AE"/>
    <w:rsid w:val="00B1427D"/>
    <w:rsid w:val="00B22B15"/>
    <w:rsid w:val="00B26028"/>
    <w:rsid w:val="00B32B9D"/>
    <w:rsid w:val="00B34AF5"/>
    <w:rsid w:val="00B35162"/>
    <w:rsid w:val="00B361AD"/>
    <w:rsid w:val="00B4268D"/>
    <w:rsid w:val="00B5143B"/>
    <w:rsid w:val="00B6252B"/>
    <w:rsid w:val="00B64184"/>
    <w:rsid w:val="00B67F19"/>
    <w:rsid w:val="00B73F47"/>
    <w:rsid w:val="00B757B9"/>
    <w:rsid w:val="00B8250E"/>
    <w:rsid w:val="00B868BA"/>
    <w:rsid w:val="00B92C0E"/>
    <w:rsid w:val="00B93BCA"/>
    <w:rsid w:val="00BA0CDA"/>
    <w:rsid w:val="00BA695F"/>
    <w:rsid w:val="00BC22EB"/>
    <w:rsid w:val="00BC6679"/>
    <w:rsid w:val="00BD0A5E"/>
    <w:rsid w:val="00BD3031"/>
    <w:rsid w:val="00BE408F"/>
    <w:rsid w:val="00BF1AA8"/>
    <w:rsid w:val="00BF1E81"/>
    <w:rsid w:val="00BF41AF"/>
    <w:rsid w:val="00C0353C"/>
    <w:rsid w:val="00C136CE"/>
    <w:rsid w:val="00C22E02"/>
    <w:rsid w:val="00C24AAB"/>
    <w:rsid w:val="00C36E70"/>
    <w:rsid w:val="00C439F7"/>
    <w:rsid w:val="00C522F6"/>
    <w:rsid w:val="00C54449"/>
    <w:rsid w:val="00C57EFC"/>
    <w:rsid w:val="00C6322B"/>
    <w:rsid w:val="00C647A5"/>
    <w:rsid w:val="00C669AB"/>
    <w:rsid w:val="00C96DA4"/>
    <w:rsid w:val="00CA2D9B"/>
    <w:rsid w:val="00CB0813"/>
    <w:rsid w:val="00CB457A"/>
    <w:rsid w:val="00CC3699"/>
    <w:rsid w:val="00CD0E7A"/>
    <w:rsid w:val="00CD7607"/>
    <w:rsid w:val="00CE3FD5"/>
    <w:rsid w:val="00CF4F6B"/>
    <w:rsid w:val="00D12B9E"/>
    <w:rsid w:val="00D13EBE"/>
    <w:rsid w:val="00D17B9B"/>
    <w:rsid w:val="00D3583E"/>
    <w:rsid w:val="00D36034"/>
    <w:rsid w:val="00D408B0"/>
    <w:rsid w:val="00D506E6"/>
    <w:rsid w:val="00D52C2A"/>
    <w:rsid w:val="00D56CC0"/>
    <w:rsid w:val="00D57600"/>
    <w:rsid w:val="00D605E8"/>
    <w:rsid w:val="00D621F1"/>
    <w:rsid w:val="00D70579"/>
    <w:rsid w:val="00D75735"/>
    <w:rsid w:val="00D82097"/>
    <w:rsid w:val="00D82E14"/>
    <w:rsid w:val="00DA05E4"/>
    <w:rsid w:val="00DA25BC"/>
    <w:rsid w:val="00DB0204"/>
    <w:rsid w:val="00DB3B23"/>
    <w:rsid w:val="00DB474E"/>
    <w:rsid w:val="00DC02E9"/>
    <w:rsid w:val="00DC36F6"/>
    <w:rsid w:val="00DD00AD"/>
    <w:rsid w:val="00DD370E"/>
    <w:rsid w:val="00DD5FB3"/>
    <w:rsid w:val="00DE216C"/>
    <w:rsid w:val="00DE5909"/>
    <w:rsid w:val="00DF2D2D"/>
    <w:rsid w:val="00DF328D"/>
    <w:rsid w:val="00E03E13"/>
    <w:rsid w:val="00E06DE8"/>
    <w:rsid w:val="00E10D2F"/>
    <w:rsid w:val="00E12D99"/>
    <w:rsid w:val="00E1327B"/>
    <w:rsid w:val="00E26545"/>
    <w:rsid w:val="00E26D78"/>
    <w:rsid w:val="00E26DCA"/>
    <w:rsid w:val="00E27AA7"/>
    <w:rsid w:val="00E27F9F"/>
    <w:rsid w:val="00E34936"/>
    <w:rsid w:val="00E40CFE"/>
    <w:rsid w:val="00E46ED2"/>
    <w:rsid w:val="00E54F4D"/>
    <w:rsid w:val="00E65BD1"/>
    <w:rsid w:val="00E73023"/>
    <w:rsid w:val="00E75D75"/>
    <w:rsid w:val="00E901F3"/>
    <w:rsid w:val="00E92087"/>
    <w:rsid w:val="00E932D0"/>
    <w:rsid w:val="00E97972"/>
    <w:rsid w:val="00EB1F42"/>
    <w:rsid w:val="00EB6CF6"/>
    <w:rsid w:val="00EC52F4"/>
    <w:rsid w:val="00EC687E"/>
    <w:rsid w:val="00EC76D6"/>
    <w:rsid w:val="00ED4E76"/>
    <w:rsid w:val="00ED58B4"/>
    <w:rsid w:val="00EE3A62"/>
    <w:rsid w:val="00EE6C3C"/>
    <w:rsid w:val="00EF1FF6"/>
    <w:rsid w:val="00F13766"/>
    <w:rsid w:val="00F14B51"/>
    <w:rsid w:val="00F239C6"/>
    <w:rsid w:val="00F23B45"/>
    <w:rsid w:val="00F424C2"/>
    <w:rsid w:val="00F43550"/>
    <w:rsid w:val="00F4523F"/>
    <w:rsid w:val="00F671F9"/>
    <w:rsid w:val="00F779A3"/>
    <w:rsid w:val="00F92F44"/>
    <w:rsid w:val="00F9603C"/>
    <w:rsid w:val="00F96758"/>
    <w:rsid w:val="00FA2C48"/>
    <w:rsid w:val="00FA46F7"/>
    <w:rsid w:val="00FA7BDE"/>
    <w:rsid w:val="00FB743B"/>
    <w:rsid w:val="00FB7E76"/>
    <w:rsid w:val="00FC0133"/>
    <w:rsid w:val="00FC092E"/>
    <w:rsid w:val="00FC26A4"/>
    <w:rsid w:val="00FC793A"/>
    <w:rsid w:val="00FD1965"/>
    <w:rsid w:val="00FE4C79"/>
    <w:rsid w:val="00FF33B9"/>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71"/>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A5777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Arial" w:hAnsi="Arial"/>
      <w:b/>
      <w:sz w:val="20"/>
    </w:rPr>
  </w:style>
  <w:style w:type="paragraph" w:styleId="Heading2">
    <w:name w:val="heading 2"/>
    <w:basedOn w:val="Normal"/>
    <w:next w:val="Normal"/>
    <w:link w:val="Heading2Char"/>
    <w:qFormat/>
    <w:rsid w:val="00A57771"/>
    <w:pPr>
      <w:keepNext/>
      <w:outlineLvl w:val="1"/>
    </w:pPr>
    <w:rPr>
      <w:rFonts w:ascii="Arial" w:hAnsi="Arial"/>
      <w:b/>
      <w:sz w:val="20"/>
    </w:rPr>
  </w:style>
  <w:style w:type="paragraph" w:styleId="Heading3">
    <w:name w:val="heading 3"/>
    <w:basedOn w:val="Normal"/>
    <w:next w:val="Normal"/>
    <w:link w:val="Heading3Char"/>
    <w:qFormat/>
    <w:rsid w:val="00A57771"/>
    <w:pPr>
      <w:keepNext/>
      <w:tabs>
        <w:tab w:val="left" w:pos="-1440"/>
        <w:tab w:val="left" w:pos="-72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Arial" w:hAnsi="Arial"/>
      <w:b/>
      <w:sz w:val="20"/>
      <w:u w:val="single"/>
    </w:rPr>
  </w:style>
  <w:style w:type="paragraph" w:styleId="Heading7">
    <w:name w:val="heading 7"/>
    <w:basedOn w:val="Normal"/>
    <w:next w:val="Normal"/>
    <w:link w:val="Heading7Char"/>
    <w:qFormat/>
    <w:rsid w:val="00A57771"/>
    <w:pPr>
      <w:keepNext/>
      <w:tabs>
        <w:tab w:val="center" w:pos="4104"/>
      </w:tabs>
      <w:jc w:val="center"/>
      <w:outlineLvl w:val="6"/>
    </w:pPr>
    <w:rPr>
      <w:rFonts w:ascii="Arial" w:hAnsi="Arial"/>
      <w:b/>
    </w:rPr>
  </w:style>
  <w:style w:type="paragraph" w:styleId="Heading8">
    <w:name w:val="heading 8"/>
    <w:basedOn w:val="Normal"/>
    <w:next w:val="Normal"/>
    <w:link w:val="Heading8Char"/>
    <w:uiPriority w:val="9"/>
    <w:semiHidden/>
    <w:unhideWhenUsed/>
    <w:qFormat/>
    <w:rsid w:val="00EB6CF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B6C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71"/>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A57771"/>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A57771"/>
    <w:rPr>
      <w:rFonts w:ascii="Arial" w:eastAsia="Times New Roman" w:hAnsi="Arial" w:cs="Times New Roman"/>
      <w:b/>
      <w:snapToGrid w:val="0"/>
      <w:sz w:val="20"/>
      <w:szCs w:val="20"/>
      <w:u w:val="single"/>
    </w:rPr>
  </w:style>
  <w:style w:type="character" w:customStyle="1" w:styleId="Heading7Char">
    <w:name w:val="Heading 7 Char"/>
    <w:basedOn w:val="DefaultParagraphFont"/>
    <w:link w:val="Heading7"/>
    <w:rsid w:val="00A57771"/>
    <w:rPr>
      <w:rFonts w:ascii="Arial" w:eastAsia="Times New Roman" w:hAnsi="Arial" w:cs="Times New Roman"/>
      <w:b/>
      <w:snapToGrid w:val="0"/>
      <w:sz w:val="24"/>
      <w:szCs w:val="20"/>
    </w:rPr>
  </w:style>
  <w:style w:type="paragraph" w:styleId="Footer">
    <w:name w:val="footer"/>
    <w:basedOn w:val="Normal"/>
    <w:link w:val="FooterChar"/>
    <w:uiPriority w:val="99"/>
    <w:rsid w:val="00A57771"/>
    <w:pPr>
      <w:tabs>
        <w:tab w:val="center" w:pos="4320"/>
        <w:tab w:val="right" w:pos="8640"/>
      </w:tabs>
    </w:pPr>
  </w:style>
  <w:style w:type="character" w:customStyle="1" w:styleId="FooterChar">
    <w:name w:val="Footer Char"/>
    <w:basedOn w:val="DefaultParagraphFont"/>
    <w:link w:val="Footer"/>
    <w:uiPriority w:val="99"/>
    <w:rsid w:val="00A57771"/>
    <w:rPr>
      <w:rFonts w:ascii="Courier" w:eastAsia="Times New Roman" w:hAnsi="Courier" w:cs="Times New Roman"/>
      <w:snapToGrid w:val="0"/>
      <w:sz w:val="24"/>
      <w:szCs w:val="20"/>
    </w:rPr>
  </w:style>
  <w:style w:type="paragraph" w:styleId="BodyTextIndent">
    <w:name w:val="Body Text Indent"/>
    <w:basedOn w:val="Normal"/>
    <w:link w:val="BodyTextIndentChar"/>
    <w:rsid w:val="00A57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720"/>
      <w:jc w:val="both"/>
    </w:pPr>
    <w:rPr>
      <w:rFonts w:ascii="Arial" w:hAnsi="Arial"/>
      <w:sz w:val="20"/>
    </w:rPr>
  </w:style>
  <w:style w:type="character" w:customStyle="1" w:styleId="BodyTextIndentChar">
    <w:name w:val="Body Text Indent Char"/>
    <w:basedOn w:val="DefaultParagraphFont"/>
    <w:link w:val="BodyTextIndent"/>
    <w:rsid w:val="00A57771"/>
    <w:rPr>
      <w:rFonts w:ascii="Arial" w:eastAsia="Times New Roman" w:hAnsi="Arial" w:cs="Times New Roman"/>
      <w:snapToGrid w:val="0"/>
      <w:sz w:val="20"/>
      <w:szCs w:val="20"/>
    </w:rPr>
  </w:style>
  <w:style w:type="paragraph" w:styleId="BodyText">
    <w:name w:val="Body Text"/>
    <w:basedOn w:val="Normal"/>
    <w:link w:val="BodyTextChar"/>
    <w:rsid w:val="00A57771"/>
    <w:pPr>
      <w:widowControl/>
      <w:jc w:val="both"/>
    </w:pPr>
    <w:rPr>
      <w:rFonts w:ascii="Arial" w:hAnsi="Arial"/>
      <w:snapToGrid/>
      <w:sz w:val="20"/>
    </w:rPr>
  </w:style>
  <w:style w:type="character" w:customStyle="1" w:styleId="BodyTextChar">
    <w:name w:val="Body Text Char"/>
    <w:basedOn w:val="DefaultParagraphFont"/>
    <w:link w:val="BodyText"/>
    <w:rsid w:val="00A57771"/>
    <w:rPr>
      <w:rFonts w:ascii="Arial" w:eastAsia="Times New Roman" w:hAnsi="Arial" w:cs="Times New Roman"/>
      <w:sz w:val="20"/>
      <w:szCs w:val="20"/>
    </w:rPr>
  </w:style>
  <w:style w:type="paragraph" w:styleId="BodyText2">
    <w:name w:val="Body Text 2"/>
    <w:basedOn w:val="Normal"/>
    <w:link w:val="BodyText2Char"/>
    <w:rsid w:val="00A57771"/>
    <w:pPr>
      <w:widowControl/>
      <w:jc w:val="both"/>
    </w:pPr>
    <w:rPr>
      <w:rFonts w:ascii="Arial" w:hAnsi="Arial"/>
      <w:b/>
      <w:snapToGrid/>
      <w:sz w:val="20"/>
    </w:rPr>
  </w:style>
  <w:style w:type="character" w:customStyle="1" w:styleId="BodyText2Char">
    <w:name w:val="Body Text 2 Char"/>
    <w:basedOn w:val="DefaultParagraphFont"/>
    <w:link w:val="BodyText2"/>
    <w:rsid w:val="00A57771"/>
    <w:rPr>
      <w:rFonts w:ascii="Arial" w:eastAsia="Times New Roman" w:hAnsi="Arial" w:cs="Times New Roman"/>
      <w:b/>
      <w:sz w:val="20"/>
      <w:szCs w:val="20"/>
    </w:rPr>
  </w:style>
  <w:style w:type="paragraph" w:styleId="BodyText3">
    <w:name w:val="Body Text 3"/>
    <w:basedOn w:val="Normal"/>
    <w:link w:val="BodyText3Char"/>
    <w:rsid w:val="00A57771"/>
    <w:pPr>
      <w:tabs>
        <w:tab w:val="left" w:pos="450"/>
      </w:tabs>
    </w:pPr>
    <w:rPr>
      <w:rFonts w:ascii="Arial" w:hAnsi="Arial"/>
      <w:sz w:val="20"/>
    </w:rPr>
  </w:style>
  <w:style w:type="character" w:customStyle="1" w:styleId="BodyText3Char">
    <w:name w:val="Body Text 3 Char"/>
    <w:basedOn w:val="DefaultParagraphFont"/>
    <w:link w:val="BodyText3"/>
    <w:rsid w:val="00A57771"/>
    <w:rPr>
      <w:rFonts w:ascii="Arial" w:eastAsia="Times New Roman" w:hAnsi="Arial" w:cs="Times New Roman"/>
      <w:snapToGrid w:val="0"/>
      <w:sz w:val="20"/>
      <w:szCs w:val="20"/>
    </w:rPr>
  </w:style>
  <w:style w:type="character" w:styleId="Hyperlink">
    <w:name w:val="Hyperlink"/>
    <w:basedOn w:val="DefaultParagraphFont"/>
    <w:rsid w:val="00A57771"/>
    <w:rPr>
      <w:color w:val="0000FF"/>
      <w:u w:val="single"/>
    </w:rPr>
  </w:style>
  <w:style w:type="paragraph" w:styleId="Title">
    <w:name w:val="Title"/>
    <w:basedOn w:val="Normal"/>
    <w:link w:val="TitleChar"/>
    <w:qFormat/>
    <w:rsid w:val="00A57771"/>
    <w:pPr>
      <w:widowControl/>
      <w:jc w:val="center"/>
    </w:pPr>
    <w:rPr>
      <w:rFonts w:ascii="Arial" w:hAnsi="Arial"/>
      <w:snapToGrid/>
      <w:sz w:val="28"/>
    </w:rPr>
  </w:style>
  <w:style w:type="character" w:customStyle="1" w:styleId="TitleChar">
    <w:name w:val="Title Char"/>
    <w:basedOn w:val="DefaultParagraphFont"/>
    <w:link w:val="Title"/>
    <w:rsid w:val="00A57771"/>
    <w:rPr>
      <w:rFonts w:ascii="Arial" w:eastAsia="Times New Roman" w:hAnsi="Arial" w:cs="Times New Roman"/>
      <w:sz w:val="28"/>
      <w:szCs w:val="20"/>
    </w:rPr>
  </w:style>
  <w:style w:type="paragraph" w:styleId="BlockText">
    <w:name w:val="Block Text"/>
    <w:basedOn w:val="Normal"/>
    <w:rsid w:val="00A57771"/>
    <w:pPr>
      <w:widowControl/>
      <w:tabs>
        <w:tab w:val="left" w:pos="9360"/>
      </w:tabs>
      <w:ind w:left="720" w:right="-360"/>
    </w:pPr>
    <w:rPr>
      <w:rFonts w:ascii="Arial" w:hAnsi="Arial"/>
      <w:snapToGrid/>
    </w:rPr>
  </w:style>
  <w:style w:type="paragraph" w:styleId="NormalWeb">
    <w:name w:val="Normal (Web)"/>
    <w:basedOn w:val="Normal"/>
    <w:rsid w:val="00A57771"/>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A57771"/>
    <w:rPr>
      <w:b/>
      <w:bCs/>
    </w:rPr>
  </w:style>
  <w:style w:type="character" w:styleId="PageNumber">
    <w:name w:val="page number"/>
    <w:basedOn w:val="DefaultParagraphFont"/>
    <w:rsid w:val="00A57771"/>
  </w:style>
  <w:style w:type="paragraph" w:styleId="BalloonText">
    <w:name w:val="Balloon Text"/>
    <w:basedOn w:val="Normal"/>
    <w:link w:val="BalloonTextChar"/>
    <w:uiPriority w:val="99"/>
    <w:semiHidden/>
    <w:unhideWhenUsed/>
    <w:rsid w:val="00A57771"/>
    <w:rPr>
      <w:rFonts w:ascii="Tahoma" w:hAnsi="Tahoma" w:cs="Tahoma"/>
      <w:sz w:val="16"/>
      <w:szCs w:val="16"/>
    </w:rPr>
  </w:style>
  <w:style w:type="character" w:customStyle="1" w:styleId="BalloonTextChar">
    <w:name w:val="Balloon Text Char"/>
    <w:basedOn w:val="DefaultParagraphFont"/>
    <w:link w:val="BalloonText"/>
    <w:uiPriority w:val="99"/>
    <w:semiHidden/>
    <w:rsid w:val="00A57771"/>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A57771"/>
    <w:pPr>
      <w:tabs>
        <w:tab w:val="center" w:pos="4680"/>
        <w:tab w:val="right" w:pos="9360"/>
      </w:tabs>
    </w:pPr>
  </w:style>
  <w:style w:type="character" w:customStyle="1" w:styleId="HeaderChar">
    <w:name w:val="Header Char"/>
    <w:basedOn w:val="DefaultParagraphFont"/>
    <w:link w:val="Header"/>
    <w:uiPriority w:val="99"/>
    <w:semiHidden/>
    <w:rsid w:val="00A57771"/>
    <w:rPr>
      <w:rFonts w:ascii="Courier" w:eastAsia="Times New Roman" w:hAnsi="Courier" w:cs="Times New Roman"/>
      <w:snapToGrid w:val="0"/>
      <w:sz w:val="24"/>
      <w:szCs w:val="20"/>
    </w:rPr>
  </w:style>
  <w:style w:type="character" w:customStyle="1" w:styleId="Heading8Char">
    <w:name w:val="Heading 8 Char"/>
    <w:basedOn w:val="DefaultParagraphFont"/>
    <w:link w:val="Heading8"/>
    <w:uiPriority w:val="9"/>
    <w:semiHidden/>
    <w:rsid w:val="00EB6CF6"/>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EB6CF6"/>
    <w:rPr>
      <w:rFonts w:asciiTheme="majorHAnsi" w:eastAsiaTheme="majorEastAsia" w:hAnsiTheme="majorHAnsi" w:cstheme="majorBidi"/>
      <w:i/>
      <w:iCs/>
      <w:snapToGrid w:val="0"/>
      <w:color w:val="404040" w:themeColor="text1" w:themeTint="BF"/>
      <w:sz w:val="20"/>
      <w:szCs w:val="20"/>
    </w:rPr>
  </w:style>
  <w:style w:type="paragraph" w:styleId="BodyTextIndent2">
    <w:name w:val="Body Text Indent 2"/>
    <w:basedOn w:val="Normal"/>
    <w:link w:val="BodyTextIndent2Char"/>
    <w:uiPriority w:val="99"/>
    <w:unhideWhenUsed/>
    <w:rsid w:val="00EB6CF6"/>
    <w:pPr>
      <w:spacing w:after="120" w:line="480" w:lineRule="auto"/>
      <w:ind w:left="360"/>
    </w:pPr>
  </w:style>
  <w:style w:type="character" w:customStyle="1" w:styleId="BodyTextIndent2Char">
    <w:name w:val="Body Text Indent 2 Char"/>
    <w:basedOn w:val="DefaultParagraphFont"/>
    <w:link w:val="BodyTextIndent2"/>
    <w:uiPriority w:val="99"/>
    <w:rsid w:val="00EB6CF6"/>
    <w:rPr>
      <w:rFonts w:ascii="Courier" w:eastAsia="Times New Roman" w:hAnsi="Courier" w:cs="Times New Roman"/>
      <w:snapToGrid w:val="0"/>
      <w:sz w:val="24"/>
      <w:szCs w:val="20"/>
    </w:rPr>
  </w:style>
  <w:style w:type="paragraph" w:styleId="ListParagraph">
    <w:name w:val="List Paragraph"/>
    <w:basedOn w:val="Normal"/>
    <w:uiPriority w:val="34"/>
    <w:qFormat/>
    <w:rsid w:val="00676D02"/>
    <w:pPr>
      <w:ind w:left="720"/>
      <w:contextualSpacing/>
    </w:pPr>
  </w:style>
  <w:style w:type="paragraph" w:styleId="BodyTextIndent3">
    <w:name w:val="Body Text Indent 3"/>
    <w:basedOn w:val="Normal"/>
    <w:link w:val="BodyTextIndent3Char"/>
    <w:uiPriority w:val="99"/>
    <w:unhideWhenUsed/>
    <w:rsid w:val="00676D02"/>
    <w:pPr>
      <w:spacing w:after="120"/>
      <w:ind w:left="360"/>
    </w:pPr>
    <w:rPr>
      <w:sz w:val="16"/>
      <w:szCs w:val="16"/>
    </w:rPr>
  </w:style>
  <w:style w:type="character" w:customStyle="1" w:styleId="BodyTextIndent3Char">
    <w:name w:val="Body Text Indent 3 Char"/>
    <w:basedOn w:val="DefaultParagraphFont"/>
    <w:link w:val="BodyTextIndent3"/>
    <w:uiPriority w:val="99"/>
    <w:rsid w:val="00676D02"/>
    <w:rPr>
      <w:rFonts w:ascii="Courier" w:eastAsia="Times New Roman" w:hAnsi="Courier" w:cs="Times New Roman"/>
      <w:snapToGrid w:val="0"/>
      <w:sz w:val="16"/>
      <w:szCs w:val="16"/>
    </w:rPr>
  </w:style>
  <w:style w:type="paragraph" w:customStyle="1" w:styleId="Default">
    <w:name w:val="Default"/>
    <w:basedOn w:val="Normal"/>
    <w:rsid w:val="0093080E"/>
    <w:pPr>
      <w:widowControl/>
      <w:autoSpaceDE w:val="0"/>
      <w:autoSpaceDN w:val="0"/>
    </w:pPr>
    <w:rPr>
      <w:rFonts w:ascii="Arial" w:hAnsi="Arial" w:cs="Arial"/>
      <w:snapToGrid/>
      <w:color w:val="000000"/>
      <w:szCs w:val="24"/>
    </w:rPr>
  </w:style>
  <w:style w:type="character" w:customStyle="1" w:styleId="EmailStyle48">
    <w:name w:val="EmailStyle48"/>
    <w:basedOn w:val="DefaultParagraphFont"/>
    <w:semiHidden/>
    <w:rsid w:val="0093080E"/>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71"/>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A5777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Arial" w:hAnsi="Arial"/>
      <w:b/>
      <w:sz w:val="20"/>
    </w:rPr>
  </w:style>
  <w:style w:type="paragraph" w:styleId="Heading2">
    <w:name w:val="heading 2"/>
    <w:basedOn w:val="Normal"/>
    <w:next w:val="Normal"/>
    <w:link w:val="Heading2Char"/>
    <w:qFormat/>
    <w:rsid w:val="00A57771"/>
    <w:pPr>
      <w:keepNext/>
      <w:outlineLvl w:val="1"/>
    </w:pPr>
    <w:rPr>
      <w:rFonts w:ascii="Arial" w:hAnsi="Arial"/>
      <w:b/>
      <w:sz w:val="20"/>
    </w:rPr>
  </w:style>
  <w:style w:type="paragraph" w:styleId="Heading3">
    <w:name w:val="heading 3"/>
    <w:basedOn w:val="Normal"/>
    <w:next w:val="Normal"/>
    <w:link w:val="Heading3Char"/>
    <w:qFormat/>
    <w:rsid w:val="00A57771"/>
    <w:pPr>
      <w:keepNext/>
      <w:tabs>
        <w:tab w:val="left" w:pos="-1440"/>
        <w:tab w:val="left" w:pos="-720"/>
        <w:tab w:val="left" w:pos="450"/>
        <w:tab w:val="left" w:pos="63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Arial" w:hAnsi="Arial"/>
      <w:b/>
      <w:sz w:val="20"/>
      <w:u w:val="single"/>
    </w:rPr>
  </w:style>
  <w:style w:type="paragraph" w:styleId="Heading7">
    <w:name w:val="heading 7"/>
    <w:basedOn w:val="Normal"/>
    <w:next w:val="Normal"/>
    <w:link w:val="Heading7Char"/>
    <w:qFormat/>
    <w:rsid w:val="00A57771"/>
    <w:pPr>
      <w:keepNext/>
      <w:tabs>
        <w:tab w:val="center" w:pos="4104"/>
      </w:tabs>
      <w:jc w:val="center"/>
      <w:outlineLvl w:val="6"/>
    </w:pPr>
    <w:rPr>
      <w:rFonts w:ascii="Arial" w:hAnsi="Arial"/>
      <w:b/>
    </w:rPr>
  </w:style>
  <w:style w:type="paragraph" w:styleId="Heading8">
    <w:name w:val="heading 8"/>
    <w:basedOn w:val="Normal"/>
    <w:next w:val="Normal"/>
    <w:link w:val="Heading8Char"/>
    <w:uiPriority w:val="9"/>
    <w:semiHidden/>
    <w:unhideWhenUsed/>
    <w:qFormat/>
    <w:rsid w:val="00EB6CF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B6C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771"/>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A57771"/>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A57771"/>
    <w:rPr>
      <w:rFonts w:ascii="Arial" w:eastAsia="Times New Roman" w:hAnsi="Arial" w:cs="Times New Roman"/>
      <w:b/>
      <w:snapToGrid w:val="0"/>
      <w:sz w:val="20"/>
      <w:szCs w:val="20"/>
      <w:u w:val="single"/>
    </w:rPr>
  </w:style>
  <w:style w:type="character" w:customStyle="1" w:styleId="Heading7Char">
    <w:name w:val="Heading 7 Char"/>
    <w:basedOn w:val="DefaultParagraphFont"/>
    <w:link w:val="Heading7"/>
    <w:rsid w:val="00A57771"/>
    <w:rPr>
      <w:rFonts w:ascii="Arial" w:eastAsia="Times New Roman" w:hAnsi="Arial" w:cs="Times New Roman"/>
      <w:b/>
      <w:snapToGrid w:val="0"/>
      <w:sz w:val="24"/>
      <w:szCs w:val="20"/>
    </w:rPr>
  </w:style>
  <w:style w:type="paragraph" w:styleId="Footer">
    <w:name w:val="footer"/>
    <w:basedOn w:val="Normal"/>
    <w:link w:val="FooterChar"/>
    <w:uiPriority w:val="99"/>
    <w:rsid w:val="00A57771"/>
    <w:pPr>
      <w:tabs>
        <w:tab w:val="center" w:pos="4320"/>
        <w:tab w:val="right" w:pos="8640"/>
      </w:tabs>
    </w:pPr>
  </w:style>
  <w:style w:type="character" w:customStyle="1" w:styleId="FooterChar">
    <w:name w:val="Footer Char"/>
    <w:basedOn w:val="DefaultParagraphFont"/>
    <w:link w:val="Footer"/>
    <w:uiPriority w:val="99"/>
    <w:rsid w:val="00A57771"/>
    <w:rPr>
      <w:rFonts w:ascii="Courier" w:eastAsia="Times New Roman" w:hAnsi="Courier" w:cs="Times New Roman"/>
      <w:snapToGrid w:val="0"/>
      <w:sz w:val="24"/>
      <w:szCs w:val="20"/>
    </w:rPr>
  </w:style>
  <w:style w:type="paragraph" w:styleId="BodyTextIndent">
    <w:name w:val="Body Text Indent"/>
    <w:basedOn w:val="Normal"/>
    <w:link w:val="BodyTextIndentChar"/>
    <w:rsid w:val="00A57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720"/>
      <w:jc w:val="both"/>
    </w:pPr>
    <w:rPr>
      <w:rFonts w:ascii="Arial" w:hAnsi="Arial"/>
      <w:sz w:val="20"/>
    </w:rPr>
  </w:style>
  <w:style w:type="character" w:customStyle="1" w:styleId="BodyTextIndentChar">
    <w:name w:val="Body Text Indent Char"/>
    <w:basedOn w:val="DefaultParagraphFont"/>
    <w:link w:val="BodyTextIndent"/>
    <w:rsid w:val="00A57771"/>
    <w:rPr>
      <w:rFonts w:ascii="Arial" w:eastAsia="Times New Roman" w:hAnsi="Arial" w:cs="Times New Roman"/>
      <w:snapToGrid w:val="0"/>
      <w:sz w:val="20"/>
      <w:szCs w:val="20"/>
    </w:rPr>
  </w:style>
  <w:style w:type="paragraph" w:styleId="BodyText">
    <w:name w:val="Body Text"/>
    <w:basedOn w:val="Normal"/>
    <w:link w:val="BodyTextChar"/>
    <w:rsid w:val="00A57771"/>
    <w:pPr>
      <w:widowControl/>
      <w:jc w:val="both"/>
    </w:pPr>
    <w:rPr>
      <w:rFonts w:ascii="Arial" w:hAnsi="Arial"/>
      <w:snapToGrid/>
      <w:sz w:val="20"/>
    </w:rPr>
  </w:style>
  <w:style w:type="character" w:customStyle="1" w:styleId="BodyTextChar">
    <w:name w:val="Body Text Char"/>
    <w:basedOn w:val="DefaultParagraphFont"/>
    <w:link w:val="BodyText"/>
    <w:rsid w:val="00A57771"/>
    <w:rPr>
      <w:rFonts w:ascii="Arial" w:eastAsia="Times New Roman" w:hAnsi="Arial" w:cs="Times New Roman"/>
      <w:sz w:val="20"/>
      <w:szCs w:val="20"/>
    </w:rPr>
  </w:style>
  <w:style w:type="paragraph" w:styleId="BodyText2">
    <w:name w:val="Body Text 2"/>
    <w:basedOn w:val="Normal"/>
    <w:link w:val="BodyText2Char"/>
    <w:rsid w:val="00A57771"/>
    <w:pPr>
      <w:widowControl/>
      <w:jc w:val="both"/>
    </w:pPr>
    <w:rPr>
      <w:rFonts w:ascii="Arial" w:hAnsi="Arial"/>
      <w:b/>
      <w:snapToGrid/>
      <w:sz w:val="20"/>
    </w:rPr>
  </w:style>
  <w:style w:type="character" w:customStyle="1" w:styleId="BodyText2Char">
    <w:name w:val="Body Text 2 Char"/>
    <w:basedOn w:val="DefaultParagraphFont"/>
    <w:link w:val="BodyText2"/>
    <w:rsid w:val="00A57771"/>
    <w:rPr>
      <w:rFonts w:ascii="Arial" w:eastAsia="Times New Roman" w:hAnsi="Arial" w:cs="Times New Roman"/>
      <w:b/>
      <w:sz w:val="20"/>
      <w:szCs w:val="20"/>
    </w:rPr>
  </w:style>
  <w:style w:type="paragraph" w:styleId="BodyText3">
    <w:name w:val="Body Text 3"/>
    <w:basedOn w:val="Normal"/>
    <w:link w:val="BodyText3Char"/>
    <w:rsid w:val="00A57771"/>
    <w:pPr>
      <w:tabs>
        <w:tab w:val="left" w:pos="450"/>
      </w:tabs>
    </w:pPr>
    <w:rPr>
      <w:rFonts w:ascii="Arial" w:hAnsi="Arial"/>
      <w:sz w:val="20"/>
    </w:rPr>
  </w:style>
  <w:style w:type="character" w:customStyle="1" w:styleId="BodyText3Char">
    <w:name w:val="Body Text 3 Char"/>
    <w:basedOn w:val="DefaultParagraphFont"/>
    <w:link w:val="BodyText3"/>
    <w:rsid w:val="00A57771"/>
    <w:rPr>
      <w:rFonts w:ascii="Arial" w:eastAsia="Times New Roman" w:hAnsi="Arial" w:cs="Times New Roman"/>
      <w:snapToGrid w:val="0"/>
      <w:sz w:val="20"/>
      <w:szCs w:val="20"/>
    </w:rPr>
  </w:style>
  <w:style w:type="character" w:styleId="Hyperlink">
    <w:name w:val="Hyperlink"/>
    <w:basedOn w:val="DefaultParagraphFont"/>
    <w:rsid w:val="00A57771"/>
    <w:rPr>
      <w:color w:val="0000FF"/>
      <w:u w:val="single"/>
    </w:rPr>
  </w:style>
  <w:style w:type="paragraph" w:styleId="Title">
    <w:name w:val="Title"/>
    <w:basedOn w:val="Normal"/>
    <w:link w:val="TitleChar"/>
    <w:qFormat/>
    <w:rsid w:val="00A57771"/>
    <w:pPr>
      <w:widowControl/>
      <w:jc w:val="center"/>
    </w:pPr>
    <w:rPr>
      <w:rFonts w:ascii="Arial" w:hAnsi="Arial"/>
      <w:snapToGrid/>
      <w:sz w:val="28"/>
    </w:rPr>
  </w:style>
  <w:style w:type="character" w:customStyle="1" w:styleId="TitleChar">
    <w:name w:val="Title Char"/>
    <w:basedOn w:val="DefaultParagraphFont"/>
    <w:link w:val="Title"/>
    <w:rsid w:val="00A57771"/>
    <w:rPr>
      <w:rFonts w:ascii="Arial" w:eastAsia="Times New Roman" w:hAnsi="Arial" w:cs="Times New Roman"/>
      <w:sz w:val="28"/>
      <w:szCs w:val="20"/>
    </w:rPr>
  </w:style>
  <w:style w:type="paragraph" w:styleId="BlockText">
    <w:name w:val="Block Text"/>
    <w:basedOn w:val="Normal"/>
    <w:rsid w:val="00A57771"/>
    <w:pPr>
      <w:widowControl/>
      <w:tabs>
        <w:tab w:val="left" w:pos="9360"/>
      </w:tabs>
      <w:ind w:left="720" w:right="-360"/>
    </w:pPr>
    <w:rPr>
      <w:rFonts w:ascii="Arial" w:hAnsi="Arial"/>
      <w:snapToGrid/>
    </w:rPr>
  </w:style>
  <w:style w:type="paragraph" w:styleId="NormalWeb">
    <w:name w:val="Normal (Web)"/>
    <w:basedOn w:val="Normal"/>
    <w:rsid w:val="00A57771"/>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A57771"/>
    <w:rPr>
      <w:b/>
      <w:bCs/>
    </w:rPr>
  </w:style>
  <w:style w:type="character" w:styleId="PageNumber">
    <w:name w:val="page number"/>
    <w:basedOn w:val="DefaultParagraphFont"/>
    <w:rsid w:val="00A57771"/>
  </w:style>
  <w:style w:type="paragraph" w:styleId="BalloonText">
    <w:name w:val="Balloon Text"/>
    <w:basedOn w:val="Normal"/>
    <w:link w:val="BalloonTextChar"/>
    <w:uiPriority w:val="99"/>
    <w:semiHidden/>
    <w:unhideWhenUsed/>
    <w:rsid w:val="00A57771"/>
    <w:rPr>
      <w:rFonts w:ascii="Tahoma" w:hAnsi="Tahoma" w:cs="Tahoma"/>
      <w:sz w:val="16"/>
      <w:szCs w:val="16"/>
    </w:rPr>
  </w:style>
  <w:style w:type="character" w:customStyle="1" w:styleId="BalloonTextChar">
    <w:name w:val="Balloon Text Char"/>
    <w:basedOn w:val="DefaultParagraphFont"/>
    <w:link w:val="BalloonText"/>
    <w:uiPriority w:val="99"/>
    <w:semiHidden/>
    <w:rsid w:val="00A57771"/>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A57771"/>
    <w:pPr>
      <w:tabs>
        <w:tab w:val="center" w:pos="4680"/>
        <w:tab w:val="right" w:pos="9360"/>
      </w:tabs>
    </w:pPr>
  </w:style>
  <w:style w:type="character" w:customStyle="1" w:styleId="HeaderChar">
    <w:name w:val="Header Char"/>
    <w:basedOn w:val="DefaultParagraphFont"/>
    <w:link w:val="Header"/>
    <w:uiPriority w:val="99"/>
    <w:semiHidden/>
    <w:rsid w:val="00A57771"/>
    <w:rPr>
      <w:rFonts w:ascii="Courier" w:eastAsia="Times New Roman" w:hAnsi="Courier" w:cs="Times New Roman"/>
      <w:snapToGrid w:val="0"/>
      <w:sz w:val="24"/>
      <w:szCs w:val="20"/>
    </w:rPr>
  </w:style>
  <w:style w:type="character" w:customStyle="1" w:styleId="Heading8Char">
    <w:name w:val="Heading 8 Char"/>
    <w:basedOn w:val="DefaultParagraphFont"/>
    <w:link w:val="Heading8"/>
    <w:uiPriority w:val="9"/>
    <w:semiHidden/>
    <w:rsid w:val="00EB6CF6"/>
    <w:rPr>
      <w:rFonts w:asciiTheme="majorHAnsi" w:eastAsiaTheme="majorEastAsia" w:hAnsiTheme="majorHAnsi" w:cstheme="majorBidi"/>
      <w:snapToGrid w:val="0"/>
      <w:color w:val="404040" w:themeColor="text1" w:themeTint="BF"/>
      <w:sz w:val="20"/>
      <w:szCs w:val="20"/>
    </w:rPr>
  </w:style>
  <w:style w:type="character" w:customStyle="1" w:styleId="Heading9Char">
    <w:name w:val="Heading 9 Char"/>
    <w:basedOn w:val="DefaultParagraphFont"/>
    <w:link w:val="Heading9"/>
    <w:uiPriority w:val="9"/>
    <w:semiHidden/>
    <w:rsid w:val="00EB6CF6"/>
    <w:rPr>
      <w:rFonts w:asciiTheme="majorHAnsi" w:eastAsiaTheme="majorEastAsia" w:hAnsiTheme="majorHAnsi" w:cstheme="majorBidi"/>
      <w:i/>
      <w:iCs/>
      <w:snapToGrid w:val="0"/>
      <w:color w:val="404040" w:themeColor="text1" w:themeTint="BF"/>
      <w:sz w:val="20"/>
      <w:szCs w:val="20"/>
    </w:rPr>
  </w:style>
  <w:style w:type="paragraph" w:styleId="BodyTextIndent2">
    <w:name w:val="Body Text Indent 2"/>
    <w:basedOn w:val="Normal"/>
    <w:link w:val="BodyTextIndent2Char"/>
    <w:uiPriority w:val="99"/>
    <w:unhideWhenUsed/>
    <w:rsid w:val="00EB6CF6"/>
    <w:pPr>
      <w:spacing w:after="120" w:line="480" w:lineRule="auto"/>
      <w:ind w:left="360"/>
    </w:pPr>
  </w:style>
  <w:style w:type="character" w:customStyle="1" w:styleId="BodyTextIndent2Char">
    <w:name w:val="Body Text Indent 2 Char"/>
    <w:basedOn w:val="DefaultParagraphFont"/>
    <w:link w:val="BodyTextIndent2"/>
    <w:uiPriority w:val="99"/>
    <w:rsid w:val="00EB6CF6"/>
    <w:rPr>
      <w:rFonts w:ascii="Courier" w:eastAsia="Times New Roman" w:hAnsi="Courier" w:cs="Times New Roman"/>
      <w:snapToGrid w:val="0"/>
      <w:sz w:val="24"/>
      <w:szCs w:val="20"/>
    </w:rPr>
  </w:style>
  <w:style w:type="paragraph" w:styleId="ListParagraph">
    <w:name w:val="List Paragraph"/>
    <w:basedOn w:val="Normal"/>
    <w:uiPriority w:val="34"/>
    <w:qFormat/>
    <w:rsid w:val="00676D02"/>
    <w:pPr>
      <w:ind w:left="720"/>
      <w:contextualSpacing/>
    </w:pPr>
  </w:style>
  <w:style w:type="paragraph" w:styleId="BodyTextIndent3">
    <w:name w:val="Body Text Indent 3"/>
    <w:basedOn w:val="Normal"/>
    <w:link w:val="BodyTextIndent3Char"/>
    <w:uiPriority w:val="99"/>
    <w:unhideWhenUsed/>
    <w:rsid w:val="00676D02"/>
    <w:pPr>
      <w:spacing w:after="120"/>
      <w:ind w:left="360"/>
    </w:pPr>
    <w:rPr>
      <w:sz w:val="16"/>
      <w:szCs w:val="16"/>
    </w:rPr>
  </w:style>
  <w:style w:type="character" w:customStyle="1" w:styleId="BodyTextIndent3Char">
    <w:name w:val="Body Text Indent 3 Char"/>
    <w:basedOn w:val="DefaultParagraphFont"/>
    <w:link w:val="BodyTextIndent3"/>
    <w:uiPriority w:val="99"/>
    <w:rsid w:val="00676D02"/>
    <w:rPr>
      <w:rFonts w:ascii="Courier" w:eastAsia="Times New Roman" w:hAnsi="Courier" w:cs="Times New Roman"/>
      <w:snapToGrid w:val="0"/>
      <w:sz w:val="16"/>
      <w:szCs w:val="16"/>
    </w:rPr>
  </w:style>
  <w:style w:type="paragraph" w:customStyle="1" w:styleId="Default">
    <w:name w:val="Default"/>
    <w:basedOn w:val="Normal"/>
    <w:rsid w:val="0093080E"/>
    <w:pPr>
      <w:widowControl/>
      <w:autoSpaceDE w:val="0"/>
      <w:autoSpaceDN w:val="0"/>
    </w:pPr>
    <w:rPr>
      <w:rFonts w:ascii="Arial" w:hAnsi="Arial" w:cs="Arial"/>
      <w:snapToGrid/>
      <w:color w:val="000000"/>
      <w:szCs w:val="24"/>
    </w:rPr>
  </w:style>
  <w:style w:type="character" w:customStyle="1" w:styleId="EmailStyle48">
    <w:name w:val="EmailStyle48"/>
    <w:basedOn w:val="DefaultParagraphFont"/>
    <w:semiHidden/>
    <w:rsid w:val="0093080E"/>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otenkse@umdnj.edu" TargetMode="External"/><Relationship Id="rId21" Type="http://schemas.openxmlformats.org/officeDocument/2006/relationships/hyperlink" Target="mailto:modak@umdnj.edu" TargetMode="External"/><Relationship Id="rId42" Type="http://schemas.openxmlformats.org/officeDocument/2006/relationships/hyperlink" Target="mailto:mcdonarj@umdnj.edu" TargetMode="External"/><Relationship Id="rId47" Type="http://schemas.openxmlformats.org/officeDocument/2006/relationships/hyperlink" Target="mailto:hidalgan@umdnj.edu" TargetMode="External"/><Relationship Id="rId63" Type="http://schemas.openxmlformats.org/officeDocument/2006/relationships/hyperlink" Target="mailto:bruck@njpies.org" TargetMode="External"/><Relationship Id="rId68" Type="http://schemas.openxmlformats.org/officeDocument/2006/relationships/hyperlink" Target="mailto:jordanml@umdnj.ed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liho@umdnj.edu" TargetMode="External"/><Relationship Id="rId11" Type="http://schemas.openxmlformats.org/officeDocument/2006/relationships/hyperlink" Target="http://njms.umdnj.edu/education/student_affairs/policies/documents/Teacher_Learner_Relationship_Final52912.docx" TargetMode="External"/><Relationship Id="rId24" Type="http://schemas.openxmlformats.org/officeDocument/2006/relationships/hyperlink" Target="mailto:leecg@umdnj.edu" TargetMode="External"/><Relationship Id="rId32" Type="http://schemas.openxmlformats.org/officeDocument/2006/relationships/hyperlink" Target="mailto:ananami@umdnj.edu" TargetMode="External"/><Relationship Id="rId37" Type="http://schemas.openxmlformats.org/officeDocument/2006/relationships/hyperlink" Target="mailto:azzarefv@umdnj.edu" TargetMode="External"/><Relationship Id="rId40" Type="http://schemas.openxmlformats.org/officeDocument/2006/relationships/hyperlink" Target="mailto:kotharne@umdnj.edu" TargetMode="External"/><Relationship Id="rId45" Type="http://schemas.openxmlformats.org/officeDocument/2006/relationships/hyperlink" Target="mailto:gandhich@umdnj.edu" TargetMode="External"/><Relationship Id="rId53" Type="http://schemas.openxmlformats.org/officeDocument/2006/relationships/hyperlink" Target="mailto:monteiim@umdnj.edu" TargetMode="External"/><Relationship Id="rId58" Type="http://schemas.openxmlformats.org/officeDocument/2006/relationships/hyperlink" Target="mailto:pletchba@umdnj.edu" TargetMode="External"/><Relationship Id="rId66" Type="http://schemas.openxmlformats.org/officeDocument/2006/relationships/hyperlink" Target="mailto:cookkd@umdnj.edu" TargetMode="External"/><Relationship Id="rId5" Type="http://schemas.openxmlformats.org/officeDocument/2006/relationships/settings" Target="settings.xml"/><Relationship Id="rId61" Type="http://schemas.openxmlformats.org/officeDocument/2006/relationships/hyperlink" Target="mailto:someraco@umdnj.edu" TargetMode="External"/><Relationship Id="rId19" Type="http://schemas.openxmlformats.org/officeDocument/2006/relationships/hyperlink" Target="mailto:lea@umdnj.edu" TargetMode="External"/><Relationship Id="rId14" Type="http://schemas.openxmlformats.org/officeDocument/2006/relationships/hyperlink" Target="http://www.umdnj.edu/oppmweb/university_policies/health_safety/PDF/00-01-45-52_00.pdf" TargetMode="External"/><Relationship Id="rId22" Type="http://schemas.openxmlformats.org/officeDocument/2006/relationships/hyperlink" Target="mailto:christak@umdnj.edu" TargetMode="External"/><Relationship Id="rId27" Type="http://schemas.openxmlformats.org/officeDocument/2006/relationships/hyperlink" Target="mailto:kaushik@umdnj.edu" TargetMode="External"/><Relationship Id="rId30" Type="http://schemas.openxmlformats.org/officeDocument/2006/relationships/hyperlink" Target="mailto:pandey@umdnj.edu" TargetMode="External"/><Relationship Id="rId35" Type="http://schemas.openxmlformats.org/officeDocument/2006/relationships/hyperlink" Target="mailto:jimenemm@umdnj.edu" TargetMode="External"/><Relationship Id="rId43" Type="http://schemas.openxmlformats.org/officeDocument/2006/relationships/hyperlink" Target="mailto:mccabedj@umdnj.edu" TargetMode="External"/><Relationship Id="rId48" Type="http://schemas.openxmlformats.org/officeDocument/2006/relationships/hyperlink" Target="mailto:kaminst@umdnj.edu" TargetMode="External"/><Relationship Id="rId56" Type="http://schemas.openxmlformats.org/officeDocument/2006/relationships/hyperlink" Target="mailto:garyeddey@matheny.org" TargetMode="External"/><Relationship Id="rId64" Type="http://schemas.openxmlformats.org/officeDocument/2006/relationships/hyperlink" Target="mailto:kennedy@umdnj.edu" TargetMode="External"/><Relationship Id="rId69" Type="http://schemas.openxmlformats.org/officeDocument/2006/relationships/hyperlink" Target="mailto:wesleykn@umdnj.edu" TargetMode="External"/><Relationship Id="rId8" Type="http://schemas.openxmlformats.org/officeDocument/2006/relationships/endnotes" Target="endnotes.xml"/><Relationship Id="rId51" Type="http://schemas.openxmlformats.org/officeDocument/2006/relationships/hyperlink" Target="mailto:baisread@umdnj.edu" TargetMode="External"/><Relationship Id="rId3" Type="http://schemas.openxmlformats.org/officeDocument/2006/relationships/styles" Target="styles.xml"/><Relationship Id="rId12" Type="http://schemas.openxmlformats.org/officeDocument/2006/relationships/hyperlink" Target="http://njms.umdnj.edu/education/student_affairs/documents/CodeofProfessionalConduct706.doc" TargetMode="External"/><Relationship Id="rId17" Type="http://schemas.openxmlformats.org/officeDocument/2006/relationships/hyperlink" Target="http://njms.umdnj.edu/biochemistry" TargetMode="External"/><Relationship Id="rId25" Type="http://schemas.openxmlformats.org/officeDocument/2006/relationships/hyperlink" Target="mailto:birgera@umdnj.edu" TargetMode="External"/><Relationship Id="rId33" Type="http://schemas.openxmlformats.org/officeDocument/2006/relationships/hyperlink" Target="mailto:gerula@umdnj.edu" TargetMode="External"/><Relationship Id="rId38" Type="http://schemas.openxmlformats.org/officeDocument/2006/relationships/hyperlink" Target="mailto:kotharne@umdnj.edu" TargetMode="External"/><Relationship Id="rId46" Type="http://schemas.openxmlformats.org/officeDocument/2006/relationships/hyperlink" Target="mailto:hidalgan@umdnj.edu" TargetMode="External"/><Relationship Id="rId59" Type="http://schemas.openxmlformats.org/officeDocument/2006/relationships/hyperlink" Target="mailto:desposfr@umdnj.edu" TargetMode="External"/><Relationship Id="rId67" Type="http://schemas.openxmlformats.org/officeDocument/2006/relationships/hyperlink" Target="mailto:williave@umdnj.edu" TargetMode="External"/><Relationship Id="rId20" Type="http://schemas.openxmlformats.org/officeDocument/2006/relationships/hyperlink" Target="mailto:mathews@umdnj.edu" TargetMode="External"/><Relationship Id="rId41" Type="http://schemas.openxmlformats.org/officeDocument/2006/relationships/hyperlink" Target="mailto:romerovi@umdnj.edu" TargetMode="External"/><Relationship Id="rId54" Type="http://schemas.openxmlformats.org/officeDocument/2006/relationships/hyperlink" Target="mailto:marinoel@umdnj.edu" TargetMode="External"/><Relationship Id="rId62" Type="http://schemas.openxmlformats.org/officeDocument/2006/relationships/hyperlink" Target="mailto:bogden@umdnj.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uzukick@umdnj.edu" TargetMode="External"/><Relationship Id="rId28" Type="http://schemas.openxmlformats.org/officeDocument/2006/relationships/hyperlink" Target="mailto:rogersmb@umdnj.edu" TargetMode="External"/><Relationship Id="rId36" Type="http://schemas.openxmlformats.org/officeDocument/2006/relationships/hyperlink" Target="mailto:taylorm2@umdnj.edu" TargetMode="External"/><Relationship Id="rId49" Type="http://schemas.openxmlformats.org/officeDocument/2006/relationships/hyperlink" Target="mailto:pompeoli@umdnj.edu" TargetMode="External"/><Relationship Id="rId57" Type="http://schemas.openxmlformats.org/officeDocument/2006/relationships/hyperlink" Target="mailto:singercj@umdnj.edu" TargetMode="External"/><Relationship Id="rId10" Type="http://schemas.openxmlformats.org/officeDocument/2006/relationships/hyperlink" Target="http://njms.umdnj.edu/education/student_affairs/documents/NJMSSAExpectationtoTraveltoalltrainingSitesPolicy.pdf" TargetMode="External"/><Relationship Id="rId31" Type="http://schemas.openxmlformats.org/officeDocument/2006/relationships/hyperlink" Target="mailto:barnesbe@umdnj.edu" TargetMode="External"/><Relationship Id="rId44" Type="http://schemas.openxmlformats.org/officeDocument/2006/relationships/hyperlink" Target="mailto:gandhich@umdnj.edu" TargetMode="External"/><Relationship Id="rId52" Type="http://schemas.openxmlformats.org/officeDocument/2006/relationships/hyperlink" Target="mailto:wagdoc@comcast.net" TargetMode="External"/><Relationship Id="rId60" Type="http://schemas.openxmlformats.org/officeDocument/2006/relationships/hyperlink" Target="mailto:someraco@umdnj.edu" TargetMode="External"/><Relationship Id="rId65" Type="http://schemas.openxmlformats.org/officeDocument/2006/relationships/hyperlink" Target="mailto:williave@umdnj.edu"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umdnj.edu/oppmweb/university_policies/health_safety/PDF/00-01-45-52_00.pdf" TargetMode="External"/><Relationship Id="rId18" Type="http://schemas.openxmlformats.org/officeDocument/2006/relationships/hyperlink" Target="mailto:howells@umdnj.edu" TargetMode="External"/><Relationship Id="rId39" Type="http://schemas.openxmlformats.org/officeDocument/2006/relationships/hyperlink" Target="mailto:rajesh.kothari@va.gov" TargetMode="External"/><Relationship Id="rId34" Type="http://schemas.openxmlformats.org/officeDocument/2006/relationships/hyperlink" Target="mailto:johnsojr@umdnj.edu" TargetMode="External"/><Relationship Id="rId50" Type="http://schemas.openxmlformats.org/officeDocument/2006/relationships/hyperlink" Target="mailto:sharer@umdnj.edu" TargetMode="External"/><Relationship Id="rId55" Type="http://schemas.openxmlformats.org/officeDocument/2006/relationships/hyperlink" Target="mailto:stanfopd@umd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2A9C-A6D8-4698-9B00-9DEE5090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44544</Words>
  <Characters>253901</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297850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schwalb</dc:creator>
  <cp:lastModifiedBy>Schwalb, Heidi</cp:lastModifiedBy>
  <cp:revision>3</cp:revision>
  <cp:lastPrinted>2013-02-11T15:49:00Z</cp:lastPrinted>
  <dcterms:created xsi:type="dcterms:W3CDTF">2013-06-17T18:48:00Z</dcterms:created>
  <dcterms:modified xsi:type="dcterms:W3CDTF">2013-06-17T18:50:00Z</dcterms:modified>
</cp:coreProperties>
</file>